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39DF" w14:textId="77777777" w:rsidR="00C01EDD" w:rsidRPr="00C01EDD" w:rsidRDefault="00C01EDD" w:rsidP="00C01EDD">
      <w:pPr>
        <w:jc w:val="center"/>
        <w:rPr>
          <w:b/>
          <w:sz w:val="32"/>
          <w:szCs w:val="32"/>
        </w:rPr>
      </w:pPr>
      <w:r w:rsidRPr="00C01EDD">
        <w:rPr>
          <w:b/>
          <w:sz w:val="32"/>
          <w:szCs w:val="32"/>
        </w:rPr>
        <w:t>Processbeskrivning skriftliga individuella utvecklingsplanen, skriftliga omdömen</w:t>
      </w:r>
      <w:r>
        <w:rPr>
          <w:b/>
          <w:sz w:val="32"/>
          <w:szCs w:val="32"/>
        </w:rPr>
        <w:t xml:space="preserve"> och utvecklingssamtal f-5</w:t>
      </w:r>
    </w:p>
    <w:p w14:paraId="1F99FF53" w14:textId="696CC325" w:rsidR="00C01EDD" w:rsidRDefault="00C01EDD"/>
    <w:p w14:paraId="0C8754C9" w14:textId="04C433B9" w:rsidR="00A46CAD" w:rsidRPr="00A46CAD" w:rsidRDefault="00A46CA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A46CAD">
        <w:rPr>
          <w:b/>
          <w:bCs/>
        </w:rPr>
        <w:t>Uppdaterad 230</w:t>
      </w:r>
      <w:r w:rsidR="007F3F9A">
        <w:rPr>
          <w:b/>
          <w:bCs/>
        </w:rPr>
        <w:t>3</w:t>
      </w:r>
      <w:r w:rsidRPr="00A46CAD">
        <w:rPr>
          <w:b/>
          <w:bCs/>
        </w:rPr>
        <w:t>1</w:t>
      </w:r>
      <w:r w:rsidR="007F3F9A">
        <w:rPr>
          <w:b/>
          <w:bCs/>
        </w:rPr>
        <w:t>5</w:t>
      </w:r>
    </w:p>
    <w:p w14:paraId="71E4C86C" w14:textId="77777777" w:rsidR="006C423C" w:rsidRPr="00590D22" w:rsidRDefault="006C423C">
      <w:pPr>
        <w:rPr>
          <w:sz w:val="28"/>
          <w:szCs w:val="28"/>
        </w:rPr>
      </w:pPr>
      <w:r w:rsidRPr="00590D22">
        <w:rPr>
          <w:sz w:val="28"/>
          <w:szCs w:val="28"/>
        </w:rPr>
        <w:t>Förskoleklass:</w:t>
      </w:r>
    </w:p>
    <w:p w14:paraId="70E9DD0E" w14:textId="77777777" w:rsidR="00687686" w:rsidRDefault="00FE70A3">
      <w:r w:rsidRPr="00FE70A3">
        <w:rPr>
          <w:b/>
        </w:rPr>
        <w:t>Utvecklingssamtal</w:t>
      </w:r>
      <w:r w:rsidR="00A5276D">
        <w:t>: vårterminen</w:t>
      </w:r>
      <w:r w:rsidR="008C0385">
        <w:t xml:space="preserve"> f</w:t>
      </w:r>
      <w:r w:rsidR="006372C2">
        <w:t>ebruari</w:t>
      </w:r>
      <w:r w:rsidR="0094199B">
        <w:t xml:space="preserve"> behöver inte dokumenteras</w:t>
      </w:r>
    </w:p>
    <w:p w14:paraId="56D24BCF" w14:textId="7600E8BE" w:rsidR="00A5276D" w:rsidRDefault="00A5276D">
      <w:r>
        <w:t>Kartläggningsmaterialet i svenska och matematik ska finnas som underlag</w:t>
      </w:r>
    </w:p>
    <w:p w14:paraId="1BEDA521" w14:textId="06E4B03E" w:rsidR="007F3F9A" w:rsidRDefault="007F3F9A"/>
    <w:p w14:paraId="74B7659A" w14:textId="39762BD8" w:rsidR="007F3F9A" w:rsidRPr="00FD4E27" w:rsidRDefault="007F3F9A" w:rsidP="007F3F9A">
      <w:pPr>
        <w:rPr>
          <w:color w:val="212121"/>
        </w:rPr>
      </w:pPr>
      <w:r>
        <w:rPr>
          <w:b/>
          <w:bCs/>
          <w:color w:val="212121"/>
          <w:sz w:val="32"/>
          <w:szCs w:val="32"/>
        </w:rPr>
        <w:t xml:space="preserve">Skriftliga omdömen | Åk </w:t>
      </w:r>
      <w:proofErr w:type="gramStart"/>
      <w:r>
        <w:rPr>
          <w:b/>
          <w:bCs/>
          <w:color w:val="212121"/>
          <w:sz w:val="32"/>
          <w:szCs w:val="32"/>
        </w:rPr>
        <w:t>1-3</w:t>
      </w:r>
      <w:proofErr w:type="gramEnd"/>
      <w:r w:rsidR="00FD4E27">
        <w:rPr>
          <w:b/>
          <w:bCs/>
          <w:color w:val="212121"/>
          <w:sz w:val="32"/>
          <w:szCs w:val="32"/>
        </w:rPr>
        <w:t xml:space="preserve"> </w:t>
      </w:r>
      <w:r w:rsidR="00FD4E27">
        <w:rPr>
          <w:color w:val="212121"/>
        </w:rPr>
        <w:t>uppdaterad del för åk 1-3 230315</w:t>
      </w:r>
    </w:p>
    <w:p w14:paraId="32B64052" w14:textId="77777777" w:rsidR="00FD4E27" w:rsidRDefault="00FD4E27" w:rsidP="00FD4E2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 </w:t>
      </w:r>
      <w:r>
        <w:rPr>
          <w:rFonts w:ascii="Calibri" w:hAnsi="Calibri" w:cs="Calibri"/>
          <w:b/>
          <w:bCs/>
          <w:color w:val="000000"/>
        </w:rPr>
        <w:t>skriftliga individuella utvecklingsplanen (IUP)</w:t>
      </w:r>
      <w:r>
        <w:rPr>
          <w:rFonts w:ascii="Calibri" w:hAnsi="Calibri" w:cs="Calibri"/>
          <w:color w:val="000000"/>
        </w:rPr>
        <w:t xml:space="preserve"> innehåller </w:t>
      </w:r>
      <w:r>
        <w:rPr>
          <w:rFonts w:ascii="Calibri" w:hAnsi="Calibri" w:cs="Calibri"/>
          <w:b/>
          <w:bCs/>
          <w:color w:val="000000"/>
        </w:rPr>
        <w:t>två delar.</w:t>
      </w:r>
      <w:r>
        <w:rPr>
          <w:rFonts w:ascii="Calibri" w:hAnsi="Calibri" w:cs="Calibri"/>
          <w:color w:val="000000"/>
        </w:rPr>
        <w:t xml:space="preserve"> Dels </w:t>
      </w:r>
      <w:r>
        <w:rPr>
          <w:rFonts w:ascii="Calibri" w:hAnsi="Calibri" w:cs="Calibri"/>
          <w:b/>
          <w:bCs/>
          <w:color w:val="000000"/>
        </w:rPr>
        <w:t>omdömen,</w:t>
      </w:r>
      <w:r>
        <w:rPr>
          <w:rFonts w:ascii="Calibri" w:hAnsi="Calibri" w:cs="Calibri"/>
          <w:color w:val="000000"/>
        </w:rPr>
        <w:t xml:space="preserve"> dels en </w:t>
      </w:r>
      <w:r>
        <w:rPr>
          <w:rFonts w:ascii="Calibri" w:hAnsi="Calibri" w:cs="Calibri"/>
          <w:b/>
          <w:bCs/>
          <w:color w:val="000000"/>
        </w:rPr>
        <w:t>framåtsyftande planering</w:t>
      </w:r>
      <w:r>
        <w:rPr>
          <w:rFonts w:ascii="Calibri" w:hAnsi="Calibri" w:cs="Calibri"/>
          <w:color w:val="000000"/>
        </w:rPr>
        <w:t xml:space="preserve"> för elevens arbete med att uppfylla kriterier för bedömning av kunskaper och att utvecklas mot läroplanens mål. I den framåtsyftande planeringen sammanfattar och beskriver du som lärare vilka insatser skolan behöver göra för att eleven ska uppfylla bedömningskriterierna och utvecklas så långt som möjligt inom ramen för läroplanen.</w:t>
      </w:r>
    </w:p>
    <w:p w14:paraId="1DED2AF2" w14:textId="77777777" w:rsidR="00FD4E27" w:rsidRDefault="00FD4E27" w:rsidP="007F3F9A">
      <w:pPr>
        <w:rPr>
          <w:rFonts w:eastAsia="Times New Roman"/>
        </w:rPr>
      </w:pPr>
    </w:p>
    <w:p w14:paraId="5DD1544C" w14:textId="057CC062" w:rsidR="007F3F9A" w:rsidRPr="007F3F9A" w:rsidRDefault="007F3F9A" w:rsidP="007F3F9A">
      <w:pPr>
        <w:rPr>
          <w:rFonts w:eastAsia="Times New Roman"/>
        </w:rPr>
      </w:pPr>
      <w:r w:rsidRPr="007F3F9A">
        <w:rPr>
          <w:rFonts w:eastAsia="Times New Roman"/>
        </w:rPr>
        <w:t>Undervisande lärare/Ämneslärare ger ett omdöme utifrån nivåerna, ”Når ännu inte en godtagbar kunskapsnivå” eller ”Når en godtagbar kunskapsnivå”.</w:t>
      </w:r>
    </w:p>
    <w:p w14:paraId="32B84A19" w14:textId="77777777" w:rsidR="00FD4E27" w:rsidRDefault="00FD4E27" w:rsidP="007F3F9A">
      <w:pPr>
        <w:rPr>
          <w:rFonts w:eastAsia="Times New Roman"/>
        </w:rPr>
      </w:pPr>
    </w:p>
    <w:p w14:paraId="6C844882" w14:textId="2E955A5C" w:rsidR="007F3F9A" w:rsidRPr="007F3F9A" w:rsidRDefault="007F3F9A" w:rsidP="007F3F9A">
      <w:pPr>
        <w:rPr>
          <w:rFonts w:eastAsia="Times New Roman"/>
        </w:rPr>
      </w:pPr>
      <w:r w:rsidRPr="007F3F9A">
        <w:rPr>
          <w:rFonts w:eastAsia="Times New Roman"/>
        </w:rPr>
        <w:t xml:space="preserve">I årskurs 1 - 3 formulerar undervisande lärare också en skriftlig kommentar om eleven ännu inte når en godtagbar kunskapsnivå och beskriva vad eleven skall visa för att nå godtagbar kunskapsnivå. </w:t>
      </w:r>
    </w:p>
    <w:p w14:paraId="7C8353C4" w14:textId="77777777" w:rsidR="00FD4E27" w:rsidRDefault="00FD4E27" w:rsidP="007F3F9A">
      <w:pPr>
        <w:spacing w:after="240"/>
        <w:rPr>
          <w:rFonts w:eastAsia="Times New Roman"/>
        </w:rPr>
      </w:pPr>
    </w:p>
    <w:p w14:paraId="599B8DE3" w14:textId="62FF7048" w:rsidR="007F3F9A" w:rsidRPr="007F3F9A" w:rsidRDefault="007F3F9A" w:rsidP="007F3F9A">
      <w:pPr>
        <w:spacing w:after="240"/>
        <w:rPr>
          <w:rFonts w:eastAsia="Times New Roman"/>
        </w:rPr>
      </w:pPr>
      <w:r w:rsidRPr="007F3F9A">
        <w:rPr>
          <w:rFonts w:eastAsia="Times New Roman"/>
        </w:rPr>
        <w:t>Ämneslärare i årskurs 1 - 3 formulerar även en framåtsyftande kommentar till elever som når en godtagbar kunskapsnivå.</w:t>
      </w:r>
    </w:p>
    <w:p w14:paraId="0E49F86B" w14:textId="77777777" w:rsidR="007F3F9A" w:rsidRDefault="007F3F9A"/>
    <w:p w14:paraId="604923A5" w14:textId="77777777" w:rsidR="00FE70A3" w:rsidRPr="00590D22" w:rsidRDefault="00FE70A3">
      <w:pPr>
        <w:rPr>
          <w:sz w:val="28"/>
          <w:szCs w:val="28"/>
        </w:rPr>
      </w:pPr>
      <w:r w:rsidRPr="00590D22">
        <w:rPr>
          <w:sz w:val="28"/>
          <w:szCs w:val="28"/>
        </w:rPr>
        <w:t>Årskurs 1:</w:t>
      </w:r>
    </w:p>
    <w:p w14:paraId="70E9641B" w14:textId="77777777" w:rsidR="00A5276D" w:rsidRDefault="00FE70A3">
      <w:r w:rsidRPr="00FE70A3">
        <w:rPr>
          <w:b/>
        </w:rPr>
        <w:t>Utvecklingssamtal</w:t>
      </w:r>
      <w:r w:rsidR="00A5276D">
        <w:rPr>
          <w:b/>
        </w:rPr>
        <w:t>:</w:t>
      </w:r>
      <w:r w:rsidR="00E532DE">
        <w:t xml:space="preserve"> höstterminen </w:t>
      </w:r>
      <w:r>
        <w:t>oktober/november.</w:t>
      </w:r>
    </w:p>
    <w:p w14:paraId="44B2409E" w14:textId="77777777" w:rsidR="00FE70A3" w:rsidRDefault="00FE70A3">
      <w:r>
        <w:t>Bedömningsstödet i matematik och svenska ska finnas som underlag.</w:t>
      </w:r>
    </w:p>
    <w:p w14:paraId="0565BAF4" w14:textId="77777777" w:rsidR="00A5276D" w:rsidRDefault="00A5276D">
      <w:pPr>
        <w:rPr>
          <w:b/>
        </w:rPr>
      </w:pPr>
    </w:p>
    <w:p w14:paraId="2AC1D60B" w14:textId="77777777" w:rsidR="00FE70A3" w:rsidRPr="006E677B" w:rsidRDefault="00C860D4">
      <w:r>
        <w:rPr>
          <w:b/>
        </w:rPr>
        <w:t>Utvecklingssamtal och d</w:t>
      </w:r>
      <w:r w:rsidR="00FE70A3" w:rsidRPr="00FE70A3">
        <w:rPr>
          <w:b/>
        </w:rPr>
        <w:t>en skriftliga individuella utvecklingsplanen</w:t>
      </w:r>
      <w:r w:rsidR="006E677B">
        <w:rPr>
          <w:b/>
        </w:rPr>
        <w:t xml:space="preserve">: </w:t>
      </w:r>
      <w:r w:rsidR="006E677B">
        <w:t>april</w:t>
      </w:r>
      <w:r w:rsidR="00590D22">
        <w:t xml:space="preserve"> </w:t>
      </w:r>
      <w:r w:rsidR="00590D22" w:rsidRPr="00A5276D">
        <w:rPr>
          <w:b/>
        </w:rPr>
        <w:t>med skriftliga omdömen</w:t>
      </w:r>
      <w:r w:rsidR="006E677B">
        <w:rPr>
          <w:b/>
        </w:rPr>
        <w:t xml:space="preserve"> </w:t>
      </w:r>
      <w:r w:rsidR="006E677B">
        <w:t>skr</w:t>
      </w:r>
      <w:r w:rsidR="0094199B">
        <w:t>ivna senast 31</w:t>
      </w:r>
      <w:r w:rsidR="0060317A">
        <w:t xml:space="preserve"> mars</w:t>
      </w:r>
    </w:p>
    <w:p w14:paraId="693D2EB3" w14:textId="77777777" w:rsidR="00E532DE" w:rsidRDefault="00E532DE">
      <w:r>
        <w:t>Bedömningsstödet i matematik och svenska ska finnas som underlag.</w:t>
      </w:r>
    </w:p>
    <w:p w14:paraId="6B356689" w14:textId="77777777" w:rsidR="00FE70A3" w:rsidRPr="00590D22" w:rsidRDefault="00FE70A3">
      <w:pPr>
        <w:rPr>
          <w:sz w:val="28"/>
          <w:szCs w:val="28"/>
        </w:rPr>
      </w:pPr>
    </w:p>
    <w:p w14:paraId="7AAB89FB" w14:textId="77777777" w:rsidR="00FE70A3" w:rsidRPr="00590D22" w:rsidRDefault="00FE70A3">
      <w:pPr>
        <w:rPr>
          <w:sz w:val="28"/>
          <w:szCs w:val="28"/>
        </w:rPr>
      </w:pPr>
      <w:r w:rsidRPr="00590D22">
        <w:rPr>
          <w:sz w:val="28"/>
          <w:szCs w:val="28"/>
        </w:rPr>
        <w:lastRenderedPageBreak/>
        <w:t>Årskurs 2:</w:t>
      </w:r>
    </w:p>
    <w:p w14:paraId="21D957E6" w14:textId="77777777" w:rsidR="00E532DE" w:rsidRDefault="00590D22" w:rsidP="00590D22">
      <w:r w:rsidRPr="00590D22">
        <w:rPr>
          <w:b/>
        </w:rPr>
        <w:t>Utvecklingssamtal</w:t>
      </w:r>
      <w:r w:rsidR="00E532DE">
        <w:t>:</w:t>
      </w:r>
      <w:r>
        <w:t xml:space="preserve"> hös</w:t>
      </w:r>
      <w:r w:rsidR="00E532DE">
        <w:t xml:space="preserve">tterminen </w:t>
      </w:r>
      <w:r>
        <w:t xml:space="preserve">oktober/november. </w:t>
      </w:r>
    </w:p>
    <w:p w14:paraId="2A0DD3D2" w14:textId="77777777" w:rsidR="00590D22" w:rsidRDefault="00590D22" w:rsidP="00590D22">
      <w:r>
        <w:t>Bedömningsst</w:t>
      </w:r>
      <w:r w:rsidR="008A1A9C">
        <w:t>ödet i matematik och svenska kan</w:t>
      </w:r>
      <w:r>
        <w:t xml:space="preserve"> finnas som underlag.</w:t>
      </w:r>
    </w:p>
    <w:p w14:paraId="6F83DAC8" w14:textId="77777777" w:rsidR="00B10F69" w:rsidRDefault="00B10F69" w:rsidP="00590D22">
      <w:pPr>
        <w:rPr>
          <w:b/>
        </w:rPr>
      </w:pPr>
    </w:p>
    <w:p w14:paraId="306D0D0A" w14:textId="77777777" w:rsidR="00FE70A3" w:rsidRDefault="00C860D4" w:rsidP="00590D22">
      <w:r>
        <w:rPr>
          <w:b/>
        </w:rPr>
        <w:t>Utvecklingssamtal och d</w:t>
      </w:r>
      <w:r w:rsidR="00590D22" w:rsidRPr="00590D22">
        <w:rPr>
          <w:b/>
        </w:rPr>
        <w:t>en skriftliga individuella utvecklingsplanen</w:t>
      </w:r>
      <w:r w:rsidR="006E677B">
        <w:rPr>
          <w:b/>
        </w:rPr>
        <w:t xml:space="preserve">: </w:t>
      </w:r>
      <w:r w:rsidR="006E677B">
        <w:t>april</w:t>
      </w:r>
      <w:r w:rsidR="00590D22">
        <w:t xml:space="preserve"> </w:t>
      </w:r>
      <w:r w:rsidR="00590D22" w:rsidRPr="00B10F69">
        <w:rPr>
          <w:b/>
        </w:rPr>
        <w:t>med skriftliga omdömen</w:t>
      </w:r>
      <w:r w:rsidR="0094199B">
        <w:t xml:space="preserve"> skrivna senast 31</w:t>
      </w:r>
      <w:r w:rsidR="0060317A">
        <w:t xml:space="preserve"> mars</w:t>
      </w:r>
    </w:p>
    <w:p w14:paraId="6299FF23" w14:textId="77777777" w:rsidR="00867107" w:rsidRDefault="00867107" w:rsidP="00867107">
      <w:r>
        <w:t>Bedömningsst</w:t>
      </w:r>
      <w:r w:rsidR="008A1A9C">
        <w:t>ödet i matematik och svenska kan</w:t>
      </w:r>
      <w:r>
        <w:t xml:space="preserve"> finnas som underlag.</w:t>
      </w:r>
    </w:p>
    <w:p w14:paraId="48DDDEFF" w14:textId="77777777" w:rsidR="00867107" w:rsidRDefault="00867107" w:rsidP="00590D22"/>
    <w:p w14:paraId="02C0AB17" w14:textId="77777777" w:rsidR="00590D22" w:rsidRPr="00590D22" w:rsidRDefault="00590D22" w:rsidP="00590D22">
      <w:pPr>
        <w:rPr>
          <w:sz w:val="28"/>
          <w:szCs w:val="28"/>
        </w:rPr>
      </w:pPr>
      <w:r w:rsidRPr="00590D22">
        <w:rPr>
          <w:sz w:val="28"/>
          <w:szCs w:val="28"/>
        </w:rPr>
        <w:t>Årskurs 3:</w:t>
      </w:r>
    </w:p>
    <w:p w14:paraId="34704BA7" w14:textId="77777777" w:rsidR="00B10F69" w:rsidRDefault="00590D22" w:rsidP="00590D22">
      <w:r w:rsidRPr="00590D22">
        <w:rPr>
          <w:b/>
        </w:rPr>
        <w:t>Utvecklingssamtal</w:t>
      </w:r>
      <w:r w:rsidR="00B10F69">
        <w:t>:</w:t>
      </w:r>
      <w:r w:rsidRPr="00590D22">
        <w:t xml:space="preserve"> hösttermi</w:t>
      </w:r>
      <w:r w:rsidR="00B10F69">
        <w:t>nen oktober/november.</w:t>
      </w:r>
    </w:p>
    <w:p w14:paraId="53130549" w14:textId="77777777" w:rsidR="00590D22" w:rsidRDefault="00590D22" w:rsidP="00590D22">
      <w:r w:rsidRPr="00590D22">
        <w:t>Bedömningsst</w:t>
      </w:r>
      <w:r w:rsidR="008A1A9C">
        <w:t>ödet i matematik och svenska kan</w:t>
      </w:r>
      <w:r w:rsidRPr="00590D22">
        <w:t xml:space="preserve"> finnas som underlag.</w:t>
      </w:r>
    </w:p>
    <w:p w14:paraId="1BBE942B" w14:textId="77777777" w:rsidR="00B10F69" w:rsidRDefault="00B10F69" w:rsidP="00590D22">
      <w:pPr>
        <w:rPr>
          <w:b/>
        </w:rPr>
      </w:pPr>
    </w:p>
    <w:p w14:paraId="7946F681" w14:textId="77777777" w:rsidR="00590D22" w:rsidRDefault="00C860D4" w:rsidP="00590D22">
      <w:r>
        <w:rPr>
          <w:b/>
        </w:rPr>
        <w:t>Utvecklingssamtal och de</w:t>
      </w:r>
      <w:r w:rsidR="00590D22" w:rsidRPr="00590D22">
        <w:rPr>
          <w:b/>
        </w:rPr>
        <w:t>n skriftliga individuella utvecklingsplanen</w:t>
      </w:r>
      <w:r w:rsidR="00867107">
        <w:t>: m</w:t>
      </w:r>
      <w:r w:rsidR="00590D22">
        <w:t xml:space="preserve">aj – </w:t>
      </w:r>
      <w:r w:rsidR="00590D22" w:rsidRPr="00867107">
        <w:rPr>
          <w:b/>
        </w:rPr>
        <w:t>med skriftliga omdömen</w:t>
      </w:r>
      <w:r w:rsidR="0060317A">
        <w:t xml:space="preserve"> skrivna senast 10</w:t>
      </w:r>
      <w:r w:rsidR="00590D22">
        <w:t xml:space="preserve"> maj.</w:t>
      </w:r>
    </w:p>
    <w:p w14:paraId="326BBE9B" w14:textId="77777777" w:rsidR="00867107" w:rsidRDefault="00867107" w:rsidP="00590D22">
      <w:r>
        <w:t>Nationella proven i matematik och svenska ska finnas som underlag</w:t>
      </w:r>
    </w:p>
    <w:p w14:paraId="6A7C1101" w14:textId="77777777" w:rsidR="00590D22" w:rsidRDefault="00590D22" w:rsidP="00590D22"/>
    <w:p w14:paraId="34A54541" w14:textId="77777777" w:rsidR="00590D22" w:rsidRPr="00590D22" w:rsidRDefault="00590D22" w:rsidP="00590D22">
      <w:pPr>
        <w:rPr>
          <w:sz w:val="28"/>
          <w:szCs w:val="28"/>
        </w:rPr>
      </w:pPr>
      <w:r w:rsidRPr="00590D22">
        <w:rPr>
          <w:sz w:val="28"/>
          <w:szCs w:val="28"/>
        </w:rPr>
        <w:t>Årskurs 4:</w:t>
      </w:r>
    </w:p>
    <w:p w14:paraId="435EAC0D" w14:textId="77777777" w:rsidR="00590D22" w:rsidRDefault="00590D22" w:rsidP="00590D22">
      <w:r w:rsidRPr="00590D22">
        <w:rPr>
          <w:b/>
        </w:rPr>
        <w:t>Utvecklingssamtal</w:t>
      </w:r>
      <w:r w:rsidR="00867107">
        <w:t>: höstterminen</w:t>
      </w:r>
      <w:r>
        <w:t xml:space="preserve"> september/oktober</w:t>
      </w:r>
      <w:r w:rsidRPr="00590D22">
        <w:t>.</w:t>
      </w:r>
    </w:p>
    <w:p w14:paraId="21FB359B" w14:textId="6255C146" w:rsidR="00590D22" w:rsidRDefault="00C860D4" w:rsidP="00590D22">
      <w:r>
        <w:rPr>
          <w:b/>
        </w:rPr>
        <w:t>Utvecklingssamtal och d</w:t>
      </w:r>
      <w:r w:rsidR="00590D22" w:rsidRPr="00590D22">
        <w:rPr>
          <w:b/>
        </w:rPr>
        <w:t>en skriftliga individuella utvecklingsplanen</w:t>
      </w:r>
      <w:r w:rsidR="00867107">
        <w:t xml:space="preserve">: </w:t>
      </w:r>
      <w:r w:rsidR="00CB19AA">
        <w:t>april</w:t>
      </w:r>
      <w:r w:rsidR="00590D22" w:rsidRPr="00590D22">
        <w:t xml:space="preserve"> - </w:t>
      </w:r>
      <w:r w:rsidR="00590D22" w:rsidRPr="00867107">
        <w:rPr>
          <w:b/>
        </w:rPr>
        <w:t>med skriftliga omdömen</w:t>
      </w:r>
      <w:r w:rsidR="0060317A">
        <w:t xml:space="preserve"> skrivna</w:t>
      </w:r>
      <w:r w:rsidR="0094199B">
        <w:t xml:space="preserve"> senast 28</w:t>
      </w:r>
      <w:r w:rsidR="0060317A">
        <w:t xml:space="preserve"> </w:t>
      </w:r>
      <w:r w:rsidR="00CB19AA">
        <w:t>mars.</w:t>
      </w:r>
    </w:p>
    <w:p w14:paraId="3D444EB4" w14:textId="77777777" w:rsidR="00590D22" w:rsidRDefault="00590D22" w:rsidP="00590D22"/>
    <w:p w14:paraId="008C2F9A" w14:textId="77777777" w:rsidR="00590D22" w:rsidRDefault="00590D22" w:rsidP="00590D22">
      <w:pPr>
        <w:rPr>
          <w:sz w:val="28"/>
          <w:szCs w:val="28"/>
        </w:rPr>
      </w:pPr>
      <w:r w:rsidRPr="00590D22">
        <w:rPr>
          <w:sz w:val="28"/>
          <w:szCs w:val="28"/>
        </w:rPr>
        <w:t>Årskurs 5:</w:t>
      </w:r>
    </w:p>
    <w:p w14:paraId="1D0AE31D" w14:textId="77777777" w:rsidR="00590D22" w:rsidRPr="00590D22" w:rsidRDefault="00590D22" w:rsidP="00590D22">
      <w:r w:rsidRPr="00590D22">
        <w:rPr>
          <w:b/>
        </w:rPr>
        <w:t>Utvecklingssamtal</w:t>
      </w:r>
      <w:r w:rsidR="00867107">
        <w:t xml:space="preserve">: höstterminen </w:t>
      </w:r>
      <w:r w:rsidRPr="00590D22">
        <w:t>september/oktober.</w:t>
      </w:r>
    </w:p>
    <w:p w14:paraId="45B7A3E8" w14:textId="2266B4A4" w:rsidR="00590D22" w:rsidRDefault="00C860D4" w:rsidP="00590D22">
      <w:r>
        <w:rPr>
          <w:b/>
        </w:rPr>
        <w:t>Utvecklingssamtal och d</w:t>
      </w:r>
      <w:r w:rsidR="00590D22" w:rsidRPr="00590D22">
        <w:rPr>
          <w:b/>
        </w:rPr>
        <w:t>en skriftliga individuella utvecklingsplanen</w:t>
      </w:r>
      <w:r w:rsidR="00867107">
        <w:t xml:space="preserve"> </w:t>
      </w:r>
      <w:r w:rsidR="00CB19AA">
        <w:t>april</w:t>
      </w:r>
      <w:r w:rsidR="00590D22" w:rsidRPr="00590D22">
        <w:t xml:space="preserve"> - </w:t>
      </w:r>
      <w:r w:rsidR="00590D22" w:rsidRPr="00867107">
        <w:rPr>
          <w:b/>
        </w:rPr>
        <w:t>med skriftliga omdömen</w:t>
      </w:r>
      <w:r w:rsidR="0094199B">
        <w:t xml:space="preserve"> skrivna senast 28</w:t>
      </w:r>
      <w:r w:rsidR="0060317A">
        <w:t xml:space="preserve"> </w:t>
      </w:r>
      <w:r w:rsidR="00CB19AA">
        <w:t>mars.</w:t>
      </w:r>
    </w:p>
    <w:p w14:paraId="3117CE7E" w14:textId="77777777" w:rsidR="00A5276D" w:rsidRDefault="00A5276D" w:rsidP="00590D22"/>
    <w:p w14:paraId="7959736A" w14:textId="77777777" w:rsidR="003946F7" w:rsidRDefault="003946F7" w:rsidP="00A5276D">
      <w:pPr>
        <w:rPr>
          <w:b/>
          <w:bCs/>
          <w:color w:val="212121"/>
          <w:sz w:val="32"/>
          <w:szCs w:val="32"/>
        </w:rPr>
      </w:pPr>
    </w:p>
    <w:p w14:paraId="77AD99D2" w14:textId="77777777" w:rsidR="00A5276D" w:rsidRDefault="00A5276D" w:rsidP="00A5276D">
      <w:pPr>
        <w:rPr>
          <w:color w:val="212121"/>
        </w:rPr>
      </w:pPr>
      <w:r>
        <w:rPr>
          <w:b/>
          <w:bCs/>
          <w:color w:val="212121"/>
          <w:sz w:val="32"/>
          <w:szCs w:val="32"/>
        </w:rPr>
        <w:t>Ansvar och hantering av elevers omdömen och IUP | Åk 1-5</w:t>
      </w:r>
    </w:p>
    <w:p w14:paraId="745D2BAE" w14:textId="77777777" w:rsidR="001D72C3" w:rsidRDefault="001D72C3" w:rsidP="00A5276D">
      <w:pPr>
        <w:rPr>
          <w:color w:val="212121"/>
          <w:sz w:val="24"/>
          <w:szCs w:val="24"/>
        </w:rPr>
      </w:pPr>
    </w:p>
    <w:p w14:paraId="5DF759E5" w14:textId="3EF1ED70" w:rsidR="009D6DA2" w:rsidRPr="00555AC0" w:rsidRDefault="001D72C3" w:rsidP="00A5276D">
      <w:r>
        <w:rPr>
          <w:color w:val="212121"/>
          <w:sz w:val="24"/>
          <w:szCs w:val="24"/>
        </w:rPr>
        <w:t>IT-pedagogen</w:t>
      </w:r>
      <w:r w:rsidR="0094199B" w:rsidRPr="00555AC0">
        <w:t xml:space="preserve"> ansvara</w:t>
      </w:r>
      <w:r>
        <w:t>r</w:t>
      </w:r>
      <w:r w:rsidR="0094199B" w:rsidRPr="00555AC0">
        <w:t xml:space="preserve"> för att meddela samtliga modersmålslärare om att en ny omdömesperiod har skapats och att de ansvarar för att se till att omdömen kommer in i tid.</w:t>
      </w:r>
    </w:p>
    <w:p w14:paraId="75409AED" w14:textId="77777777" w:rsidR="009D6DA2" w:rsidRDefault="00A5276D" w:rsidP="00A5276D">
      <w:pPr>
        <w:rPr>
          <w:color w:val="212121"/>
        </w:rPr>
      </w:pPr>
      <w:r>
        <w:rPr>
          <w:color w:val="212121"/>
        </w:rPr>
        <w:lastRenderedPageBreak/>
        <w:t> </w:t>
      </w:r>
    </w:p>
    <w:p w14:paraId="4A847626" w14:textId="728CF2CE" w:rsidR="00A5276D" w:rsidRDefault="00A5276D" w:rsidP="00A5276D">
      <w:pPr>
        <w:rPr>
          <w:color w:val="212121"/>
        </w:rPr>
      </w:pPr>
      <w:r>
        <w:rPr>
          <w:color w:val="212121"/>
        </w:rPr>
        <w:t xml:space="preserve">Lärare </w:t>
      </w:r>
      <w:r>
        <w:rPr>
          <w:b/>
          <w:bCs/>
          <w:color w:val="212121"/>
        </w:rPr>
        <w:t>kollar av så snart de kan</w:t>
      </w:r>
      <w:r>
        <w:rPr>
          <w:color w:val="212121"/>
        </w:rPr>
        <w:t xml:space="preserve">, att de har </w:t>
      </w:r>
      <w:r>
        <w:rPr>
          <w:b/>
          <w:bCs/>
          <w:color w:val="212121"/>
        </w:rPr>
        <w:t>tillgång till</w:t>
      </w:r>
      <w:r>
        <w:rPr>
          <w:color w:val="212121"/>
        </w:rPr>
        <w:t xml:space="preserve"> att skriva omdömen för de elever som de har, i de ämnen som de undervisar. Detta ska göras i god tid, minst en månad innan. Om du saknar något eller något inte stämmer, meddela </w:t>
      </w:r>
      <w:r w:rsidR="001D72C3">
        <w:rPr>
          <w:color w:val="212121"/>
        </w:rPr>
        <w:t>IT-pedagog</w:t>
      </w:r>
      <w:r w:rsidR="00E5026C">
        <w:rPr>
          <w:color w:val="212121"/>
        </w:rPr>
        <w:t>en</w:t>
      </w:r>
      <w:r>
        <w:rPr>
          <w:color w:val="212121"/>
        </w:rPr>
        <w:t>.</w:t>
      </w:r>
    </w:p>
    <w:p w14:paraId="56B579FA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0B15546C" w14:textId="77777777" w:rsidR="009D6DA2" w:rsidRDefault="00A5276D" w:rsidP="00A5276D">
      <w:pPr>
        <w:rPr>
          <w:color w:val="212121"/>
        </w:rPr>
      </w:pPr>
      <w:r>
        <w:rPr>
          <w:color w:val="212121"/>
        </w:rPr>
        <w:t xml:space="preserve">Lärare sätter och skriver omdömen samt låser dessa </w:t>
      </w:r>
      <w:r>
        <w:rPr>
          <w:b/>
          <w:bCs/>
          <w:color w:val="212121"/>
        </w:rPr>
        <w:t>innan tiden</w:t>
      </w:r>
      <w:r>
        <w:rPr>
          <w:color w:val="212121"/>
        </w:rPr>
        <w:t xml:space="preserve"> för omdömesperioden är över.</w:t>
      </w:r>
    </w:p>
    <w:p w14:paraId="4C547C97" w14:textId="3A4A9516" w:rsidR="00A5276D" w:rsidRDefault="00A5276D" w:rsidP="00A5276D">
      <w:pPr>
        <w:rPr>
          <w:color w:val="212121"/>
        </w:rPr>
      </w:pPr>
      <w:r>
        <w:rPr>
          <w:b/>
          <w:bCs/>
          <w:color w:val="212121"/>
        </w:rPr>
        <w:t>Tänk på att</w:t>
      </w:r>
      <w:r>
        <w:rPr>
          <w:color w:val="212121"/>
        </w:rPr>
        <w:t xml:space="preserve"> sista dag för att sätta omdömen är </w:t>
      </w:r>
      <w:r>
        <w:rPr>
          <w:b/>
          <w:bCs/>
          <w:color w:val="212121"/>
        </w:rPr>
        <w:t>dagen före</w:t>
      </w:r>
      <w:r>
        <w:rPr>
          <w:color w:val="212121"/>
        </w:rPr>
        <w:t xml:space="preserve"> det datum omdömena publiceras. </w:t>
      </w:r>
    </w:p>
    <w:p w14:paraId="5A46317A" w14:textId="51E506E9" w:rsidR="00A46CAD" w:rsidRDefault="00A46CAD" w:rsidP="00A5276D">
      <w:pPr>
        <w:rPr>
          <w:color w:val="212121"/>
        </w:rPr>
      </w:pPr>
    </w:p>
    <w:p w14:paraId="5A470092" w14:textId="092EF4AA" w:rsidR="00A46CAD" w:rsidRPr="00A46CAD" w:rsidRDefault="00A46CAD" w:rsidP="00A5276D">
      <w:pPr>
        <w:rPr>
          <w:i/>
          <w:iCs/>
          <w:color w:val="212121"/>
        </w:rPr>
      </w:pPr>
      <w:r w:rsidRPr="00A46CAD">
        <w:rPr>
          <w:i/>
          <w:iCs/>
          <w:color w:val="212121"/>
        </w:rPr>
        <w:t xml:space="preserve">Uppdaterad del för åk </w:t>
      </w:r>
      <w:proofErr w:type="gramStart"/>
      <w:r w:rsidRPr="00A46CAD">
        <w:rPr>
          <w:i/>
          <w:iCs/>
          <w:color w:val="212121"/>
        </w:rPr>
        <w:t>4-5</w:t>
      </w:r>
      <w:proofErr w:type="gramEnd"/>
      <w:r w:rsidRPr="00A46CAD">
        <w:rPr>
          <w:i/>
          <w:iCs/>
          <w:color w:val="212121"/>
        </w:rPr>
        <w:t xml:space="preserve"> 230216:</w:t>
      </w:r>
    </w:p>
    <w:p w14:paraId="1B1A17BA" w14:textId="77777777" w:rsidR="00A46CAD" w:rsidRDefault="00A46CAD" w:rsidP="00A46CAD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Den </w:t>
      </w:r>
      <w:r>
        <w:rPr>
          <w:rFonts w:ascii="Calibri" w:hAnsi="Calibri" w:cs="Calibri"/>
          <w:b/>
          <w:bCs/>
          <w:color w:val="000000"/>
        </w:rPr>
        <w:t>skriftliga individuella utvecklingsplanen (IUP)</w:t>
      </w:r>
      <w:r>
        <w:rPr>
          <w:rFonts w:ascii="Calibri" w:hAnsi="Calibri" w:cs="Calibri"/>
          <w:color w:val="000000"/>
        </w:rPr>
        <w:t xml:space="preserve"> innehåller </w:t>
      </w:r>
      <w:r>
        <w:rPr>
          <w:rFonts w:ascii="Calibri" w:hAnsi="Calibri" w:cs="Calibri"/>
          <w:b/>
          <w:bCs/>
          <w:color w:val="000000"/>
        </w:rPr>
        <w:t>två delar.</w:t>
      </w:r>
      <w:r>
        <w:rPr>
          <w:rFonts w:ascii="Calibri" w:hAnsi="Calibri" w:cs="Calibri"/>
          <w:color w:val="000000"/>
        </w:rPr>
        <w:t xml:space="preserve"> Dels </w:t>
      </w:r>
      <w:r>
        <w:rPr>
          <w:rFonts w:ascii="Calibri" w:hAnsi="Calibri" w:cs="Calibri"/>
          <w:b/>
          <w:bCs/>
          <w:color w:val="000000"/>
        </w:rPr>
        <w:t>omdömen,</w:t>
      </w:r>
      <w:r>
        <w:rPr>
          <w:rFonts w:ascii="Calibri" w:hAnsi="Calibri" w:cs="Calibri"/>
          <w:color w:val="000000"/>
        </w:rPr>
        <w:t xml:space="preserve"> dels en </w:t>
      </w:r>
      <w:r>
        <w:rPr>
          <w:rFonts w:ascii="Calibri" w:hAnsi="Calibri" w:cs="Calibri"/>
          <w:b/>
          <w:bCs/>
          <w:color w:val="000000"/>
        </w:rPr>
        <w:t>framåtsyftande planering</w:t>
      </w:r>
      <w:r>
        <w:rPr>
          <w:rFonts w:ascii="Calibri" w:hAnsi="Calibri" w:cs="Calibri"/>
          <w:color w:val="000000"/>
        </w:rPr>
        <w:t xml:space="preserve"> för elevens arbete med att uppfylla kriterier för bedömning av kunskaper och att utvecklas mot läroplanens mål. I den framåtsyftande planeringen sammanfattar och beskriver du som lärare vilka insatser skolan behöver göra för att eleven ska uppfylla bedömningskriterierna och utvecklas så långt som möjligt inom ramen för läroplanen.</w:t>
      </w:r>
    </w:p>
    <w:p w14:paraId="530CF4B7" w14:textId="77777777" w:rsidR="00A46CAD" w:rsidRDefault="00A46CAD" w:rsidP="00A46CAD">
      <w:pPr>
        <w:rPr>
          <w:rFonts w:ascii="Calibri" w:hAnsi="Calibri" w:cs="Calibri"/>
        </w:rPr>
      </w:pPr>
    </w:p>
    <w:p w14:paraId="3314E886" w14:textId="77777777" w:rsidR="00A46CAD" w:rsidRDefault="00A46CAD" w:rsidP="00A46C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Ämneslärare </w:t>
      </w:r>
      <w:r>
        <w:rPr>
          <w:rFonts w:ascii="Calibri" w:hAnsi="Calibri" w:cs="Calibri"/>
          <w:b/>
          <w:bCs/>
        </w:rPr>
        <w:t>sätter (fyller i piktogrammet)</w:t>
      </w:r>
      <w:r>
        <w:rPr>
          <w:rFonts w:ascii="Calibri" w:hAnsi="Calibri" w:cs="Calibri"/>
        </w:rPr>
        <w:t xml:space="preserve"> och </w:t>
      </w:r>
      <w:r>
        <w:rPr>
          <w:rFonts w:ascii="Calibri" w:hAnsi="Calibri" w:cs="Calibri"/>
          <w:b/>
          <w:bCs/>
        </w:rPr>
        <w:t>skriver omdömen på två nivåer.</w:t>
      </w:r>
      <w:r>
        <w:rPr>
          <w:rFonts w:ascii="Calibri" w:hAnsi="Calibri" w:cs="Calibri"/>
        </w:rPr>
        <w:t xml:space="preserve"> ”Når ännu inte en godtagbar kunskapsnivå” och ”når en godtagbar kunskapsnivå”. </w:t>
      </w:r>
    </w:p>
    <w:p w14:paraId="44292091" w14:textId="77777777" w:rsidR="00A46CAD" w:rsidRDefault="00A46CAD" w:rsidP="00A46CA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Om elev ännu inte når godtagbar kunskapsnivå skall ämneslärare i kommentarsfältet beskriva vad eleven skall göra för att uppnå godtagbar kunskapsnivå. </w:t>
      </w:r>
    </w:p>
    <w:p w14:paraId="78D323E1" w14:textId="77777777" w:rsidR="00A46CAD" w:rsidRDefault="00A46CAD" w:rsidP="00A46CAD">
      <w:pPr>
        <w:rPr>
          <w:rFonts w:ascii="Calibri" w:hAnsi="Calibri" w:cs="Calibri"/>
        </w:rPr>
      </w:pPr>
    </w:p>
    <w:p w14:paraId="57145A56" w14:textId="77777777" w:rsidR="00A46CAD" w:rsidRDefault="00A46CAD" w:rsidP="00A46CAD">
      <w:pPr>
        <w:rPr>
          <w:rFonts w:ascii="Calibri" w:hAnsi="Calibri" w:cs="Calibri"/>
        </w:rPr>
      </w:pPr>
      <w:r>
        <w:rPr>
          <w:rFonts w:ascii="Calibri" w:hAnsi="Calibri" w:cs="Calibri"/>
        </w:rPr>
        <w:t>Ämneslärare skriver även en framåtsyftande kommentar till elever som når en godtagbar kunskapsnivå. Gemensamma kommentarer ser du här nedan,  </w:t>
      </w:r>
    </w:p>
    <w:p w14:paraId="42DA68CA" w14:textId="77777777" w:rsidR="00A46CAD" w:rsidRDefault="00A46CAD" w:rsidP="00A46CAD">
      <w:pPr>
        <w:rPr>
          <w:rFonts w:ascii="Calibri" w:hAnsi="Calibri" w:cs="Calibri"/>
          <w:b/>
          <w:bCs/>
        </w:rPr>
      </w:pPr>
    </w:p>
    <w:p w14:paraId="4FF2D52A" w14:textId="77777777" w:rsidR="00A46CAD" w:rsidRDefault="00A46CAD" w:rsidP="00A46CAD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Ämneskommentar</w:t>
      </w:r>
    </w:p>
    <w:p w14:paraId="31E8868C" w14:textId="77777777" w:rsidR="00A46CAD" w:rsidRDefault="00A46CAD" w:rsidP="00A46CAD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För att nå godtagbara kunskaper…</w:t>
      </w:r>
    </w:p>
    <w:p w14:paraId="407E7DFA" w14:textId="77777777" w:rsidR="00A46CAD" w:rsidRDefault="00A46CAD" w:rsidP="00A46CAD">
      <w:pPr>
        <w:pStyle w:val="Liststycke"/>
        <w:numPr>
          <w:ilvl w:val="0"/>
          <w:numId w:val="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För att utvecklas vidare…</w:t>
      </w:r>
    </w:p>
    <w:p w14:paraId="6E5B54CF" w14:textId="77777777" w:rsidR="00A46CAD" w:rsidRDefault="00A46CAD" w:rsidP="00A5276D">
      <w:pPr>
        <w:rPr>
          <w:color w:val="212121"/>
        </w:rPr>
      </w:pPr>
    </w:p>
    <w:p w14:paraId="603C8006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0C0857D9" w14:textId="0B9900DE" w:rsidR="00A5276D" w:rsidRDefault="00A5276D" w:rsidP="00A5276D">
      <w:pPr>
        <w:rPr>
          <w:color w:val="212121"/>
        </w:rPr>
      </w:pPr>
      <w:r>
        <w:rPr>
          <w:color w:val="212121"/>
        </w:rPr>
        <w:t xml:space="preserve">Om du som lärare har </w:t>
      </w:r>
      <w:r>
        <w:rPr>
          <w:b/>
          <w:bCs/>
          <w:color w:val="212121"/>
        </w:rPr>
        <w:t>missat att sätta och skriva</w:t>
      </w:r>
      <w:r>
        <w:rPr>
          <w:color w:val="212121"/>
        </w:rPr>
        <w:t xml:space="preserve"> omdömen så ska du skicka en officiell klasslista (ingen egengjord) med omdömen digitalt till</w:t>
      </w:r>
      <w:r w:rsidR="001D72C3">
        <w:rPr>
          <w:color w:val="212121"/>
        </w:rPr>
        <w:t xml:space="preserve"> IT-pedagogen</w:t>
      </w:r>
      <w:r>
        <w:rPr>
          <w:color w:val="212121"/>
        </w:rPr>
        <w:t>, så lägger h</w:t>
      </w:r>
      <w:r w:rsidR="001D72C3">
        <w:rPr>
          <w:color w:val="212121"/>
        </w:rPr>
        <w:t>en</w:t>
      </w:r>
      <w:r>
        <w:rPr>
          <w:color w:val="212121"/>
        </w:rPr>
        <w:t xml:space="preserve"> in det </w:t>
      </w:r>
      <w:r>
        <w:rPr>
          <w:b/>
          <w:bCs/>
          <w:color w:val="212121"/>
        </w:rPr>
        <w:t>vid tillfälle</w:t>
      </w:r>
      <w:r>
        <w:rPr>
          <w:color w:val="212121"/>
        </w:rPr>
        <w:t xml:space="preserve">. Det innebär alltså </w:t>
      </w:r>
      <w:r>
        <w:rPr>
          <w:b/>
          <w:bCs/>
          <w:color w:val="212121"/>
        </w:rPr>
        <w:t>inte att det hinns</w:t>
      </w:r>
      <w:r>
        <w:rPr>
          <w:color w:val="212121"/>
        </w:rPr>
        <w:t xml:space="preserve"> göras innan mentor ska ha utvecklingssamtal.</w:t>
      </w:r>
    </w:p>
    <w:p w14:paraId="371EE85D" w14:textId="77777777" w:rsidR="00A5276D" w:rsidRDefault="00A5276D" w:rsidP="00A5276D">
      <w:pPr>
        <w:rPr>
          <w:color w:val="212121"/>
        </w:rPr>
      </w:pPr>
      <w:r>
        <w:rPr>
          <w:b/>
          <w:bCs/>
          <w:color w:val="212121"/>
        </w:rPr>
        <w:t>Du ska även</w:t>
      </w:r>
      <w:r>
        <w:rPr>
          <w:color w:val="212121"/>
        </w:rPr>
        <w:t xml:space="preserve"> meddela din </w:t>
      </w:r>
      <w:r>
        <w:rPr>
          <w:b/>
          <w:bCs/>
          <w:color w:val="212121"/>
        </w:rPr>
        <w:t>närmsta chef</w:t>
      </w:r>
      <w:r>
        <w:rPr>
          <w:color w:val="212121"/>
        </w:rPr>
        <w:t xml:space="preserve"> samt </w:t>
      </w:r>
      <w:r>
        <w:rPr>
          <w:b/>
          <w:bCs/>
          <w:color w:val="212121"/>
        </w:rPr>
        <w:t>mentor</w:t>
      </w:r>
      <w:r>
        <w:rPr>
          <w:color w:val="212121"/>
        </w:rPr>
        <w:t xml:space="preserve"> att omdömen kanske inte hinner in i tid och bifoga samma omdömeslista till dem.</w:t>
      </w:r>
    </w:p>
    <w:p w14:paraId="37C50B08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1D45042E" w14:textId="1C7010FC" w:rsidR="00A5276D" w:rsidRDefault="00A5276D" w:rsidP="00A5276D">
      <w:pPr>
        <w:rPr>
          <w:color w:val="212121"/>
        </w:rPr>
      </w:pPr>
      <w:r>
        <w:rPr>
          <w:color w:val="212121"/>
        </w:rPr>
        <w:t xml:space="preserve">Om du som lärare har </w:t>
      </w:r>
      <w:r>
        <w:rPr>
          <w:b/>
          <w:bCs/>
          <w:color w:val="212121"/>
        </w:rPr>
        <w:t>missat att låsa</w:t>
      </w:r>
      <w:r>
        <w:rPr>
          <w:color w:val="212121"/>
        </w:rPr>
        <w:t xml:space="preserve"> omdömen meddelar du </w:t>
      </w:r>
      <w:r w:rsidR="001D72C3">
        <w:rPr>
          <w:color w:val="212121"/>
        </w:rPr>
        <w:t>IT-pedagog</w:t>
      </w:r>
      <w:r>
        <w:rPr>
          <w:color w:val="212121"/>
        </w:rPr>
        <w:t xml:space="preserve">, vilken klass och ämne det gäller, så låser han </w:t>
      </w:r>
      <w:r>
        <w:rPr>
          <w:b/>
          <w:bCs/>
          <w:color w:val="212121"/>
        </w:rPr>
        <w:t>vid tillfälle</w:t>
      </w:r>
      <w:r>
        <w:rPr>
          <w:color w:val="212121"/>
        </w:rPr>
        <w:t xml:space="preserve">. Du ska även </w:t>
      </w:r>
      <w:r>
        <w:rPr>
          <w:b/>
          <w:bCs/>
          <w:color w:val="212121"/>
        </w:rPr>
        <w:t>meddela närmsta chef</w:t>
      </w:r>
      <w:r>
        <w:rPr>
          <w:color w:val="212121"/>
        </w:rPr>
        <w:t xml:space="preserve"> samt </w:t>
      </w:r>
      <w:r>
        <w:rPr>
          <w:b/>
          <w:bCs/>
          <w:color w:val="212121"/>
        </w:rPr>
        <w:t>mentor</w:t>
      </w:r>
      <w:r>
        <w:rPr>
          <w:color w:val="212121"/>
        </w:rPr>
        <w:t xml:space="preserve"> om att omdömen kanske inte hinner in i tid och </w:t>
      </w:r>
      <w:r>
        <w:rPr>
          <w:b/>
          <w:bCs/>
          <w:color w:val="212121"/>
        </w:rPr>
        <w:t>bifogar dessa</w:t>
      </w:r>
      <w:r>
        <w:rPr>
          <w:color w:val="212121"/>
        </w:rPr>
        <w:t xml:space="preserve"> på annat lämpligt sätt till dem.</w:t>
      </w:r>
    </w:p>
    <w:p w14:paraId="7BBE1D1E" w14:textId="77777777" w:rsidR="00A5276D" w:rsidRDefault="00A5276D" w:rsidP="00A5276D">
      <w:pPr>
        <w:rPr>
          <w:color w:val="212121"/>
        </w:rPr>
      </w:pPr>
      <w:r>
        <w:rPr>
          <w:color w:val="212121"/>
        </w:rPr>
        <w:lastRenderedPageBreak/>
        <w:t> </w:t>
      </w:r>
    </w:p>
    <w:p w14:paraId="477001E2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 xml:space="preserve">Mentor ser till att </w:t>
      </w:r>
      <w:r>
        <w:rPr>
          <w:b/>
          <w:bCs/>
          <w:color w:val="212121"/>
        </w:rPr>
        <w:t>elevens frånvaro</w:t>
      </w:r>
      <w:r>
        <w:rPr>
          <w:color w:val="212121"/>
        </w:rPr>
        <w:t xml:space="preserve">, fram till så sent som möjligt innan utvecklingssamtalet, finns med på </w:t>
      </w:r>
      <w:proofErr w:type="spellStart"/>
      <w:proofErr w:type="gramStart"/>
      <w:r>
        <w:rPr>
          <w:color w:val="212121"/>
        </w:rPr>
        <w:t>IUP:n</w:t>
      </w:r>
      <w:proofErr w:type="spellEnd"/>
      <w:r>
        <w:rPr>
          <w:color w:val="212121"/>
        </w:rPr>
        <w:t>.</w:t>
      </w:r>
      <w:proofErr w:type="gramEnd"/>
    </w:p>
    <w:p w14:paraId="2F0509DA" w14:textId="77777777" w:rsidR="008035CC" w:rsidRDefault="008035CC" w:rsidP="00A5276D">
      <w:pPr>
        <w:rPr>
          <w:color w:val="212121"/>
        </w:rPr>
      </w:pPr>
    </w:p>
    <w:p w14:paraId="6F57C65C" w14:textId="77777777" w:rsidR="008035CC" w:rsidRDefault="008035CC" w:rsidP="00A5276D">
      <w:pPr>
        <w:rPr>
          <w:b/>
          <w:color w:val="212121"/>
        </w:rPr>
      </w:pPr>
    </w:p>
    <w:p w14:paraId="1561B348" w14:textId="77777777" w:rsidR="008035CC" w:rsidRPr="008035CC" w:rsidRDefault="00555AC0" w:rsidP="00A5276D">
      <w:pPr>
        <w:rPr>
          <w:b/>
          <w:color w:val="212121"/>
        </w:rPr>
      </w:pPr>
      <w:r>
        <w:rPr>
          <w:b/>
          <w:color w:val="212121"/>
        </w:rPr>
        <w:t>Länk till supportguider gällande elevdokumentation</w:t>
      </w:r>
    </w:p>
    <w:p w14:paraId="60278E5F" w14:textId="77777777" w:rsidR="008035CC" w:rsidRDefault="0044444E" w:rsidP="008035CC">
      <w:hyperlink r:id="rId7" w:history="1">
        <w:r w:rsidR="00555AC0">
          <w:rPr>
            <w:rStyle w:val="Hyperlnk"/>
          </w:rPr>
          <w:t>https://support.arstaskolan.se/category/personal/elevdokumentation/</w:t>
        </w:r>
      </w:hyperlink>
    </w:p>
    <w:p w14:paraId="688DBBB5" w14:textId="77777777" w:rsidR="008035CC" w:rsidRDefault="008035CC" w:rsidP="008035CC"/>
    <w:p w14:paraId="20670FDC" w14:textId="77777777" w:rsidR="008035CC" w:rsidRDefault="008035CC" w:rsidP="00A5276D">
      <w:pPr>
        <w:rPr>
          <w:color w:val="212121"/>
        </w:rPr>
      </w:pPr>
    </w:p>
    <w:p w14:paraId="2CD81D20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79E222EC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7362B0D1" w14:textId="77777777" w:rsidR="00A5276D" w:rsidRDefault="00A5276D" w:rsidP="00A5276D">
      <w:pPr>
        <w:rPr>
          <w:color w:val="212121"/>
        </w:rPr>
      </w:pPr>
      <w:r>
        <w:rPr>
          <w:color w:val="212121"/>
        </w:rPr>
        <w:t> </w:t>
      </w:r>
    </w:p>
    <w:p w14:paraId="2C263026" w14:textId="77777777" w:rsidR="00A5276D" w:rsidRDefault="00A5276D" w:rsidP="00590D22"/>
    <w:p w14:paraId="5011DCC6" w14:textId="77777777" w:rsidR="00C860D4" w:rsidRDefault="00C860D4" w:rsidP="00590D22"/>
    <w:p w14:paraId="7A848778" w14:textId="77777777" w:rsidR="00590D22" w:rsidRDefault="00590D22" w:rsidP="00590D22"/>
    <w:sectPr w:rsidR="0059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C5B77" w14:textId="77777777" w:rsidR="009B784C" w:rsidRDefault="009B784C" w:rsidP="00590D22">
      <w:pPr>
        <w:spacing w:after="0" w:line="240" w:lineRule="auto"/>
      </w:pPr>
      <w:r>
        <w:separator/>
      </w:r>
    </w:p>
  </w:endnote>
  <w:endnote w:type="continuationSeparator" w:id="0">
    <w:p w14:paraId="3C295853" w14:textId="77777777" w:rsidR="009B784C" w:rsidRDefault="009B784C" w:rsidP="0059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3E92" w14:textId="77777777" w:rsidR="009B784C" w:rsidRDefault="009B784C" w:rsidP="00590D22">
      <w:pPr>
        <w:spacing w:after="0" w:line="240" w:lineRule="auto"/>
      </w:pPr>
      <w:r>
        <w:separator/>
      </w:r>
    </w:p>
  </w:footnote>
  <w:footnote w:type="continuationSeparator" w:id="0">
    <w:p w14:paraId="686EBCFE" w14:textId="77777777" w:rsidR="009B784C" w:rsidRDefault="009B784C" w:rsidP="00590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63099"/>
    <w:multiLevelType w:val="hybridMultilevel"/>
    <w:tmpl w:val="1D4E9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6133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3C"/>
    <w:rsid w:val="000D4A55"/>
    <w:rsid w:val="001D72C3"/>
    <w:rsid w:val="00324EF0"/>
    <w:rsid w:val="003946F7"/>
    <w:rsid w:val="0044444E"/>
    <w:rsid w:val="00520D0C"/>
    <w:rsid w:val="00555AC0"/>
    <w:rsid w:val="00590D22"/>
    <w:rsid w:val="0060317A"/>
    <w:rsid w:val="00627058"/>
    <w:rsid w:val="006372C2"/>
    <w:rsid w:val="00687686"/>
    <w:rsid w:val="006C423C"/>
    <w:rsid w:val="006E677B"/>
    <w:rsid w:val="007E3D73"/>
    <w:rsid w:val="007F3F9A"/>
    <w:rsid w:val="008035CC"/>
    <w:rsid w:val="00867107"/>
    <w:rsid w:val="008A1A9C"/>
    <w:rsid w:val="008C0385"/>
    <w:rsid w:val="0094199B"/>
    <w:rsid w:val="009B784C"/>
    <w:rsid w:val="009C1B46"/>
    <w:rsid w:val="009C3D5C"/>
    <w:rsid w:val="009D6DA2"/>
    <w:rsid w:val="00A17E22"/>
    <w:rsid w:val="00A46CAD"/>
    <w:rsid w:val="00A5276D"/>
    <w:rsid w:val="00A7601A"/>
    <w:rsid w:val="00B10F69"/>
    <w:rsid w:val="00BD3FCA"/>
    <w:rsid w:val="00C01EDD"/>
    <w:rsid w:val="00C85FE4"/>
    <w:rsid w:val="00C860D4"/>
    <w:rsid w:val="00CB19AA"/>
    <w:rsid w:val="00D75216"/>
    <w:rsid w:val="00DC2F03"/>
    <w:rsid w:val="00E5026C"/>
    <w:rsid w:val="00E532DE"/>
    <w:rsid w:val="00F03C81"/>
    <w:rsid w:val="00FD4E27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A87C"/>
  <w15:chartTrackingRefBased/>
  <w15:docId w15:val="{F62175CF-2909-425E-A69D-CEBF5FD0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2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0D22"/>
  </w:style>
  <w:style w:type="paragraph" w:styleId="Sidfot">
    <w:name w:val="footer"/>
    <w:basedOn w:val="Normal"/>
    <w:link w:val="SidfotChar"/>
    <w:uiPriority w:val="99"/>
    <w:unhideWhenUsed/>
    <w:rsid w:val="00590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0D22"/>
  </w:style>
  <w:style w:type="character" w:styleId="Hyperlnk">
    <w:name w:val="Hyperlink"/>
    <w:basedOn w:val="Standardstycketeckensnitt"/>
    <w:uiPriority w:val="99"/>
    <w:semiHidden/>
    <w:unhideWhenUsed/>
    <w:rsid w:val="008035CC"/>
    <w:rPr>
      <w:color w:val="007EC4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FE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A46CAD"/>
    <w:pPr>
      <w:spacing w:after="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9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arstaskolan.se/category/personal/elevdok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838</Words>
  <Characters>4443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Johansson</dc:creator>
  <cp:keywords/>
  <dc:description/>
  <cp:lastModifiedBy>Veronica Gustafsson</cp:lastModifiedBy>
  <cp:revision>2</cp:revision>
  <cp:lastPrinted>2019-05-17T11:32:00Z</cp:lastPrinted>
  <dcterms:created xsi:type="dcterms:W3CDTF">2023-03-15T08:07:00Z</dcterms:created>
  <dcterms:modified xsi:type="dcterms:W3CDTF">2023-03-15T08:07:00Z</dcterms:modified>
</cp:coreProperties>
</file>