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53BF" w14:textId="77777777" w:rsidR="00455D66" w:rsidRDefault="00455D66" w:rsidP="00897D2E">
      <w:pPr>
        <w:jc w:val="center"/>
        <w:rPr>
          <w:b/>
          <w:sz w:val="48"/>
          <w:szCs w:val="48"/>
        </w:rPr>
      </w:pPr>
    </w:p>
    <w:p w14:paraId="31D980D5" w14:textId="77777777" w:rsidR="00455D66" w:rsidRDefault="00455D66" w:rsidP="00897D2E">
      <w:pPr>
        <w:jc w:val="center"/>
        <w:rPr>
          <w:b/>
          <w:sz w:val="48"/>
          <w:szCs w:val="48"/>
        </w:rPr>
      </w:pPr>
    </w:p>
    <w:p w14:paraId="003038EF" w14:textId="77777777" w:rsidR="00455D66" w:rsidRDefault="00455D66" w:rsidP="00897D2E">
      <w:pPr>
        <w:jc w:val="center"/>
        <w:rPr>
          <w:b/>
          <w:sz w:val="48"/>
          <w:szCs w:val="48"/>
        </w:rPr>
      </w:pPr>
    </w:p>
    <w:p w14:paraId="5504DC39" w14:textId="77777777" w:rsidR="00455D66" w:rsidRDefault="00455D66" w:rsidP="00897D2E">
      <w:pPr>
        <w:jc w:val="center"/>
        <w:rPr>
          <w:b/>
          <w:sz w:val="48"/>
          <w:szCs w:val="48"/>
        </w:rPr>
      </w:pPr>
    </w:p>
    <w:p w14:paraId="368167C7" w14:textId="77777777" w:rsidR="00455D66" w:rsidRDefault="00455D66" w:rsidP="00897D2E">
      <w:pPr>
        <w:jc w:val="center"/>
        <w:rPr>
          <w:b/>
          <w:sz w:val="48"/>
          <w:szCs w:val="48"/>
        </w:rPr>
      </w:pPr>
    </w:p>
    <w:p w14:paraId="1D7702D4" w14:textId="77777777" w:rsidR="00455D66" w:rsidRDefault="00455D66" w:rsidP="00897D2E">
      <w:pPr>
        <w:jc w:val="center"/>
        <w:rPr>
          <w:b/>
          <w:sz w:val="48"/>
          <w:szCs w:val="48"/>
        </w:rPr>
      </w:pPr>
    </w:p>
    <w:p w14:paraId="79B44811" w14:textId="77777777" w:rsidR="00455D66" w:rsidRDefault="00455D66" w:rsidP="00897D2E">
      <w:pPr>
        <w:jc w:val="center"/>
        <w:rPr>
          <w:b/>
          <w:sz w:val="48"/>
          <w:szCs w:val="48"/>
        </w:rPr>
      </w:pPr>
    </w:p>
    <w:p w14:paraId="143DB834" w14:textId="77777777" w:rsidR="00455D66" w:rsidRDefault="00455D66" w:rsidP="00897D2E">
      <w:pPr>
        <w:jc w:val="center"/>
        <w:rPr>
          <w:b/>
          <w:sz w:val="48"/>
          <w:szCs w:val="48"/>
        </w:rPr>
      </w:pPr>
    </w:p>
    <w:p w14:paraId="1ED05877" w14:textId="77777777" w:rsidR="00455D66" w:rsidRDefault="00455D66" w:rsidP="00897D2E">
      <w:pPr>
        <w:jc w:val="center"/>
        <w:rPr>
          <w:b/>
          <w:sz w:val="48"/>
          <w:szCs w:val="48"/>
        </w:rPr>
      </w:pPr>
    </w:p>
    <w:p w14:paraId="39DEA233" w14:textId="77777777" w:rsidR="00C60207" w:rsidRDefault="00CA2DB7" w:rsidP="00897D2E">
      <w:pPr>
        <w:jc w:val="center"/>
        <w:rPr>
          <w:b/>
          <w:sz w:val="48"/>
          <w:szCs w:val="48"/>
        </w:rPr>
      </w:pPr>
      <w:r>
        <w:rPr>
          <w:b/>
          <w:sz w:val="48"/>
          <w:szCs w:val="48"/>
        </w:rPr>
        <w:t>Rutiner</w:t>
      </w:r>
      <w:r w:rsidR="00CF6719" w:rsidRPr="00143EF3">
        <w:rPr>
          <w:b/>
          <w:sz w:val="48"/>
          <w:szCs w:val="48"/>
        </w:rPr>
        <w:t xml:space="preserve"> </w:t>
      </w:r>
      <w:r w:rsidR="00143EF3" w:rsidRPr="00143EF3">
        <w:rPr>
          <w:b/>
          <w:sz w:val="48"/>
          <w:szCs w:val="48"/>
        </w:rPr>
        <w:t>för VFU på Årstaskolan</w:t>
      </w:r>
    </w:p>
    <w:p w14:paraId="2D01579E" w14:textId="77777777" w:rsidR="001D7F69" w:rsidRPr="00143EF3" w:rsidRDefault="001D7F69" w:rsidP="001D7F69">
      <w:pPr>
        <w:rPr>
          <w:b/>
          <w:sz w:val="48"/>
          <w:szCs w:val="48"/>
        </w:rPr>
      </w:pPr>
    </w:p>
    <w:p w14:paraId="278B211E" w14:textId="77777777" w:rsidR="001D7F69" w:rsidRDefault="001D7F69" w:rsidP="00C60207">
      <w:pPr>
        <w:rPr>
          <w:b/>
        </w:rPr>
      </w:pPr>
    </w:p>
    <w:p w14:paraId="1F8231C6" w14:textId="77777777" w:rsidR="001D7F69" w:rsidRDefault="001D7F69" w:rsidP="00C60207">
      <w:pPr>
        <w:rPr>
          <w:b/>
        </w:rPr>
      </w:pPr>
    </w:p>
    <w:p w14:paraId="60BC4368" w14:textId="77777777" w:rsidR="001D7F69" w:rsidRDefault="001D7F69" w:rsidP="00C60207">
      <w:pPr>
        <w:rPr>
          <w:b/>
        </w:rPr>
      </w:pPr>
    </w:p>
    <w:p w14:paraId="3172DBC0" w14:textId="77777777" w:rsidR="001D7F69" w:rsidRDefault="001D7F69" w:rsidP="00C60207">
      <w:pPr>
        <w:rPr>
          <w:b/>
        </w:rPr>
      </w:pPr>
    </w:p>
    <w:p w14:paraId="1E652EF7" w14:textId="77777777" w:rsidR="001D7F69" w:rsidRDefault="001D7F69" w:rsidP="00C60207">
      <w:pPr>
        <w:rPr>
          <w:b/>
        </w:rPr>
      </w:pPr>
    </w:p>
    <w:p w14:paraId="2AC787E2" w14:textId="77777777" w:rsidR="001D7F69" w:rsidRDefault="001D7F69" w:rsidP="00C60207">
      <w:pPr>
        <w:rPr>
          <w:b/>
        </w:rPr>
      </w:pPr>
    </w:p>
    <w:p w14:paraId="43B4ADE3" w14:textId="77777777" w:rsidR="001D7F69" w:rsidRDefault="001D7F69" w:rsidP="00C60207">
      <w:pPr>
        <w:rPr>
          <w:b/>
        </w:rPr>
      </w:pPr>
    </w:p>
    <w:p w14:paraId="057FAD91" w14:textId="77777777" w:rsidR="001D7F69" w:rsidRDefault="001D7F69" w:rsidP="00C60207">
      <w:pPr>
        <w:rPr>
          <w:b/>
        </w:rPr>
      </w:pPr>
    </w:p>
    <w:p w14:paraId="0E324DD3" w14:textId="77777777" w:rsidR="001D7F69" w:rsidRDefault="001D7F69" w:rsidP="00C60207">
      <w:pPr>
        <w:rPr>
          <w:b/>
        </w:rPr>
      </w:pPr>
    </w:p>
    <w:p w14:paraId="3AE04955" w14:textId="77777777" w:rsidR="001D7F69" w:rsidRDefault="001D7F69" w:rsidP="00C60207">
      <w:pPr>
        <w:rPr>
          <w:b/>
        </w:rPr>
      </w:pPr>
    </w:p>
    <w:p w14:paraId="496A05C4" w14:textId="77777777" w:rsidR="001D7F69" w:rsidRDefault="001D7F69" w:rsidP="00C60207">
      <w:pPr>
        <w:rPr>
          <w:b/>
        </w:rPr>
      </w:pPr>
    </w:p>
    <w:p w14:paraId="036BF969" w14:textId="77777777" w:rsidR="001D7F69" w:rsidRDefault="001D7F69" w:rsidP="00C60207">
      <w:pPr>
        <w:rPr>
          <w:b/>
        </w:rPr>
      </w:pPr>
    </w:p>
    <w:p w14:paraId="604BF660" w14:textId="77777777" w:rsidR="001D7F69" w:rsidRDefault="001D7F69" w:rsidP="00C60207">
      <w:pPr>
        <w:rPr>
          <w:b/>
        </w:rPr>
      </w:pPr>
    </w:p>
    <w:p w14:paraId="5D37BAC8" w14:textId="77777777" w:rsidR="001D7F69" w:rsidRDefault="001D7F69" w:rsidP="00C60207">
      <w:pPr>
        <w:rPr>
          <w:b/>
        </w:rPr>
      </w:pPr>
    </w:p>
    <w:p w14:paraId="3E0578CD" w14:textId="77777777" w:rsidR="001D7F69" w:rsidRDefault="001D7F69" w:rsidP="00C60207">
      <w:pPr>
        <w:rPr>
          <w:b/>
        </w:rPr>
      </w:pPr>
    </w:p>
    <w:p w14:paraId="72F82AC2" w14:textId="77777777" w:rsidR="001D7F69" w:rsidRDefault="001D7F69" w:rsidP="00C60207">
      <w:pPr>
        <w:rPr>
          <w:b/>
        </w:rPr>
      </w:pPr>
    </w:p>
    <w:p w14:paraId="358D4FF6" w14:textId="77777777" w:rsidR="001D7F69" w:rsidRDefault="001D7F69" w:rsidP="00C60207">
      <w:pPr>
        <w:rPr>
          <w:b/>
        </w:rPr>
      </w:pPr>
    </w:p>
    <w:p w14:paraId="09415109" w14:textId="77777777" w:rsidR="001D7F69" w:rsidRDefault="001D7F69" w:rsidP="00C60207">
      <w:pPr>
        <w:rPr>
          <w:b/>
        </w:rPr>
      </w:pPr>
    </w:p>
    <w:p w14:paraId="29CE7062" w14:textId="77777777" w:rsidR="001D7F69" w:rsidRDefault="001D7F69" w:rsidP="00C60207">
      <w:pPr>
        <w:rPr>
          <w:b/>
        </w:rPr>
      </w:pPr>
    </w:p>
    <w:p w14:paraId="6FBA1639" w14:textId="77777777" w:rsidR="001D7F69" w:rsidRDefault="001D7F69" w:rsidP="00C60207">
      <w:pPr>
        <w:rPr>
          <w:b/>
        </w:rPr>
      </w:pPr>
    </w:p>
    <w:p w14:paraId="50F37281" w14:textId="77777777" w:rsidR="001D7F69" w:rsidRDefault="001D7F69" w:rsidP="00C60207">
      <w:pPr>
        <w:rPr>
          <w:b/>
        </w:rPr>
      </w:pPr>
    </w:p>
    <w:p w14:paraId="267CAAFD" w14:textId="77777777" w:rsidR="001D7F69" w:rsidRDefault="001D7F69" w:rsidP="00C60207">
      <w:pPr>
        <w:rPr>
          <w:b/>
        </w:rPr>
      </w:pPr>
    </w:p>
    <w:p w14:paraId="17B86382" w14:textId="77777777" w:rsidR="00455D66" w:rsidRDefault="00455D66" w:rsidP="00455D66">
      <w:pPr>
        <w:jc w:val="center"/>
        <w:rPr>
          <w:b/>
        </w:rPr>
      </w:pPr>
    </w:p>
    <w:p w14:paraId="17CE4387" w14:textId="77777777" w:rsidR="00455D66" w:rsidRDefault="00455D66" w:rsidP="00455D66">
      <w:pPr>
        <w:jc w:val="center"/>
        <w:rPr>
          <w:b/>
        </w:rPr>
      </w:pPr>
    </w:p>
    <w:p w14:paraId="5F014897" w14:textId="77777777" w:rsidR="005149A1" w:rsidRDefault="005149A1" w:rsidP="00455D66">
      <w:pPr>
        <w:jc w:val="center"/>
        <w:rPr>
          <w:b/>
          <w:sz w:val="32"/>
          <w:szCs w:val="32"/>
        </w:rPr>
      </w:pPr>
    </w:p>
    <w:p w14:paraId="4F4AABAF" w14:textId="77777777" w:rsidR="00CF6719" w:rsidRPr="00455D66" w:rsidRDefault="001D7F69" w:rsidP="00455D66">
      <w:pPr>
        <w:jc w:val="center"/>
        <w:rPr>
          <w:b/>
          <w:sz w:val="32"/>
          <w:szCs w:val="32"/>
        </w:rPr>
      </w:pPr>
      <w:r w:rsidRPr="00455D66">
        <w:rPr>
          <w:b/>
          <w:sz w:val="32"/>
          <w:szCs w:val="32"/>
        </w:rPr>
        <w:lastRenderedPageBreak/>
        <w:t>Innehållsförteckning</w:t>
      </w:r>
    </w:p>
    <w:p w14:paraId="7EA948D0" w14:textId="77777777" w:rsidR="001D7F69" w:rsidRDefault="001D7F69" w:rsidP="00C60207">
      <w:pPr>
        <w:rPr>
          <w:b/>
        </w:rPr>
      </w:pPr>
    </w:p>
    <w:p w14:paraId="3F5B5783" w14:textId="77777777" w:rsidR="001D7F69" w:rsidRDefault="001D7F69" w:rsidP="00C60207">
      <w:pPr>
        <w:rPr>
          <w:b/>
        </w:rPr>
      </w:pPr>
    </w:p>
    <w:p w14:paraId="2E39117C" w14:textId="77777777" w:rsidR="001D7F69" w:rsidRDefault="001D7F69" w:rsidP="00C60207">
      <w:pPr>
        <w:rPr>
          <w:b/>
        </w:rPr>
      </w:pPr>
    </w:p>
    <w:sdt>
      <w:sdtPr>
        <w:rPr>
          <w:b w:val="0"/>
          <w:lang w:eastAsia="en-US"/>
        </w:rPr>
        <w:id w:val="1527987707"/>
        <w:docPartObj>
          <w:docPartGallery w:val="Table of Contents"/>
          <w:docPartUnique/>
        </w:docPartObj>
      </w:sdtPr>
      <w:sdtEndPr>
        <w:rPr>
          <w:bCs/>
        </w:rPr>
      </w:sdtEndPr>
      <w:sdtContent>
        <w:p w14:paraId="5E60942B" w14:textId="77777777" w:rsidR="008939FE" w:rsidRDefault="008939FE">
          <w:pPr>
            <w:pStyle w:val="Innehllsfrteckningsrubrik"/>
          </w:pPr>
          <w:r>
            <w:t>Innehåll</w:t>
          </w:r>
        </w:p>
        <w:p w14:paraId="3A211275" w14:textId="4279B11C" w:rsidR="00177C8F" w:rsidRDefault="008939FE">
          <w:pPr>
            <w:pStyle w:val="Innehll1"/>
            <w:rPr>
              <w:rFonts w:asciiTheme="minorHAnsi" w:eastAsiaTheme="minorEastAsia" w:hAnsiTheme="minorHAnsi"/>
              <w:b w:val="0"/>
              <w:sz w:val="22"/>
              <w:lang w:eastAsia="sv-SE"/>
            </w:rPr>
          </w:pPr>
          <w:r>
            <w:rPr>
              <w:bCs/>
            </w:rPr>
            <w:fldChar w:fldCharType="begin"/>
          </w:r>
          <w:r>
            <w:rPr>
              <w:bCs/>
            </w:rPr>
            <w:instrText xml:space="preserve"> TOC \o "1-3" \h \z \u </w:instrText>
          </w:r>
          <w:r>
            <w:rPr>
              <w:bCs/>
            </w:rPr>
            <w:fldChar w:fldCharType="separate"/>
          </w:r>
          <w:hyperlink w:anchor="_Toc9583790" w:history="1">
            <w:r w:rsidR="00177C8F" w:rsidRPr="00914267">
              <w:rPr>
                <w:rStyle w:val="Hyperlnk"/>
              </w:rPr>
              <w:t>Vad är VFU?</w:t>
            </w:r>
            <w:r w:rsidR="00177C8F">
              <w:rPr>
                <w:webHidden/>
              </w:rPr>
              <w:tab/>
            </w:r>
            <w:r w:rsidR="00177C8F">
              <w:rPr>
                <w:webHidden/>
              </w:rPr>
              <w:fldChar w:fldCharType="begin"/>
            </w:r>
            <w:r w:rsidR="00177C8F">
              <w:rPr>
                <w:webHidden/>
              </w:rPr>
              <w:instrText xml:space="preserve"> PAGEREF _Toc9583790 \h </w:instrText>
            </w:r>
            <w:r w:rsidR="00177C8F">
              <w:rPr>
                <w:webHidden/>
              </w:rPr>
            </w:r>
            <w:r w:rsidR="00177C8F">
              <w:rPr>
                <w:webHidden/>
              </w:rPr>
              <w:fldChar w:fldCharType="separate"/>
            </w:r>
            <w:r w:rsidR="003E65F4">
              <w:rPr>
                <w:webHidden/>
              </w:rPr>
              <w:t>3</w:t>
            </w:r>
            <w:r w:rsidR="00177C8F">
              <w:rPr>
                <w:webHidden/>
              </w:rPr>
              <w:fldChar w:fldCharType="end"/>
            </w:r>
          </w:hyperlink>
        </w:p>
        <w:p w14:paraId="21CDEE5E" w14:textId="03C6AD2F" w:rsidR="00177C8F" w:rsidRDefault="003E65F4">
          <w:pPr>
            <w:pStyle w:val="Innehll1"/>
            <w:rPr>
              <w:rFonts w:asciiTheme="minorHAnsi" w:eastAsiaTheme="minorEastAsia" w:hAnsiTheme="minorHAnsi"/>
              <w:b w:val="0"/>
              <w:sz w:val="22"/>
              <w:lang w:eastAsia="sv-SE"/>
            </w:rPr>
          </w:pPr>
          <w:hyperlink w:anchor="_Toc9583791" w:history="1">
            <w:r w:rsidR="00177C8F" w:rsidRPr="00914267">
              <w:rPr>
                <w:rStyle w:val="Hyperlnk"/>
              </w:rPr>
              <w:t>Att bli handledare</w:t>
            </w:r>
            <w:r w:rsidR="00177C8F">
              <w:rPr>
                <w:webHidden/>
              </w:rPr>
              <w:tab/>
            </w:r>
            <w:r w:rsidR="00177C8F">
              <w:rPr>
                <w:webHidden/>
              </w:rPr>
              <w:fldChar w:fldCharType="begin"/>
            </w:r>
            <w:r w:rsidR="00177C8F">
              <w:rPr>
                <w:webHidden/>
              </w:rPr>
              <w:instrText xml:space="preserve"> PAGEREF _Toc9583791 \h </w:instrText>
            </w:r>
            <w:r w:rsidR="00177C8F">
              <w:rPr>
                <w:webHidden/>
              </w:rPr>
            </w:r>
            <w:r w:rsidR="00177C8F">
              <w:rPr>
                <w:webHidden/>
              </w:rPr>
              <w:fldChar w:fldCharType="separate"/>
            </w:r>
            <w:r>
              <w:rPr>
                <w:webHidden/>
              </w:rPr>
              <w:t>3</w:t>
            </w:r>
            <w:r w:rsidR="00177C8F">
              <w:rPr>
                <w:webHidden/>
              </w:rPr>
              <w:fldChar w:fldCharType="end"/>
            </w:r>
          </w:hyperlink>
        </w:p>
        <w:p w14:paraId="743E5A25" w14:textId="162D79ED" w:rsidR="00177C8F" w:rsidRDefault="003E65F4">
          <w:pPr>
            <w:pStyle w:val="Innehll1"/>
            <w:rPr>
              <w:rFonts w:asciiTheme="minorHAnsi" w:eastAsiaTheme="minorEastAsia" w:hAnsiTheme="minorHAnsi"/>
              <w:b w:val="0"/>
              <w:sz w:val="22"/>
              <w:lang w:eastAsia="sv-SE"/>
            </w:rPr>
          </w:pPr>
          <w:hyperlink w:anchor="_Toc9583792" w:history="1">
            <w:r w:rsidR="00177C8F" w:rsidRPr="00914267">
              <w:rPr>
                <w:rStyle w:val="Hyperlnk"/>
              </w:rPr>
              <w:t>Ersättning</w:t>
            </w:r>
            <w:r w:rsidR="00177C8F">
              <w:rPr>
                <w:webHidden/>
              </w:rPr>
              <w:tab/>
            </w:r>
            <w:r w:rsidR="00177C8F">
              <w:rPr>
                <w:webHidden/>
              </w:rPr>
              <w:fldChar w:fldCharType="begin"/>
            </w:r>
            <w:r w:rsidR="00177C8F">
              <w:rPr>
                <w:webHidden/>
              </w:rPr>
              <w:instrText xml:space="preserve"> PAGEREF _Toc9583792 \h </w:instrText>
            </w:r>
            <w:r w:rsidR="00177C8F">
              <w:rPr>
                <w:webHidden/>
              </w:rPr>
            </w:r>
            <w:r w:rsidR="00177C8F">
              <w:rPr>
                <w:webHidden/>
              </w:rPr>
              <w:fldChar w:fldCharType="separate"/>
            </w:r>
            <w:r>
              <w:rPr>
                <w:webHidden/>
              </w:rPr>
              <w:t>3</w:t>
            </w:r>
            <w:r w:rsidR="00177C8F">
              <w:rPr>
                <w:webHidden/>
              </w:rPr>
              <w:fldChar w:fldCharType="end"/>
            </w:r>
          </w:hyperlink>
        </w:p>
        <w:p w14:paraId="17154105" w14:textId="66BD165E" w:rsidR="00177C8F" w:rsidRDefault="003E65F4">
          <w:pPr>
            <w:pStyle w:val="Innehll1"/>
            <w:rPr>
              <w:rFonts w:asciiTheme="minorHAnsi" w:eastAsiaTheme="minorEastAsia" w:hAnsiTheme="minorHAnsi"/>
              <w:b w:val="0"/>
              <w:sz w:val="22"/>
              <w:lang w:eastAsia="sv-SE"/>
            </w:rPr>
          </w:pPr>
          <w:hyperlink w:anchor="_Toc9583793" w:history="1">
            <w:r w:rsidR="00177C8F" w:rsidRPr="00914267">
              <w:rPr>
                <w:rStyle w:val="Hyperlnk"/>
              </w:rPr>
              <w:t>Att vara handledare</w:t>
            </w:r>
            <w:r w:rsidR="00177C8F">
              <w:rPr>
                <w:webHidden/>
              </w:rPr>
              <w:tab/>
            </w:r>
            <w:r w:rsidR="00177C8F">
              <w:rPr>
                <w:webHidden/>
              </w:rPr>
              <w:fldChar w:fldCharType="begin"/>
            </w:r>
            <w:r w:rsidR="00177C8F">
              <w:rPr>
                <w:webHidden/>
              </w:rPr>
              <w:instrText xml:space="preserve"> PAGEREF _Toc9583793 \h </w:instrText>
            </w:r>
            <w:r w:rsidR="00177C8F">
              <w:rPr>
                <w:webHidden/>
              </w:rPr>
            </w:r>
            <w:r w:rsidR="00177C8F">
              <w:rPr>
                <w:webHidden/>
              </w:rPr>
              <w:fldChar w:fldCharType="separate"/>
            </w:r>
            <w:r>
              <w:rPr>
                <w:webHidden/>
              </w:rPr>
              <w:t>3</w:t>
            </w:r>
            <w:r w:rsidR="00177C8F">
              <w:rPr>
                <w:webHidden/>
              </w:rPr>
              <w:fldChar w:fldCharType="end"/>
            </w:r>
          </w:hyperlink>
        </w:p>
        <w:p w14:paraId="256C0ECC" w14:textId="2185D072" w:rsidR="00177C8F" w:rsidRPr="008109AE" w:rsidRDefault="003E65F4">
          <w:pPr>
            <w:pStyle w:val="Innehll2"/>
            <w:rPr>
              <w:rFonts w:asciiTheme="minorHAnsi" w:eastAsiaTheme="minorEastAsia" w:hAnsiTheme="minorHAnsi"/>
              <w:b/>
              <w:bCs/>
              <w:sz w:val="22"/>
              <w:lang w:eastAsia="sv-SE"/>
            </w:rPr>
          </w:pPr>
          <w:hyperlink w:anchor="_Toc9583794" w:history="1">
            <w:r w:rsidR="00177C8F" w:rsidRPr="008109AE">
              <w:rPr>
                <w:rStyle w:val="Hyperlnk"/>
                <w:rFonts w:eastAsia="Times New Roman" w:cstheme="minorHAnsi"/>
                <w:b/>
                <w:bCs/>
                <w:lang w:eastAsia="sv-SE"/>
              </w:rPr>
              <w:t>Som VFU-handledare ska du:</w:t>
            </w:r>
            <w:r w:rsidR="00177C8F" w:rsidRPr="008109AE">
              <w:rPr>
                <w:b/>
                <w:bCs/>
                <w:webHidden/>
              </w:rPr>
              <w:tab/>
            </w:r>
            <w:r w:rsidR="00177C8F" w:rsidRPr="008109AE">
              <w:rPr>
                <w:b/>
                <w:bCs/>
                <w:webHidden/>
              </w:rPr>
              <w:fldChar w:fldCharType="begin"/>
            </w:r>
            <w:r w:rsidR="00177C8F" w:rsidRPr="008109AE">
              <w:rPr>
                <w:b/>
                <w:bCs/>
                <w:webHidden/>
              </w:rPr>
              <w:instrText xml:space="preserve"> PAGEREF _Toc9583794 \h </w:instrText>
            </w:r>
            <w:r w:rsidR="00177C8F" w:rsidRPr="008109AE">
              <w:rPr>
                <w:b/>
                <w:bCs/>
                <w:webHidden/>
              </w:rPr>
            </w:r>
            <w:r w:rsidR="00177C8F" w:rsidRPr="008109AE">
              <w:rPr>
                <w:b/>
                <w:bCs/>
                <w:webHidden/>
              </w:rPr>
              <w:fldChar w:fldCharType="separate"/>
            </w:r>
            <w:r>
              <w:rPr>
                <w:b/>
                <w:bCs/>
                <w:webHidden/>
              </w:rPr>
              <w:t>3</w:t>
            </w:r>
            <w:r w:rsidR="00177C8F" w:rsidRPr="008109AE">
              <w:rPr>
                <w:b/>
                <w:bCs/>
                <w:webHidden/>
              </w:rPr>
              <w:fldChar w:fldCharType="end"/>
            </w:r>
          </w:hyperlink>
        </w:p>
        <w:p w14:paraId="3D806181" w14:textId="30814FC6" w:rsidR="00177C8F" w:rsidRDefault="003E65F4">
          <w:pPr>
            <w:pStyle w:val="Innehll1"/>
            <w:rPr>
              <w:rFonts w:asciiTheme="minorHAnsi" w:eastAsiaTheme="minorEastAsia" w:hAnsiTheme="minorHAnsi"/>
              <w:b w:val="0"/>
              <w:sz w:val="22"/>
              <w:lang w:eastAsia="sv-SE"/>
            </w:rPr>
          </w:pPr>
          <w:hyperlink w:anchor="_Toc9583795" w:history="1">
            <w:r w:rsidR="00177C8F" w:rsidRPr="00914267">
              <w:rPr>
                <w:rStyle w:val="Hyperlnk"/>
                <w:rFonts w:eastAsia="Times New Roman"/>
                <w:lang w:eastAsia="sv-SE"/>
              </w:rPr>
              <w:t>Hur går placeringen till?</w:t>
            </w:r>
            <w:r w:rsidR="00177C8F">
              <w:rPr>
                <w:webHidden/>
              </w:rPr>
              <w:tab/>
            </w:r>
            <w:r w:rsidR="00177C8F">
              <w:rPr>
                <w:webHidden/>
              </w:rPr>
              <w:fldChar w:fldCharType="begin"/>
            </w:r>
            <w:r w:rsidR="00177C8F">
              <w:rPr>
                <w:webHidden/>
              </w:rPr>
              <w:instrText xml:space="preserve"> PAGEREF _Toc9583795 \h </w:instrText>
            </w:r>
            <w:r w:rsidR="00177C8F">
              <w:rPr>
                <w:webHidden/>
              </w:rPr>
            </w:r>
            <w:r w:rsidR="00177C8F">
              <w:rPr>
                <w:webHidden/>
              </w:rPr>
              <w:fldChar w:fldCharType="separate"/>
            </w:r>
            <w:r>
              <w:rPr>
                <w:webHidden/>
              </w:rPr>
              <w:t>4</w:t>
            </w:r>
            <w:r w:rsidR="00177C8F">
              <w:rPr>
                <w:webHidden/>
              </w:rPr>
              <w:fldChar w:fldCharType="end"/>
            </w:r>
          </w:hyperlink>
        </w:p>
        <w:p w14:paraId="012970F4" w14:textId="443811A4" w:rsidR="00177C8F" w:rsidRDefault="003E65F4">
          <w:pPr>
            <w:pStyle w:val="Innehll1"/>
            <w:rPr>
              <w:rFonts w:asciiTheme="minorHAnsi" w:eastAsiaTheme="minorEastAsia" w:hAnsiTheme="minorHAnsi"/>
              <w:b w:val="0"/>
              <w:sz w:val="22"/>
              <w:lang w:eastAsia="sv-SE"/>
            </w:rPr>
          </w:pPr>
          <w:hyperlink w:anchor="_Toc9583796" w:history="1">
            <w:r w:rsidR="00177C8F" w:rsidRPr="00914267">
              <w:rPr>
                <w:rStyle w:val="Hyperlnk"/>
                <w:rFonts w:eastAsia="Times New Roman"/>
                <w:lang w:eastAsia="sv-SE"/>
              </w:rPr>
              <w:t>Vad händer när en student fått en VFU-plats på Årstaskolan?</w:t>
            </w:r>
            <w:r w:rsidR="00177C8F">
              <w:rPr>
                <w:webHidden/>
              </w:rPr>
              <w:tab/>
            </w:r>
            <w:r w:rsidR="00177C8F">
              <w:rPr>
                <w:webHidden/>
              </w:rPr>
              <w:fldChar w:fldCharType="begin"/>
            </w:r>
            <w:r w:rsidR="00177C8F">
              <w:rPr>
                <w:webHidden/>
              </w:rPr>
              <w:instrText xml:space="preserve"> PAGEREF _Toc9583796 \h </w:instrText>
            </w:r>
            <w:r w:rsidR="00177C8F">
              <w:rPr>
                <w:webHidden/>
              </w:rPr>
            </w:r>
            <w:r w:rsidR="00177C8F">
              <w:rPr>
                <w:webHidden/>
              </w:rPr>
              <w:fldChar w:fldCharType="separate"/>
            </w:r>
            <w:r>
              <w:rPr>
                <w:webHidden/>
              </w:rPr>
              <w:t>4</w:t>
            </w:r>
            <w:r w:rsidR="00177C8F">
              <w:rPr>
                <w:webHidden/>
              </w:rPr>
              <w:fldChar w:fldCharType="end"/>
            </w:r>
          </w:hyperlink>
        </w:p>
        <w:p w14:paraId="2DDEE103" w14:textId="26F1E984" w:rsidR="00177C8F" w:rsidRDefault="003E65F4">
          <w:pPr>
            <w:pStyle w:val="Innehll1"/>
            <w:rPr>
              <w:rFonts w:asciiTheme="minorHAnsi" w:eastAsiaTheme="minorEastAsia" w:hAnsiTheme="minorHAnsi"/>
              <w:b w:val="0"/>
              <w:sz w:val="22"/>
              <w:lang w:eastAsia="sv-SE"/>
            </w:rPr>
          </w:pPr>
          <w:hyperlink w:anchor="_Toc9583797" w:history="1">
            <w:r w:rsidR="00177C8F" w:rsidRPr="00914267">
              <w:rPr>
                <w:rStyle w:val="Hyperlnk"/>
                <w:rFonts w:eastAsia="Times New Roman"/>
                <w:lang w:eastAsia="sv-SE"/>
              </w:rPr>
              <w:t>Informationsmötet</w:t>
            </w:r>
            <w:r w:rsidR="00177C8F">
              <w:rPr>
                <w:webHidden/>
              </w:rPr>
              <w:tab/>
            </w:r>
            <w:r w:rsidR="00177C8F">
              <w:rPr>
                <w:webHidden/>
              </w:rPr>
              <w:fldChar w:fldCharType="begin"/>
            </w:r>
            <w:r w:rsidR="00177C8F">
              <w:rPr>
                <w:webHidden/>
              </w:rPr>
              <w:instrText xml:space="preserve"> PAGEREF _Toc9583797 \h </w:instrText>
            </w:r>
            <w:r w:rsidR="00177C8F">
              <w:rPr>
                <w:webHidden/>
              </w:rPr>
            </w:r>
            <w:r w:rsidR="00177C8F">
              <w:rPr>
                <w:webHidden/>
              </w:rPr>
              <w:fldChar w:fldCharType="separate"/>
            </w:r>
            <w:r>
              <w:rPr>
                <w:webHidden/>
              </w:rPr>
              <w:t>4</w:t>
            </w:r>
            <w:r w:rsidR="00177C8F">
              <w:rPr>
                <w:webHidden/>
              </w:rPr>
              <w:fldChar w:fldCharType="end"/>
            </w:r>
          </w:hyperlink>
        </w:p>
        <w:p w14:paraId="5A6AF58C" w14:textId="4C6BAA45" w:rsidR="00177C8F" w:rsidRDefault="003E65F4">
          <w:pPr>
            <w:pStyle w:val="Innehll1"/>
            <w:rPr>
              <w:rFonts w:asciiTheme="minorHAnsi" w:eastAsiaTheme="minorEastAsia" w:hAnsiTheme="minorHAnsi"/>
              <w:b w:val="0"/>
              <w:sz w:val="22"/>
              <w:lang w:eastAsia="sv-SE"/>
            </w:rPr>
          </w:pPr>
          <w:hyperlink w:anchor="_Toc9583798" w:history="1">
            <w:r w:rsidR="00177C8F" w:rsidRPr="00914267">
              <w:rPr>
                <w:rStyle w:val="Hyperlnk"/>
                <w:rFonts w:eastAsia="Times New Roman"/>
                <w:lang w:eastAsia="sv-SE"/>
              </w:rPr>
              <w:t>Erfarenhetsbaserad VFU</w:t>
            </w:r>
            <w:r w:rsidR="00B41D74">
              <w:rPr>
                <w:rStyle w:val="Hyperlnk"/>
                <w:rFonts w:eastAsia="Times New Roman"/>
                <w:lang w:eastAsia="sv-SE"/>
              </w:rPr>
              <w:t xml:space="preserve">, </w:t>
            </w:r>
            <w:r w:rsidR="00177C8F" w:rsidRPr="00914267">
              <w:rPr>
                <w:rStyle w:val="Hyperlnk"/>
                <w:rFonts w:eastAsia="Times New Roman"/>
                <w:lang w:eastAsia="sv-SE"/>
              </w:rPr>
              <w:t>VFU för EHT-personal</w:t>
            </w:r>
            <w:r w:rsidR="00B41D74">
              <w:rPr>
                <w:rStyle w:val="Hyperlnk"/>
                <w:rFonts w:eastAsia="Times New Roman"/>
                <w:lang w:eastAsia="sv-SE"/>
              </w:rPr>
              <w:t xml:space="preserve"> och kluster</w:t>
            </w:r>
            <w:r w:rsidR="00177C8F">
              <w:rPr>
                <w:webHidden/>
              </w:rPr>
              <w:tab/>
            </w:r>
            <w:r w:rsidR="00177C8F">
              <w:rPr>
                <w:webHidden/>
              </w:rPr>
              <w:fldChar w:fldCharType="begin"/>
            </w:r>
            <w:r w:rsidR="00177C8F">
              <w:rPr>
                <w:webHidden/>
              </w:rPr>
              <w:instrText xml:space="preserve"> PAGEREF _Toc9583798 \h </w:instrText>
            </w:r>
            <w:r w:rsidR="00177C8F">
              <w:rPr>
                <w:webHidden/>
              </w:rPr>
            </w:r>
            <w:r w:rsidR="00177C8F">
              <w:rPr>
                <w:webHidden/>
              </w:rPr>
              <w:fldChar w:fldCharType="separate"/>
            </w:r>
            <w:r>
              <w:rPr>
                <w:webHidden/>
              </w:rPr>
              <w:t>5</w:t>
            </w:r>
            <w:r w:rsidR="00177C8F">
              <w:rPr>
                <w:webHidden/>
              </w:rPr>
              <w:fldChar w:fldCharType="end"/>
            </w:r>
          </w:hyperlink>
        </w:p>
        <w:p w14:paraId="545AEFCF" w14:textId="37E5F305" w:rsidR="00177C8F" w:rsidRDefault="003E65F4">
          <w:pPr>
            <w:pStyle w:val="Innehll1"/>
            <w:rPr>
              <w:rFonts w:asciiTheme="minorHAnsi" w:eastAsiaTheme="minorEastAsia" w:hAnsiTheme="minorHAnsi"/>
              <w:b w:val="0"/>
              <w:sz w:val="22"/>
              <w:lang w:eastAsia="sv-SE"/>
            </w:rPr>
          </w:pPr>
          <w:hyperlink w:anchor="_Toc9583799" w:history="1">
            <w:r w:rsidR="00177C8F" w:rsidRPr="00914267">
              <w:rPr>
                <w:rStyle w:val="Hyperlnk"/>
                <w:rFonts w:eastAsia="Times New Roman"/>
                <w:lang w:eastAsia="sv-SE"/>
              </w:rPr>
              <w:t>VFU-perioden</w:t>
            </w:r>
            <w:r w:rsidR="00177C8F">
              <w:rPr>
                <w:webHidden/>
              </w:rPr>
              <w:tab/>
            </w:r>
            <w:r w:rsidR="00177C8F">
              <w:rPr>
                <w:webHidden/>
              </w:rPr>
              <w:fldChar w:fldCharType="begin"/>
            </w:r>
            <w:r w:rsidR="00177C8F">
              <w:rPr>
                <w:webHidden/>
              </w:rPr>
              <w:instrText xml:space="preserve"> PAGEREF _Toc9583799 \h </w:instrText>
            </w:r>
            <w:r w:rsidR="00177C8F">
              <w:rPr>
                <w:webHidden/>
              </w:rPr>
            </w:r>
            <w:r w:rsidR="00177C8F">
              <w:rPr>
                <w:webHidden/>
              </w:rPr>
              <w:fldChar w:fldCharType="separate"/>
            </w:r>
            <w:r>
              <w:rPr>
                <w:webHidden/>
              </w:rPr>
              <w:t>5</w:t>
            </w:r>
            <w:r w:rsidR="00177C8F">
              <w:rPr>
                <w:webHidden/>
              </w:rPr>
              <w:fldChar w:fldCharType="end"/>
            </w:r>
          </w:hyperlink>
        </w:p>
        <w:p w14:paraId="3FAEC898" w14:textId="6A298E68" w:rsidR="00177C8F" w:rsidRDefault="003E65F4">
          <w:pPr>
            <w:pStyle w:val="Innehll1"/>
            <w:rPr>
              <w:rFonts w:asciiTheme="minorHAnsi" w:eastAsiaTheme="minorEastAsia" w:hAnsiTheme="minorHAnsi"/>
              <w:b w:val="0"/>
              <w:sz w:val="22"/>
              <w:lang w:eastAsia="sv-SE"/>
            </w:rPr>
          </w:pPr>
          <w:hyperlink w:anchor="_Toc9583800" w:history="1">
            <w:r w:rsidR="00177C8F" w:rsidRPr="00914267">
              <w:rPr>
                <w:rStyle w:val="Hyperlnk"/>
                <w:rFonts w:eastAsia="Times New Roman"/>
                <w:lang w:eastAsia="sv-SE"/>
              </w:rPr>
              <w:t>Vid problem/svårigheter</w:t>
            </w:r>
            <w:r w:rsidR="00177C8F">
              <w:rPr>
                <w:webHidden/>
              </w:rPr>
              <w:tab/>
            </w:r>
            <w:r w:rsidR="00177C8F">
              <w:rPr>
                <w:webHidden/>
              </w:rPr>
              <w:fldChar w:fldCharType="begin"/>
            </w:r>
            <w:r w:rsidR="00177C8F">
              <w:rPr>
                <w:webHidden/>
              </w:rPr>
              <w:instrText xml:space="preserve"> PAGEREF _Toc9583800 \h </w:instrText>
            </w:r>
            <w:r w:rsidR="00177C8F">
              <w:rPr>
                <w:webHidden/>
              </w:rPr>
            </w:r>
            <w:r w:rsidR="00177C8F">
              <w:rPr>
                <w:webHidden/>
              </w:rPr>
              <w:fldChar w:fldCharType="separate"/>
            </w:r>
            <w:r>
              <w:rPr>
                <w:webHidden/>
              </w:rPr>
              <w:t>5</w:t>
            </w:r>
            <w:r w:rsidR="00177C8F">
              <w:rPr>
                <w:webHidden/>
              </w:rPr>
              <w:fldChar w:fldCharType="end"/>
            </w:r>
          </w:hyperlink>
        </w:p>
        <w:p w14:paraId="2F523461" w14:textId="2A04586E" w:rsidR="00177C8F" w:rsidRDefault="003E65F4">
          <w:pPr>
            <w:pStyle w:val="Innehll1"/>
            <w:rPr>
              <w:rFonts w:asciiTheme="minorHAnsi" w:eastAsiaTheme="minorEastAsia" w:hAnsiTheme="minorHAnsi"/>
              <w:b w:val="0"/>
              <w:sz w:val="22"/>
              <w:lang w:eastAsia="sv-SE"/>
            </w:rPr>
          </w:pPr>
          <w:hyperlink w:anchor="_Toc9583801" w:history="1">
            <w:r w:rsidR="00177C8F" w:rsidRPr="00914267">
              <w:rPr>
                <w:rStyle w:val="Hyperlnk"/>
                <w:rFonts w:eastAsia="Times New Roman"/>
                <w:lang w:eastAsia="sv-SE"/>
              </w:rPr>
              <w:t>Vid sjukdom eller frånvaro</w:t>
            </w:r>
            <w:r w:rsidR="00177C8F">
              <w:rPr>
                <w:webHidden/>
              </w:rPr>
              <w:tab/>
            </w:r>
            <w:r w:rsidR="00177C8F">
              <w:rPr>
                <w:webHidden/>
              </w:rPr>
              <w:fldChar w:fldCharType="begin"/>
            </w:r>
            <w:r w:rsidR="00177C8F">
              <w:rPr>
                <w:webHidden/>
              </w:rPr>
              <w:instrText xml:space="preserve"> PAGEREF _Toc9583801 \h </w:instrText>
            </w:r>
            <w:r w:rsidR="00177C8F">
              <w:rPr>
                <w:webHidden/>
              </w:rPr>
            </w:r>
            <w:r w:rsidR="00177C8F">
              <w:rPr>
                <w:webHidden/>
              </w:rPr>
              <w:fldChar w:fldCharType="separate"/>
            </w:r>
            <w:r>
              <w:rPr>
                <w:webHidden/>
              </w:rPr>
              <w:t>6</w:t>
            </w:r>
            <w:r w:rsidR="00177C8F">
              <w:rPr>
                <w:webHidden/>
              </w:rPr>
              <w:fldChar w:fldCharType="end"/>
            </w:r>
          </w:hyperlink>
        </w:p>
        <w:p w14:paraId="7FB039D0" w14:textId="2A343EC0" w:rsidR="00177C8F" w:rsidRDefault="003E65F4">
          <w:pPr>
            <w:pStyle w:val="Innehll1"/>
            <w:rPr>
              <w:rFonts w:asciiTheme="minorHAnsi" w:eastAsiaTheme="minorEastAsia" w:hAnsiTheme="minorHAnsi"/>
              <w:b w:val="0"/>
              <w:sz w:val="22"/>
              <w:lang w:eastAsia="sv-SE"/>
            </w:rPr>
          </w:pPr>
          <w:hyperlink w:anchor="_Toc9583802" w:history="1">
            <w:r w:rsidR="00177C8F" w:rsidRPr="00914267">
              <w:rPr>
                <w:rStyle w:val="Hyperlnk"/>
                <w:rFonts w:eastAsia="Times New Roman"/>
                <w:lang w:eastAsia="sv-SE"/>
              </w:rPr>
              <w:t>Mat på skolan</w:t>
            </w:r>
            <w:r w:rsidR="00177C8F">
              <w:rPr>
                <w:webHidden/>
              </w:rPr>
              <w:tab/>
            </w:r>
            <w:r w:rsidR="00177C8F">
              <w:rPr>
                <w:webHidden/>
              </w:rPr>
              <w:fldChar w:fldCharType="begin"/>
            </w:r>
            <w:r w:rsidR="00177C8F">
              <w:rPr>
                <w:webHidden/>
              </w:rPr>
              <w:instrText xml:space="preserve"> PAGEREF _Toc9583802 \h </w:instrText>
            </w:r>
            <w:r w:rsidR="00177C8F">
              <w:rPr>
                <w:webHidden/>
              </w:rPr>
            </w:r>
            <w:r w:rsidR="00177C8F">
              <w:rPr>
                <w:webHidden/>
              </w:rPr>
              <w:fldChar w:fldCharType="separate"/>
            </w:r>
            <w:r>
              <w:rPr>
                <w:webHidden/>
              </w:rPr>
              <w:t>6</w:t>
            </w:r>
            <w:r w:rsidR="00177C8F">
              <w:rPr>
                <w:webHidden/>
              </w:rPr>
              <w:fldChar w:fldCharType="end"/>
            </w:r>
          </w:hyperlink>
        </w:p>
        <w:p w14:paraId="26A6D2D4" w14:textId="19D58F80" w:rsidR="00177C8F" w:rsidRDefault="003E65F4">
          <w:pPr>
            <w:pStyle w:val="Innehll1"/>
            <w:rPr>
              <w:rFonts w:asciiTheme="minorHAnsi" w:eastAsiaTheme="minorEastAsia" w:hAnsiTheme="minorHAnsi"/>
              <w:b w:val="0"/>
              <w:sz w:val="22"/>
              <w:lang w:eastAsia="sv-SE"/>
            </w:rPr>
          </w:pPr>
          <w:hyperlink w:anchor="_Toc9583803" w:history="1">
            <w:r w:rsidR="00177C8F" w:rsidRPr="00914267">
              <w:rPr>
                <w:rStyle w:val="Hyperlnk"/>
                <w:rFonts w:eastAsia="Times New Roman"/>
                <w:lang w:eastAsia="sv-SE"/>
              </w:rPr>
              <w:t>Internetåtkomst</w:t>
            </w:r>
            <w:r w:rsidR="00177C8F">
              <w:rPr>
                <w:webHidden/>
              </w:rPr>
              <w:tab/>
            </w:r>
            <w:r w:rsidR="00177C8F">
              <w:rPr>
                <w:webHidden/>
              </w:rPr>
              <w:fldChar w:fldCharType="begin"/>
            </w:r>
            <w:r w:rsidR="00177C8F">
              <w:rPr>
                <w:webHidden/>
              </w:rPr>
              <w:instrText xml:space="preserve"> PAGEREF _Toc9583803 \h </w:instrText>
            </w:r>
            <w:r w:rsidR="00177C8F">
              <w:rPr>
                <w:webHidden/>
              </w:rPr>
            </w:r>
            <w:r w:rsidR="00177C8F">
              <w:rPr>
                <w:webHidden/>
              </w:rPr>
              <w:fldChar w:fldCharType="separate"/>
            </w:r>
            <w:r>
              <w:rPr>
                <w:webHidden/>
              </w:rPr>
              <w:t>6</w:t>
            </w:r>
            <w:r w:rsidR="00177C8F">
              <w:rPr>
                <w:webHidden/>
              </w:rPr>
              <w:fldChar w:fldCharType="end"/>
            </w:r>
          </w:hyperlink>
        </w:p>
        <w:p w14:paraId="68F2E901" w14:textId="585E6A9C" w:rsidR="00177C8F" w:rsidRDefault="003E65F4">
          <w:pPr>
            <w:pStyle w:val="Innehll1"/>
            <w:rPr>
              <w:rFonts w:asciiTheme="minorHAnsi" w:eastAsiaTheme="minorEastAsia" w:hAnsiTheme="minorHAnsi"/>
              <w:b w:val="0"/>
              <w:sz w:val="22"/>
              <w:lang w:eastAsia="sv-SE"/>
            </w:rPr>
          </w:pPr>
          <w:hyperlink w:anchor="_Toc9583804" w:history="1">
            <w:r w:rsidR="00177C8F" w:rsidRPr="00914267">
              <w:rPr>
                <w:rStyle w:val="Hyperlnk"/>
                <w:rFonts w:eastAsia="Times New Roman"/>
                <w:lang w:eastAsia="sv-SE"/>
              </w:rPr>
              <w:t>Nycklar, tagg/blipp och namnskyltar</w:t>
            </w:r>
            <w:r w:rsidR="00177C8F">
              <w:rPr>
                <w:webHidden/>
              </w:rPr>
              <w:tab/>
            </w:r>
            <w:r w:rsidR="00177C8F">
              <w:rPr>
                <w:webHidden/>
              </w:rPr>
              <w:fldChar w:fldCharType="begin"/>
            </w:r>
            <w:r w:rsidR="00177C8F">
              <w:rPr>
                <w:webHidden/>
              </w:rPr>
              <w:instrText xml:space="preserve"> PAGEREF _Toc9583804 \h </w:instrText>
            </w:r>
            <w:r w:rsidR="00177C8F">
              <w:rPr>
                <w:webHidden/>
              </w:rPr>
            </w:r>
            <w:r w:rsidR="00177C8F">
              <w:rPr>
                <w:webHidden/>
              </w:rPr>
              <w:fldChar w:fldCharType="separate"/>
            </w:r>
            <w:r>
              <w:rPr>
                <w:webHidden/>
              </w:rPr>
              <w:t>6</w:t>
            </w:r>
            <w:r w:rsidR="00177C8F">
              <w:rPr>
                <w:webHidden/>
              </w:rPr>
              <w:fldChar w:fldCharType="end"/>
            </w:r>
          </w:hyperlink>
        </w:p>
        <w:p w14:paraId="49E1AAF9" w14:textId="0362C99D" w:rsidR="00177C8F" w:rsidRDefault="003E65F4">
          <w:pPr>
            <w:pStyle w:val="Innehll1"/>
            <w:rPr>
              <w:rFonts w:asciiTheme="minorHAnsi" w:eastAsiaTheme="minorEastAsia" w:hAnsiTheme="minorHAnsi"/>
              <w:b w:val="0"/>
              <w:sz w:val="22"/>
              <w:lang w:eastAsia="sv-SE"/>
            </w:rPr>
          </w:pPr>
          <w:hyperlink w:anchor="_Toc9583805" w:history="1">
            <w:r w:rsidR="00177C8F" w:rsidRPr="00914267">
              <w:rPr>
                <w:rStyle w:val="Hyperlnk"/>
                <w:rFonts w:eastAsia="Times New Roman"/>
                <w:lang w:eastAsia="sv-SE"/>
              </w:rPr>
              <w:t>Utvärdering</w:t>
            </w:r>
            <w:r w:rsidR="00177C8F">
              <w:rPr>
                <w:webHidden/>
              </w:rPr>
              <w:tab/>
            </w:r>
            <w:r w:rsidR="00177C8F">
              <w:rPr>
                <w:webHidden/>
              </w:rPr>
              <w:fldChar w:fldCharType="begin"/>
            </w:r>
            <w:r w:rsidR="00177C8F">
              <w:rPr>
                <w:webHidden/>
              </w:rPr>
              <w:instrText xml:space="preserve"> PAGEREF _Toc9583805 \h </w:instrText>
            </w:r>
            <w:r w:rsidR="00177C8F">
              <w:rPr>
                <w:webHidden/>
              </w:rPr>
            </w:r>
            <w:r w:rsidR="00177C8F">
              <w:rPr>
                <w:webHidden/>
              </w:rPr>
              <w:fldChar w:fldCharType="separate"/>
            </w:r>
            <w:r>
              <w:rPr>
                <w:webHidden/>
              </w:rPr>
              <w:t>6</w:t>
            </w:r>
            <w:r w:rsidR="00177C8F">
              <w:rPr>
                <w:webHidden/>
              </w:rPr>
              <w:fldChar w:fldCharType="end"/>
            </w:r>
          </w:hyperlink>
        </w:p>
        <w:p w14:paraId="7168E39A" w14:textId="637331F0" w:rsidR="00177C8F" w:rsidRDefault="003E65F4">
          <w:pPr>
            <w:pStyle w:val="Innehll1"/>
            <w:rPr>
              <w:rFonts w:asciiTheme="minorHAnsi" w:eastAsiaTheme="minorEastAsia" w:hAnsiTheme="minorHAnsi"/>
              <w:b w:val="0"/>
              <w:sz w:val="22"/>
              <w:lang w:eastAsia="sv-SE"/>
            </w:rPr>
          </w:pPr>
          <w:hyperlink w:anchor="_Toc9583806" w:history="1">
            <w:r w:rsidR="00177C8F" w:rsidRPr="00914267">
              <w:rPr>
                <w:rStyle w:val="Hyperlnk"/>
                <w:rFonts w:eastAsia="Times New Roman"/>
                <w:lang w:eastAsia="sv-SE"/>
              </w:rPr>
              <w:t>Polisutdrag och sekretessförbindelse om tystnadsplikt</w:t>
            </w:r>
            <w:r w:rsidR="00177C8F">
              <w:rPr>
                <w:webHidden/>
              </w:rPr>
              <w:tab/>
            </w:r>
            <w:r w:rsidR="00177C8F">
              <w:rPr>
                <w:webHidden/>
              </w:rPr>
              <w:fldChar w:fldCharType="begin"/>
            </w:r>
            <w:r w:rsidR="00177C8F">
              <w:rPr>
                <w:webHidden/>
              </w:rPr>
              <w:instrText xml:space="preserve"> PAGEREF _Toc9583806 \h </w:instrText>
            </w:r>
            <w:r w:rsidR="00177C8F">
              <w:rPr>
                <w:webHidden/>
              </w:rPr>
            </w:r>
            <w:r w:rsidR="00177C8F">
              <w:rPr>
                <w:webHidden/>
              </w:rPr>
              <w:fldChar w:fldCharType="separate"/>
            </w:r>
            <w:r>
              <w:rPr>
                <w:webHidden/>
              </w:rPr>
              <w:t>7</w:t>
            </w:r>
            <w:r w:rsidR="00177C8F">
              <w:rPr>
                <w:webHidden/>
              </w:rPr>
              <w:fldChar w:fldCharType="end"/>
            </w:r>
          </w:hyperlink>
        </w:p>
        <w:p w14:paraId="5FF08048" w14:textId="6A4BC5C4" w:rsidR="00177C8F" w:rsidRDefault="003E65F4">
          <w:pPr>
            <w:pStyle w:val="Innehll1"/>
            <w:rPr>
              <w:rFonts w:asciiTheme="minorHAnsi" w:eastAsiaTheme="minorEastAsia" w:hAnsiTheme="minorHAnsi"/>
              <w:b w:val="0"/>
              <w:sz w:val="22"/>
              <w:lang w:eastAsia="sv-SE"/>
            </w:rPr>
          </w:pPr>
          <w:hyperlink w:anchor="_Toc9583807" w:history="1">
            <w:r w:rsidR="00177C8F" w:rsidRPr="00914267">
              <w:rPr>
                <w:rStyle w:val="Hyperlnk"/>
                <w:rFonts w:eastAsia="Times New Roman"/>
                <w:lang w:eastAsia="sv-SE"/>
              </w:rPr>
              <w:t>Övrigt</w:t>
            </w:r>
            <w:r w:rsidR="00177C8F">
              <w:rPr>
                <w:webHidden/>
              </w:rPr>
              <w:tab/>
            </w:r>
            <w:r w:rsidR="00177C8F">
              <w:rPr>
                <w:webHidden/>
              </w:rPr>
              <w:fldChar w:fldCharType="begin"/>
            </w:r>
            <w:r w:rsidR="00177C8F">
              <w:rPr>
                <w:webHidden/>
              </w:rPr>
              <w:instrText xml:space="preserve"> PAGEREF _Toc9583807 \h </w:instrText>
            </w:r>
            <w:r w:rsidR="00177C8F">
              <w:rPr>
                <w:webHidden/>
              </w:rPr>
            </w:r>
            <w:r w:rsidR="00177C8F">
              <w:rPr>
                <w:webHidden/>
              </w:rPr>
              <w:fldChar w:fldCharType="separate"/>
            </w:r>
            <w:r>
              <w:rPr>
                <w:webHidden/>
              </w:rPr>
              <w:t>7</w:t>
            </w:r>
            <w:r w:rsidR="00177C8F">
              <w:rPr>
                <w:webHidden/>
              </w:rPr>
              <w:fldChar w:fldCharType="end"/>
            </w:r>
          </w:hyperlink>
        </w:p>
        <w:p w14:paraId="28763561" w14:textId="2062074E" w:rsidR="00177C8F" w:rsidRDefault="003E65F4">
          <w:pPr>
            <w:pStyle w:val="Innehll1"/>
            <w:rPr>
              <w:rFonts w:asciiTheme="minorHAnsi" w:eastAsiaTheme="minorEastAsia" w:hAnsiTheme="minorHAnsi"/>
              <w:b w:val="0"/>
              <w:sz w:val="22"/>
              <w:lang w:eastAsia="sv-SE"/>
            </w:rPr>
          </w:pPr>
          <w:hyperlink w:anchor="_Toc9583808" w:history="1">
            <w:r w:rsidR="00177C8F" w:rsidRPr="00914267">
              <w:rPr>
                <w:rStyle w:val="Hyperlnk"/>
                <w:rFonts w:eastAsia="Times New Roman"/>
                <w:lang w:eastAsia="sv-SE"/>
              </w:rPr>
              <w:t>Kontaktuppgifter för eventuellt berörda personer kring VFU</w:t>
            </w:r>
            <w:r w:rsidR="00177C8F">
              <w:rPr>
                <w:webHidden/>
              </w:rPr>
              <w:tab/>
            </w:r>
            <w:r w:rsidR="00177C8F">
              <w:rPr>
                <w:webHidden/>
              </w:rPr>
              <w:fldChar w:fldCharType="begin"/>
            </w:r>
            <w:r w:rsidR="00177C8F">
              <w:rPr>
                <w:webHidden/>
              </w:rPr>
              <w:instrText xml:space="preserve"> PAGEREF _Toc9583808 \h </w:instrText>
            </w:r>
            <w:r w:rsidR="00177C8F">
              <w:rPr>
                <w:webHidden/>
              </w:rPr>
            </w:r>
            <w:r w:rsidR="00177C8F">
              <w:rPr>
                <w:webHidden/>
              </w:rPr>
              <w:fldChar w:fldCharType="separate"/>
            </w:r>
            <w:r>
              <w:rPr>
                <w:webHidden/>
              </w:rPr>
              <w:t>7</w:t>
            </w:r>
            <w:r w:rsidR="00177C8F">
              <w:rPr>
                <w:webHidden/>
              </w:rPr>
              <w:fldChar w:fldCharType="end"/>
            </w:r>
          </w:hyperlink>
        </w:p>
        <w:p w14:paraId="59EAA14E" w14:textId="1B15429C" w:rsidR="00177C8F" w:rsidRDefault="003E65F4">
          <w:pPr>
            <w:pStyle w:val="Innehll1"/>
            <w:rPr>
              <w:rFonts w:asciiTheme="minorHAnsi" w:eastAsiaTheme="minorEastAsia" w:hAnsiTheme="minorHAnsi"/>
              <w:b w:val="0"/>
              <w:sz w:val="22"/>
              <w:lang w:eastAsia="sv-SE"/>
            </w:rPr>
          </w:pPr>
          <w:hyperlink w:anchor="_Toc9583809" w:history="1">
            <w:r w:rsidR="00177C8F" w:rsidRPr="00914267">
              <w:rPr>
                <w:rStyle w:val="Hyperlnk"/>
                <w:rFonts w:eastAsia="Times New Roman"/>
                <w:lang w:eastAsia="sv-SE"/>
              </w:rPr>
              <w:t>Skolans hemsida</w:t>
            </w:r>
            <w:r w:rsidR="00177C8F">
              <w:rPr>
                <w:webHidden/>
              </w:rPr>
              <w:tab/>
            </w:r>
            <w:r w:rsidR="00177C8F">
              <w:rPr>
                <w:webHidden/>
              </w:rPr>
              <w:fldChar w:fldCharType="begin"/>
            </w:r>
            <w:r w:rsidR="00177C8F">
              <w:rPr>
                <w:webHidden/>
              </w:rPr>
              <w:instrText xml:space="preserve"> PAGEREF _Toc9583809 \h </w:instrText>
            </w:r>
            <w:r w:rsidR="00177C8F">
              <w:rPr>
                <w:webHidden/>
              </w:rPr>
            </w:r>
            <w:r w:rsidR="00177C8F">
              <w:rPr>
                <w:webHidden/>
              </w:rPr>
              <w:fldChar w:fldCharType="separate"/>
            </w:r>
            <w:r>
              <w:rPr>
                <w:webHidden/>
              </w:rPr>
              <w:t>8</w:t>
            </w:r>
            <w:r w:rsidR="00177C8F">
              <w:rPr>
                <w:webHidden/>
              </w:rPr>
              <w:fldChar w:fldCharType="end"/>
            </w:r>
          </w:hyperlink>
        </w:p>
        <w:p w14:paraId="193B09BA" w14:textId="77777777" w:rsidR="008939FE" w:rsidRDefault="008939FE">
          <w:r>
            <w:rPr>
              <w:b/>
              <w:bCs/>
            </w:rPr>
            <w:fldChar w:fldCharType="end"/>
          </w:r>
        </w:p>
      </w:sdtContent>
    </w:sdt>
    <w:p w14:paraId="08F0D6A0" w14:textId="77777777" w:rsidR="001D7F69" w:rsidRDefault="001D7F69" w:rsidP="00C60207">
      <w:pPr>
        <w:rPr>
          <w:b/>
        </w:rPr>
      </w:pPr>
    </w:p>
    <w:p w14:paraId="1A66787E" w14:textId="77777777" w:rsidR="001D7F69" w:rsidRDefault="001D7F69" w:rsidP="00C60207">
      <w:pPr>
        <w:rPr>
          <w:b/>
        </w:rPr>
      </w:pPr>
    </w:p>
    <w:p w14:paraId="68292E5F" w14:textId="77777777" w:rsidR="001D7F69" w:rsidRDefault="001D7F69" w:rsidP="00C60207">
      <w:pPr>
        <w:rPr>
          <w:b/>
        </w:rPr>
      </w:pPr>
    </w:p>
    <w:p w14:paraId="0EE4DFFC" w14:textId="77777777" w:rsidR="001D7F69" w:rsidRDefault="001D7F69" w:rsidP="00C60207">
      <w:pPr>
        <w:rPr>
          <w:b/>
        </w:rPr>
      </w:pPr>
    </w:p>
    <w:p w14:paraId="7D71887B" w14:textId="77777777" w:rsidR="001D7F69" w:rsidRDefault="001D7F69" w:rsidP="00C60207">
      <w:pPr>
        <w:rPr>
          <w:b/>
        </w:rPr>
      </w:pPr>
    </w:p>
    <w:p w14:paraId="078DD0E5" w14:textId="77777777" w:rsidR="001D7F69" w:rsidRDefault="001D7F69" w:rsidP="00C60207">
      <w:pPr>
        <w:rPr>
          <w:b/>
        </w:rPr>
      </w:pPr>
    </w:p>
    <w:p w14:paraId="66939E8E" w14:textId="77777777" w:rsidR="001D7F69" w:rsidRDefault="001D7F69" w:rsidP="00C60207">
      <w:pPr>
        <w:rPr>
          <w:b/>
        </w:rPr>
      </w:pPr>
    </w:p>
    <w:p w14:paraId="4836A4B9" w14:textId="77777777" w:rsidR="001D7F69" w:rsidRDefault="001D7F69" w:rsidP="00C60207">
      <w:pPr>
        <w:rPr>
          <w:b/>
        </w:rPr>
      </w:pPr>
    </w:p>
    <w:p w14:paraId="735A1FB3" w14:textId="77777777" w:rsidR="001D7F69" w:rsidRDefault="001D7F69" w:rsidP="00C60207">
      <w:pPr>
        <w:rPr>
          <w:b/>
        </w:rPr>
      </w:pPr>
    </w:p>
    <w:p w14:paraId="637F15B4" w14:textId="77777777" w:rsidR="001D7F69" w:rsidRDefault="001D7F69" w:rsidP="00C60207">
      <w:pPr>
        <w:rPr>
          <w:b/>
        </w:rPr>
      </w:pPr>
    </w:p>
    <w:p w14:paraId="1D708803" w14:textId="77777777" w:rsidR="001D7F69" w:rsidRDefault="001D7F69" w:rsidP="00C60207">
      <w:pPr>
        <w:rPr>
          <w:b/>
        </w:rPr>
      </w:pPr>
    </w:p>
    <w:p w14:paraId="011EAAF8" w14:textId="77777777" w:rsidR="008939FE" w:rsidRDefault="008939FE" w:rsidP="00A704A1">
      <w:pPr>
        <w:pStyle w:val="Rubrik1"/>
      </w:pPr>
      <w:bookmarkStart w:id="0" w:name="_Toc3809150"/>
    </w:p>
    <w:p w14:paraId="10919156" w14:textId="77777777" w:rsidR="001D7F69" w:rsidRPr="00A704A1" w:rsidRDefault="001D7F69" w:rsidP="00A704A1">
      <w:pPr>
        <w:pStyle w:val="Rubrik1"/>
      </w:pPr>
      <w:bookmarkStart w:id="1" w:name="_Toc9583790"/>
      <w:r w:rsidRPr="00A704A1">
        <w:lastRenderedPageBreak/>
        <w:t>Vad är VFU?</w:t>
      </w:r>
      <w:bookmarkEnd w:id="0"/>
      <w:bookmarkEnd w:id="1"/>
    </w:p>
    <w:p w14:paraId="3B814E49" w14:textId="1A327D91" w:rsidR="00CF6719" w:rsidRPr="00143EF3" w:rsidRDefault="00CF6719" w:rsidP="00CF6719">
      <w:r w:rsidRPr="00143EF3">
        <w:t xml:space="preserve">Verksamhetsförlagd utbildning (VFU) innebär att en student från högskolan som ska göra sin praktik handleds av en person inom sin profession på skolan, lärare eller lärare mot fritidshem. </w:t>
      </w:r>
    </w:p>
    <w:p w14:paraId="6AA514C8" w14:textId="77777777" w:rsidR="00CF6719" w:rsidRDefault="00CF6719" w:rsidP="00CF6719"/>
    <w:p w14:paraId="5A1B1F1C" w14:textId="77777777" w:rsidR="00CF6719" w:rsidRPr="00CF6719" w:rsidRDefault="00CF6719" w:rsidP="00A704A1">
      <w:pPr>
        <w:pStyle w:val="Rubrik1"/>
        <w:rPr>
          <w:b w:val="0"/>
        </w:rPr>
      </w:pPr>
      <w:bookmarkStart w:id="2" w:name="_Toc3809151"/>
      <w:bookmarkStart w:id="3" w:name="_Toc9583791"/>
      <w:r w:rsidRPr="00CF6719">
        <w:t>Att bli handledare</w:t>
      </w:r>
      <w:bookmarkEnd w:id="2"/>
      <w:bookmarkEnd w:id="3"/>
    </w:p>
    <w:p w14:paraId="5D8568EF" w14:textId="77777777" w:rsidR="00CF6719" w:rsidRDefault="00CF6719" w:rsidP="00CF6719">
      <w:r w:rsidRPr="00CF6719">
        <w:t>För att bli handledare ska du vara utbildad inom din profession, har erfarenhet inom yrket och känner att du är väl förtrogen med skolans värld. Se</w:t>
      </w:r>
      <w:r>
        <w:t>da</w:t>
      </w:r>
      <w:r w:rsidRPr="00CF6719">
        <w:t xml:space="preserve">n behöver du också engagemang, tålamod och tid för att kunna ge studenten det den behöver. Du behöver gå en högskoleutbildning på avancerad nivå som avslutas med en skriftlig tentamen. </w:t>
      </w:r>
    </w:p>
    <w:p w14:paraId="62178B03" w14:textId="77777777" w:rsidR="00CF6719" w:rsidRDefault="00CF6719" w:rsidP="00CF6719">
      <w:r>
        <w:t>Du ansvarar själv för att anmäla dig till utbildningen, meddela VFU-ansvarig på skolan när du fått din plats bekräfta</w:t>
      </w:r>
      <w:r w:rsidR="002319C3">
        <w:t>d</w:t>
      </w:r>
      <w:r>
        <w:t xml:space="preserve">. </w:t>
      </w:r>
      <w:r w:rsidRPr="00CF6719">
        <w:t>Två gånger per läsår frågar VFU-</w:t>
      </w:r>
      <w:r>
        <w:t>ansvariga</w:t>
      </w:r>
      <w:r w:rsidRPr="00CF6719">
        <w:t xml:space="preserve">, via veckobrevet, om några är intresserade av att </w:t>
      </w:r>
      <w:r>
        <w:t>gå kursen och/</w:t>
      </w:r>
      <w:r w:rsidRPr="00CF6719">
        <w:t>eller vara handledare</w:t>
      </w:r>
      <w:r>
        <w:t xml:space="preserve">. </w:t>
      </w:r>
      <w:r w:rsidR="002319C3">
        <w:t xml:space="preserve">Hösten 2019 är sista terminen som staden står för kurslitteraturen, meddela VFU-ansvariga er kurslitteraturlista. Viss litteratur finns redan på skolan och finns tillgänglig från tidigare kurser. Kontakta i första hand VFU-ansvariga och sedan resterande personal i skolan för att försöka få tag i litteraturen. </w:t>
      </w:r>
      <w:r w:rsidR="00176E16">
        <w:t>Via bibliotek är det också möjligt att låna litteratur.</w:t>
      </w:r>
    </w:p>
    <w:p w14:paraId="3C3CEB66" w14:textId="77777777" w:rsidR="00CF6719" w:rsidRDefault="00CF6719" w:rsidP="00CF6719">
      <w:r>
        <w:t>När vi får en fråga från ett u</w:t>
      </w:r>
      <w:r w:rsidRPr="00CF6719">
        <w:t xml:space="preserve">niversitet att ta emot en student kollar VFU-ansvarig om det finns en handledare som vill och kan ta detta uppdrag. Din närmaste chef måste också godkänna att du får ta uppdraget, det kan påverkas av andra uppdrag du har, din arbetsbelastning </w:t>
      </w:r>
      <w:proofErr w:type="gramStart"/>
      <w:r w:rsidRPr="00CF6719">
        <w:t>etc.</w:t>
      </w:r>
      <w:proofErr w:type="gramEnd"/>
    </w:p>
    <w:p w14:paraId="081F84D2" w14:textId="77777777" w:rsidR="00CF6719" w:rsidRDefault="00CF6719" w:rsidP="00CF6719">
      <w:pPr>
        <w:rPr>
          <w:u w:val="single"/>
        </w:rPr>
      </w:pPr>
      <w:r w:rsidRPr="00897D2E">
        <w:rPr>
          <w:u w:val="single"/>
        </w:rPr>
        <w:t xml:space="preserve">Om du vill bli handledare kontaktar du någon av </w:t>
      </w:r>
      <w:proofErr w:type="spellStart"/>
      <w:r w:rsidRPr="00897D2E">
        <w:rPr>
          <w:u w:val="single"/>
        </w:rPr>
        <w:t>Årstaskolans</w:t>
      </w:r>
      <w:proofErr w:type="spellEnd"/>
      <w:r w:rsidRPr="00897D2E">
        <w:rPr>
          <w:u w:val="single"/>
        </w:rPr>
        <w:t xml:space="preserve"> VFU-ansvariga, Daniel Sinik för Årsta torg och Patrik Bäckström för Årstaviken, som kan berätta mer om hur allt fungerar.</w:t>
      </w:r>
    </w:p>
    <w:p w14:paraId="3C371AD2" w14:textId="77777777" w:rsidR="00177C8F" w:rsidRDefault="00177C8F" w:rsidP="00CF6719">
      <w:pPr>
        <w:rPr>
          <w:u w:val="single"/>
        </w:rPr>
      </w:pPr>
    </w:p>
    <w:p w14:paraId="290CBC6A" w14:textId="60946E35" w:rsidR="00177C8F" w:rsidRPr="00897D2E" w:rsidRDefault="00177C8F" w:rsidP="00CF6719">
      <w:pPr>
        <w:rPr>
          <w:u w:val="single"/>
        </w:rPr>
      </w:pPr>
      <w:r>
        <w:rPr>
          <w:u w:val="single"/>
        </w:rPr>
        <w:t>Viktigt att tänka på är att du meddelar VFU-ansvariga när du g</w:t>
      </w:r>
      <w:r w:rsidR="00C2196C">
        <w:rPr>
          <w:u w:val="single"/>
        </w:rPr>
        <w:t>å</w:t>
      </w:r>
      <w:r>
        <w:rPr>
          <w:u w:val="single"/>
        </w:rPr>
        <w:t xml:space="preserve">tt </w:t>
      </w:r>
      <w:r w:rsidR="00B04BDB">
        <w:rPr>
          <w:u w:val="single"/>
        </w:rPr>
        <w:t xml:space="preserve">klart </w:t>
      </w:r>
      <w:r>
        <w:rPr>
          <w:u w:val="single"/>
        </w:rPr>
        <w:t>kursen och blivit godkänd så vi kan lägga till dig i VFU-portalen samt om du är intresserad att ta emot studenter.</w:t>
      </w:r>
    </w:p>
    <w:p w14:paraId="68A4E4FB" w14:textId="77777777" w:rsidR="00CF6719" w:rsidRPr="00CF6719" w:rsidRDefault="00CF6719" w:rsidP="00CF6719"/>
    <w:p w14:paraId="18F14D0C" w14:textId="77777777" w:rsidR="00CF6719" w:rsidRPr="00CF6719" w:rsidRDefault="00CF6719" w:rsidP="008939FE">
      <w:pPr>
        <w:pStyle w:val="Rubrik1"/>
      </w:pPr>
      <w:bookmarkStart w:id="4" w:name="_Toc3809152"/>
      <w:bookmarkStart w:id="5" w:name="_Toc9583792"/>
      <w:r w:rsidRPr="00CF6719">
        <w:t>Ersättning</w:t>
      </w:r>
      <w:bookmarkEnd w:id="4"/>
      <w:bookmarkEnd w:id="5"/>
    </w:p>
    <w:p w14:paraId="5DD0D05D" w14:textId="340A3B94" w:rsidR="00E2050D" w:rsidRDefault="00CF6719" w:rsidP="00CF6719">
      <w:pPr>
        <w:rPr>
          <w:b/>
        </w:rPr>
      </w:pPr>
      <w:r w:rsidRPr="00CF6719">
        <w:t xml:space="preserve">Ersättningen </w:t>
      </w:r>
      <w:r w:rsidR="00E257B0">
        <w:t xml:space="preserve">från </w:t>
      </w:r>
      <w:r w:rsidR="009C1D59">
        <w:t>H</w:t>
      </w:r>
      <w:r w:rsidR="00E257B0">
        <w:t>T-2</w:t>
      </w:r>
      <w:r w:rsidR="000A1CF5">
        <w:t>3</w:t>
      </w:r>
      <w:r w:rsidR="00E257B0">
        <w:t xml:space="preserve"> </w:t>
      </w:r>
      <w:r w:rsidRPr="00CF6719">
        <w:t xml:space="preserve">är </w:t>
      </w:r>
      <w:r w:rsidR="006A0317">
        <w:t>10</w:t>
      </w:r>
      <w:r w:rsidR="000A1CF5">
        <w:t>24</w:t>
      </w:r>
      <w:r>
        <w:t xml:space="preserve"> kr/högskolepoäng (</w:t>
      </w:r>
      <w:proofErr w:type="spellStart"/>
      <w:r>
        <w:t>hp</w:t>
      </w:r>
      <w:proofErr w:type="spellEnd"/>
      <w:r>
        <w:t>) so</w:t>
      </w:r>
      <w:r w:rsidR="00A20FF0">
        <w:t>m</w:t>
      </w:r>
      <w:r w:rsidR="00E2050D">
        <w:t xml:space="preserve"> helt tilldelas handledaren. Pengen</w:t>
      </w:r>
      <w:r w:rsidR="00A20FF0">
        <w:t xml:space="preserve"> får användas för privat bruk. </w:t>
      </w:r>
      <w:r w:rsidR="00A20FF0" w:rsidRPr="00A20FF0">
        <w:rPr>
          <w:b/>
        </w:rPr>
        <w:t xml:space="preserve">OBS, </w:t>
      </w:r>
      <w:r w:rsidRPr="00A20FF0">
        <w:rPr>
          <w:b/>
        </w:rPr>
        <w:t>skatter och avgifter tillkommer.</w:t>
      </w:r>
      <w:r w:rsidR="0081300F" w:rsidRPr="00A20FF0">
        <w:rPr>
          <w:b/>
        </w:rPr>
        <w:t xml:space="preserve"> </w:t>
      </w:r>
    </w:p>
    <w:p w14:paraId="7C25935B" w14:textId="365762AC" w:rsidR="0081300F" w:rsidRPr="00A416BF" w:rsidRDefault="00A416BF" w:rsidP="00CF6719">
      <w:pPr>
        <w:rPr>
          <w:i/>
          <w:sz w:val="22"/>
        </w:rPr>
      </w:pPr>
      <w:r>
        <w:t xml:space="preserve">Från och med </w:t>
      </w:r>
      <w:r w:rsidR="006A0317">
        <w:t>våren</w:t>
      </w:r>
      <w:r>
        <w:t xml:space="preserve"> 20</w:t>
      </w:r>
      <w:r w:rsidR="006A0317">
        <w:t>20</w:t>
      </w:r>
      <w:r>
        <w:t xml:space="preserve"> </w:t>
      </w:r>
      <w:r w:rsidR="00DC62F1">
        <w:t xml:space="preserve">ges </w:t>
      </w:r>
      <w:r>
        <w:t xml:space="preserve">400 kr extra att ges till de skolorna som ingår i samverkansavtalet med staden. Studenter från andra lärosäten kommer därav att generera i </w:t>
      </w:r>
      <w:r w:rsidR="006A0317">
        <w:t>6</w:t>
      </w:r>
      <w:r w:rsidR="000A1CF5">
        <w:t>24</w:t>
      </w:r>
      <w:r>
        <w:t xml:space="preserve"> kr som ersättning.</w:t>
      </w:r>
    </w:p>
    <w:p w14:paraId="48930DA2" w14:textId="77777777" w:rsidR="0081300F" w:rsidRDefault="0081300F" w:rsidP="0081300F">
      <w:pPr>
        <w:rPr>
          <w:sz w:val="20"/>
          <w:szCs w:val="20"/>
        </w:rPr>
      </w:pPr>
    </w:p>
    <w:p w14:paraId="4C7ED831" w14:textId="37EECC95" w:rsidR="001D7F69" w:rsidRPr="009A10B7" w:rsidRDefault="0081300F" w:rsidP="00CF6719">
      <w:pPr>
        <w:rPr>
          <w:szCs w:val="24"/>
        </w:rPr>
      </w:pPr>
      <w:r>
        <w:rPr>
          <w:szCs w:val="24"/>
        </w:rPr>
        <w:t>Ansvarig för utbetalningarna och frågor kring ersättningen är administrativ chef</w:t>
      </w:r>
      <w:r w:rsidR="0060559C">
        <w:rPr>
          <w:szCs w:val="24"/>
        </w:rPr>
        <w:t xml:space="preserve"> som får en avstämning i slutet av varje termin från VFU-ansvariga som i sin tur fått avstämningen av VFU-samordnaren i Stockholm stad.</w:t>
      </w:r>
    </w:p>
    <w:p w14:paraId="3938AF8F" w14:textId="77777777" w:rsidR="001D7F69" w:rsidRDefault="001D7F69" w:rsidP="00CF6719">
      <w:pPr>
        <w:rPr>
          <w:b/>
        </w:rPr>
      </w:pPr>
    </w:p>
    <w:p w14:paraId="4EB3E008" w14:textId="77777777" w:rsidR="004A668B" w:rsidRPr="004A668B" w:rsidRDefault="004A668B" w:rsidP="008939FE">
      <w:pPr>
        <w:pStyle w:val="Rubrik1"/>
      </w:pPr>
      <w:bookmarkStart w:id="6" w:name="_Toc3809153"/>
      <w:bookmarkStart w:id="7" w:name="_Toc9583793"/>
      <w:r w:rsidRPr="004A668B">
        <w:t>Att vara handledare</w:t>
      </w:r>
      <w:bookmarkEnd w:id="6"/>
      <w:bookmarkEnd w:id="7"/>
    </w:p>
    <w:p w14:paraId="65A68000" w14:textId="77777777" w:rsidR="004A668B" w:rsidRDefault="004A668B" w:rsidP="004A668B">
      <w:pPr>
        <w:spacing w:line="240" w:lineRule="auto"/>
        <w:outlineLvl w:val="1"/>
        <w:rPr>
          <w:rFonts w:eastAsia="Times New Roman" w:cstheme="minorHAnsi"/>
          <w:bCs/>
          <w:szCs w:val="24"/>
          <w:lang w:eastAsia="sv-SE"/>
        </w:rPr>
      </w:pPr>
      <w:bookmarkStart w:id="8" w:name="_Toc532821411"/>
      <w:bookmarkStart w:id="9" w:name="_Toc532821465"/>
      <w:bookmarkStart w:id="10" w:name="_Toc3809154"/>
      <w:bookmarkStart w:id="11" w:name="_Toc9583794"/>
      <w:r w:rsidRPr="004A668B">
        <w:rPr>
          <w:rFonts w:eastAsia="Times New Roman" w:cstheme="minorHAnsi"/>
          <w:bCs/>
          <w:szCs w:val="24"/>
          <w:lang w:eastAsia="sv-SE"/>
        </w:rPr>
        <w:t>Som V</w:t>
      </w:r>
      <w:r w:rsidR="00F7377D">
        <w:rPr>
          <w:rFonts w:eastAsia="Times New Roman" w:cstheme="minorHAnsi"/>
          <w:bCs/>
          <w:szCs w:val="24"/>
          <w:lang w:eastAsia="sv-SE"/>
        </w:rPr>
        <w:t>FU-handledare ska du</w:t>
      </w:r>
      <w:r w:rsidRPr="004A668B">
        <w:rPr>
          <w:rFonts w:eastAsia="Times New Roman" w:cstheme="minorHAnsi"/>
          <w:bCs/>
          <w:szCs w:val="24"/>
          <w:lang w:eastAsia="sv-SE"/>
        </w:rPr>
        <w:t>:</w:t>
      </w:r>
      <w:bookmarkEnd w:id="8"/>
      <w:bookmarkEnd w:id="9"/>
      <w:bookmarkEnd w:id="10"/>
      <w:bookmarkEnd w:id="11"/>
    </w:p>
    <w:p w14:paraId="3F896BD2" w14:textId="77777777" w:rsidR="00F87D8F" w:rsidRPr="004A668B" w:rsidRDefault="00F87D8F" w:rsidP="004A668B">
      <w:pPr>
        <w:spacing w:line="240" w:lineRule="auto"/>
        <w:outlineLvl w:val="1"/>
        <w:rPr>
          <w:rFonts w:eastAsia="Times New Roman" w:cstheme="minorHAnsi"/>
          <w:bCs/>
          <w:szCs w:val="24"/>
          <w:lang w:eastAsia="sv-SE"/>
        </w:rPr>
      </w:pPr>
    </w:p>
    <w:p w14:paraId="15FA3FBE" w14:textId="77777777" w:rsidR="004A668B" w:rsidRDefault="004A668B" w:rsidP="004A668B">
      <w:pPr>
        <w:spacing w:after="135" w:line="240" w:lineRule="atLeast"/>
        <w:rPr>
          <w:rFonts w:eastAsia="Times New Roman" w:cstheme="minorHAnsi"/>
          <w:color w:val="000000"/>
          <w:szCs w:val="24"/>
          <w:lang w:eastAsia="sv-SE"/>
        </w:rPr>
      </w:pPr>
      <w:r w:rsidRPr="004A668B">
        <w:rPr>
          <w:rFonts w:eastAsia="Times New Roman" w:cstheme="minorHAnsi"/>
          <w:color w:val="000000"/>
          <w:szCs w:val="24"/>
          <w:lang w:eastAsia="sv-SE"/>
        </w:rPr>
        <w:t>• vara väl förtrogen med VFU-kursernas förväntade studieresul</w:t>
      </w:r>
      <w:r>
        <w:rPr>
          <w:rFonts w:eastAsia="Times New Roman" w:cstheme="minorHAnsi"/>
          <w:color w:val="000000"/>
          <w:szCs w:val="24"/>
          <w:lang w:eastAsia="sv-SE"/>
        </w:rPr>
        <w:t xml:space="preserve">tat för att tillsammans med den </w:t>
      </w:r>
      <w:r w:rsidRPr="004A668B">
        <w:rPr>
          <w:rFonts w:eastAsia="Times New Roman" w:cstheme="minorHAnsi"/>
          <w:color w:val="000000"/>
          <w:szCs w:val="24"/>
          <w:lang w:eastAsia="sv-SE"/>
        </w:rPr>
        <w:t>studerande kunna planera VFU-perioden på bästa sätt.</w:t>
      </w:r>
      <w:r w:rsidRPr="004A668B">
        <w:rPr>
          <w:rFonts w:eastAsia="Times New Roman" w:cstheme="minorHAnsi"/>
          <w:color w:val="000000"/>
          <w:szCs w:val="24"/>
          <w:lang w:eastAsia="sv-SE"/>
        </w:rPr>
        <w:br/>
        <w:t xml:space="preserve">• vara en reflektionspartner till den studerande och </w:t>
      </w:r>
      <w:r>
        <w:rPr>
          <w:rFonts w:eastAsia="Times New Roman" w:cstheme="minorHAnsi"/>
          <w:color w:val="000000"/>
          <w:szCs w:val="24"/>
          <w:lang w:eastAsia="sv-SE"/>
        </w:rPr>
        <w:t xml:space="preserve">ge kontinuerlig feedback kring studentens utveckling. Du ska också </w:t>
      </w:r>
      <w:r w:rsidRPr="004A668B">
        <w:rPr>
          <w:rFonts w:eastAsia="Times New Roman" w:cstheme="minorHAnsi"/>
          <w:color w:val="000000"/>
          <w:szCs w:val="24"/>
          <w:lang w:eastAsia="sv-SE"/>
        </w:rPr>
        <w:t>ansvara för att handleda och stödja lärarstudenten samt ta del av studentens dokumentation i VFU-portfölj.</w:t>
      </w:r>
      <w:r w:rsidRPr="004A668B">
        <w:rPr>
          <w:rFonts w:eastAsia="Times New Roman" w:cstheme="minorHAnsi"/>
          <w:color w:val="000000"/>
          <w:szCs w:val="24"/>
          <w:lang w:eastAsia="sv-SE"/>
        </w:rPr>
        <w:br/>
        <w:t>• ansvara för att vid VFU-kursens slut skriva ett utlåtande som underlag för bedömning.</w:t>
      </w:r>
    </w:p>
    <w:p w14:paraId="3C6C1771" w14:textId="77777777" w:rsidR="00054138" w:rsidRDefault="00054138" w:rsidP="004A668B">
      <w:pPr>
        <w:spacing w:after="135" w:line="240" w:lineRule="atLeast"/>
        <w:rPr>
          <w:rFonts w:eastAsia="Times New Roman" w:cstheme="minorHAnsi"/>
          <w:color w:val="000000"/>
          <w:szCs w:val="24"/>
          <w:lang w:eastAsia="sv-SE"/>
        </w:rPr>
      </w:pPr>
    </w:p>
    <w:p w14:paraId="19CC2577" w14:textId="77777777" w:rsidR="00A416BF" w:rsidRDefault="00054138" w:rsidP="00A416BF">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Förutom ovannämnda punkter så är det viktigt att handledaren är flexibel kring tider så länge studenten gör sina tim</w:t>
      </w:r>
      <w:r w:rsidR="001D7F69">
        <w:rPr>
          <w:rFonts w:eastAsia="Times New Roman" w:cstheme="minorHAnsi"/>
          <w:color w:val="000000"/>
          <w:szCs w:val="24"/>
          <w:lang w:eastAsia="sv-SE"/>
        </w:rPr>
        <w:t>mar som denne är ålagd att göra</w:t>
      </w:r>
      <w:r w:rsidR="009A10B7">
        <w:rPr>
          <w:rFonts w:eastAsia="Times New Roman" w:cstheme="minorHAnsi"/>
          <w:color w:val="000000"/>
          <w:szCs w:val="24"/>
          <w:lang w:eastAsia="sv-SE"/>
        </w:rPr>
        <w:t xml:space="preserve"> samt ger studenten förutsättningar för att auskultera och undervisa </w:t>
      </w:r>
      <w:proofErr w:type="gramStart"/>
      <w:r w:rsidR="009A10B7">
        <w:rPr>
          <w:rFonts w:eastAsia="Times New Roman" w:cstheme="minorHAnsi"/>
          <w:color w:val="000000"/>
          <w:szCs w:val="24"/>
          <w:lang w:eastAsia="sv-SE"/>
        </w:rPr>
        <w:t>m.m.</w:t>
      </w:r>
      <w:proofErr w:type="gramEnd"/>
      <w:r w:rsidR="009A10B7">
        <w:rPr>
          <w:rFonts w:eastAsia="Times New Roman" w:cstheme="minorHAnsi"/>
          <w:color w:val="000000"/>
          <w:szCs w:val="24"/>
          <w:lang w:eastAsia="sv-SE"/>
        </w:rPr>
        <w:t xml:space="preserve"> Studenten ska följa handledarens schema och delta i fortbildningsträffar.</w:t>
      </w:r>
    </w:p>
    <w:p w14:paraId="147EBE99" w14:textId="77777777" w:rsidR="002319C3" w:rsidRDefault="002319C3" w:rsidP="00A416BF">
      <w:pPr>
        <w:spacing w:after="135" w:line="240" w:lineRule="atLeast"/>
        <w:rPr>
          <w:rFonts w:eastAsia="Times New Roman"/>
          <w:b/>
          <w:lang w:eastAsia="sv-SE"/>
        </w:rPr>
      </w:pPr>
    </w:p>
    <w:p w14:paraId="5D62A34F" w14:textId="77777777" w:rsidR="006060EF" w:rsidRPr="00A416BF" w:rsidRDefault="006060EF" w:rsidP="00A416BF">
      <w:pPr>
        <w:spacing w:after="135" w:line="240" w:lineRule="atLeast"/>
        <w:rPr>
          <w:rFonts w:eastAsia="Times New Roman" w:cstheme="minorHAnsi"/>
          <w:b/>
          <w:color w:val="000000"/>
          <w:szCs w:val="24"/>
          <w:lang w:eastAsia="sv-SE"/>
        </w:rPr>
      </w:pPr>
      <w:r w:rsidRPr="00A416BF">
        <w:rPr>
          <w:rFonts w:eastAsia="Times New Roman"/>
          <w:b/>
          <w:lang w:eastAsia="sv-SE"/>
        </w:rPr>
        <w:t>Checklista för handledare</w:t>
      </w:r>
    </w:p>
    <w:p w14:paraId="2C200297" w14:textId="77777777" w:rsidR="006060EF" w:rsidRDefault="006060EF" w:rsidP="006060EF">
      <w:pPr>
        <w:pStyle w:val="Liststycke"/>
        <w:numPr>
          <w:ilvl w:val="0"/>
          <w:numId w:val="18"/>
        </w:num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Fixa inloggning till VFU-portalen</w:t>
      </w:r>
      <w:r w:rsidR="004507AD">
        <w:rPr>
          <w:rFonts w:eastAsia="Times New Roman" w:cstheme="minorHAnsi"/>
          <w:color w:val="000000"/>
          <w:szCs w:val="24"/>
          <w:lang w:eastAsia="sv-SE"/>
        </w:rPr>
        <w:t>, du blir inbjuden av studenten</w:t>
      </w:r>
    </w:p>
    <w:p w14:paraId="63101C1E" w14:textId="7B56EA9E" w:rsidR="006060EF" w:rsidRDefault="006060EF" w:rsidP="006060EF">
      <w:pPr>
        <w:pStyle w:val="Liststycke"/>
        <w:numPr>
          <w:ilvl w:val="0"/>
          <w:numId w:val="18"/>
        </w:num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Se till att studenten skriver en kort presentation med bild om sig själv för föräldrar, elever och anställda på skolan. Skicka till Per Hansson och lägg ut på b</w:t>
      </w:r>
      <w:r w:rsidR="004507AD">
        <w:rPr>
          <w:rFonts w:eastAsia="Times New Roman" w:cstheme="minorHAnsi"/>
          <w:color w:val="000000"/>
          <w:szCs w:val="24"/>
          <w:lang w:eastAsia="sv-SE"/>
        </w:rPr>
        <w:t>logg samt sätt upp i korridoren</w:t>
      </w:r>
      <w:r w:rsidR="008109AE">
        <w:rPr>
          <w:rFonts w:eastAsia="Times New Roman" w:cstheme="minorHAnsi"/>
          <w:color w:val="000000"/>
          <w:szCs w:val="24"/>
          <w:lang w:eastAsia="sv-SE"/>
        </w:rPr>
        <w:t>.</w:t>
      </w:r>
    </w:p>
    <w:p w14:paraId="7C138CC0" w14:textId="77777777" w:rsidR="006060EF" w:rsidRDefault="004507AD" w:rsidP="006060EF">
      <w:pPr>
        <w:pStyle w:val="Liststycke"/>
        <w:numPr>
          <w:ilvl w:val="0"/>
          <w:numId w:val="18"/>
        </w:num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Dubbelk</w:t>
      </w:r>
      <w:r w:rsidR="006060EF">
        <w:rPr>
          <w:rFonts w:eastAsia="Times New Roman" w:cstheme="minorHAnsi"/>
          <w:color w:val="000000"/>
          <w:szCs w:val="24"/>
          <w:lang w:eastAsia="sv-SE"/>
        </w:rPr>
        <w:t>olla så att studenten har få</w:t>
      </w:r>
      <w:r>
        <w:rPr>
          <w:rFonts w:eastAsia="Times New Roman" w:cstheme="minorHAnsi"/>
          <w:color w:val="000000"/>
          <w:szCs w:val="24"/>
          <w:lang w:eastAsia="sv-SE"/>
        </w:rPr>
        <w:t>tt tillgång till en egen nyckel av VFU-ansvariga</w:t>
      </w:r>
    </w:p>
    <w:p w14:paraId="150BAA7F" w14:textId="37776B2A" w:rsidR="009A10B7" w:rsidRDefault="006060EF" w:rsidP="009A10B7">
      <w:pPr>
        <w:pStyle w:val="Liststycke"/>
        <w:numPr>
          <w:ilvl w:val="0"/>
          <w:numId w:val="18"/>
        </w:num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Delge studenten ditt schema</w:t>
      </w:r>
      <w:r w:rsidR="008109AE">
        <w:rPr>
          <w:rFonts w:eastAsia="Times New Roman" w:cstheme="minorHAnsi"/>
          <w:color w:val="000000"/>
          <w:szCs w:val="24"/>
          <w:lang w:eastAsia="sv-SE"/>
        </w:rPr>
        <w:t>.</w:t>
      </w:r>
    </w:p>
    <w:p w14:paraId="7B9890A4" w14:textId="766262DB" w:rsidR="00D0099F" w:rsidRDefault="00D0099F" w:rsidP="009A10B7">
      <w:pPr>
        <w:pStyle w:val="Liststycke"/>
        <w:numPr>
          <w:ilvl w:val="0"/>
          <w:numId w:val="18"/>
        </w:num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Om möjligt, försök att hitta ett fysiskt utrymme för studenten att arbeta på</w:t>
      </w:r>
      <w:r w:rsidR="008109AE">
        <w:rPr>
          <w:rFonts w:eastAsia="Times New Roman" w:cstheme="minorHAnsi"/>
          <w:color w:val="000000"/>
          <w:szCs w:val="24"/>
          <w:lang w:eastAsia="sv-SE"/>
        </w:rPr>
        <w:t>.</w:t>
      </w:r>
    </w:p>
    <w:p w14:paraId="26F1E0DC" w14:textId="77777777" w:rsidR="00D0099F" w:rsidRPr="00D0099F" w:rsidRDefault="00A642D3" w:rsidP="00D0099F">
      <w:pPr>
        <w:pStyle w:val="Liststycke"/>
        <w:numPr>
          <w:ilvl w:val="0"/>
          <w:numId w:val="18"/>
        </w:num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Vid praktikens slut, be studenten göra utvärderingen</w:t>
      </w:r>
      <w:r w:rsidR="004507AD">
        <w:rPr>
          <w:rFonts w:eastAsia="Times New Roman" w:cstheme="minorHAnsi"/>
          <w:color w:val="000000"/>
          <w:szCs w:val="24"/>
          <w:lang w:eastAsia="sv-SE"/>
        </w:rPr>
        <w:t>.</w:t>
      </w:r>
    </w:p>
    <w:p w14:paraId="284C2660" w14:textId="77777777" w:rsidR="008939FE" w:rsidRDefault="008939FE" w:rsidP="008939FE">
      <w:pPr>
        <w:pStyle w:val="Rubrik1"/>
        <w:rPr>
          <w:rFonts w:eastAsia="Times New Roman"/>
          <w:lang w:eastAsia="sv-SE"/>
        </w:rPr>
      </w:pPr>
      <w:bookmarkStart w:id="12" w:name="_Toc3809155"/>
    </w:p>
    <w:p w14:paraId="0C68EB2C" w14:textId="77777777" w:rsidR="004A668B" w:rsidRPr="001D7F69" w:rsidRDefault="00DA3D4C" w:rsidP="008939FE">
      <w:pPr>
        <w:pStyle w:val="Rubrik1"/>
        <w:rPr>
          <w:rFonts w:eastAsia="Times New Roman"/>
          <w:lang w:eastAsia="sv-SE"/>
        </w:rPr>
      </w:pPr>
      <w:bookmarkStart w:id="13" w:name="_Toc9583795"/>
      <w:r w:rsidRPr="000C0D41">
        <w:rPr>
          <w:rFonts w:eastAsia="Times New Roman"/>
          <w:lang w:eastAsia="sv-SE"/>
        </w:rPr>
        <w:t>Hur går placeringen till?</w:t>
      </w:r>
      <w:bookmarkEnd w:id="12"/>
      <w:bookmarkEnd w:id="13"/>
    </w:p>
    <w:p w14:paraId="3012B69A" w14:textId="77777777" w:rsidR="00313E1C" w:rsidRDefault="004A668B" w:rsidP="004A668B">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 xml:space="preserve">När en student blir placerad på Årstaskolan har VFU-samordnaren för Stockholms stad tagit </w:t>
      </w:r>
      <w:r w:rsidR="00DA3D4C">
        <w:rPr>
          <w:rFonts w:eastAsia="Times New Roman" w:cstheme="minorHAnsi"/>
          <w:color w:val="000000"/>
          <w:szCs w:val="24"/>
          <w:lang w:eastAsia="sv-SE"/>
        </w:rPr>
        <w:t xml:space="preserve">emot en fråga från universitetet och tagit </w:t>
      </w:r>
      <w:r>
        <w:rPr>
          <w:rFonts w:eastAsia="Times New Roman" w:cstheme="minorHAnsi"/>
          <w:color w:val="000000"/>
          <w:szCs w:val="24"/>
          <w:lang w:eastAsia="sv-SE"/>
        </w:rPr>
        <w:t xml:space="preserve">kontakt med VFU-ansvariga på Årstaskolan och frågat om skolan har möjlighet att ta emot en student. </w:t>
      </w:r>
      <w:r w:rsidR="0081300F">
        <w:rPr>
          <w:rFonts w:eastAsia="Times New Roman" w:cstheme="minorHAnsi"/>
          <w:color w:val="000000"/>
          <w:szCs w:val="24"/>
          <w:lang w:eastAsia="sv-SE"/>
        </w:rPr>
        <w:t xml:space="preserve">Notera att placeringen alltid måste ske via VFU-ansvariga, ej direkt genom rektor/handledare </w:t>
      </w:r>
      <w:proofErr w:type="gramStart"/>
      <w:r w:rsidR="0081300F">
        <w:rPr>
          <w:rFonts w:eastAsia="Times New Roman" w:cstheme="minorHAnsi"/>
          <w:color w:val="000000"/>
          <w:szCs w:val="24"/>
          <w:lang w:eastAsia="sv-SE"/>
        </w:rPr>
        <w:t>etc.</w:t>
      </w:r>
      <w:proofErr w:type="gramEnd"/>
      <w:r w:rsidR="0081300F">
        <w:rPr>
          <w:rFonts w:eastAsia="Times New Roman" w:cstheme="minorHAnsi"/>
          <w:color w:val="000000"/>
          <w:szCs w:val="24"/>
          <w:lang w:eastAsia="sv-SE"/>
        </w:rPr>
        <w:t xml:space="preserve"> </w:t>
      </w:r>
      <w:r w:rsidR="00DA3D4C">
        <w:rPr>
          <w:rFonts w:eastAsia="Times New Roman" w:cstheme="minorHAnsi"/>
          <w:color w:val="000000"/>
          <w:szCs w:val="24"/>
          <w:lang w:eastAsia="sv-SE"/>
        </w:rPr>
        <w:t>Om det finns en ledig handledare på Årstaskolan tar VFU-ansvarig kontakt med skolledningen för att se om personen i fråga för tillfället är lämplig att handleda.</w:t>
      </w:r>
      <w:r w:rsidR="00313E1C">
        <w:rPr>
          <w:rFonts w:eastAsia="Times New Roman" w:cstheme="minorHAnsi"/>
          <w:color w:val="000000"/>
          <w:szCs w:val="24"/>
          <w:lang w:eastAsia="sv-SE"/>
        </w:rPr>
        <w:t xml:space="preserve"> Bedömning görs då utifrån arbetsbelastning, schema </w:t>
      </w:r>
      <w:proofErr w:type="gramStart"/>
      <w:r w:rsidR="00313E1C">
        <w:rPr>
          <w:rFonts w:eastAsia="Times New Roman" w:cstheme="minorHAnsi"/>
          <w:color w:val="000000"/>
          <w:szCs w:val="24"/>
          <w:lang w:eastAsia="sv-SE"/>
        </w:rPr>
        <w:t>etc.</w:t>
      </w:r>
      <w:proofErr w:type="gramEnd"/>
      <w:r w:rsidR="00313E1C">
        <w:rPr>
          <w:rFonts w:eastAsia="Times New Roman" w:cstheme="minorHAnsi"/>
          <w:color w:val="000000"/>
          <w:szCs w:val="24"/>
          <w:lang w:eastAsia="sv-SE"/>
        </w:rPr>
        <w:t xml:space="preserve"> </w:t>
      </w:r>
    </w:p>
    <w:p w14:paraId="58F3ED96" w14:textId="77777777" w:rsidR="004A668B" w:rsidRDefault="00DA3D4C" w:rsidP="004A668B">
      <w:pPr>
        <w:spacing w:after="135" w:line="240" w:lineRule="atLeast"/>
        <w:rPr>
          <w:rFonts w:eastAsia="Times New Roman" w:cstheme="minorHAnsi"/>
          <w:color w:val="000000"/>
          <w:szCs w:val="24"/>
          <w:u w:val="single"/>
          <w:lang w:eastAsia="sv-SE"/>
        </w:rPr>
      </w:pPr>
      <w:r>
        <w:rPr>
          <w:rFonts w:eastAsia="Times New Roman" w:cstheme="minorHAnsi"/>
          <w:color w:val="000000"/>
          <w:szCs w:val="24"/>
          <w:lang w:eastAsia="sv-SE"/>
        </w:rPr>
        <w:t>Om skolledningen ger sitt godkännande tar VFU-ansvarig kontakt med handledaren och stämmer av om handledaren har m</w:t>
      </w:r>
      <w:r w:rsidR="00313E1C">
        <w:rPr>
          <w:rFonts w:eastAsia="Times New Roman" w:cstheme="minorHAnsi"/>
          <w:color w:val="000000"/>
          <w:szCs w:val="24"/>
          <w:lang w:eastAsia="sv-SE"/>
        </w:rPr>
        <w:t xml:space="preserve">öjlighet att ta emot en student. </w:t>
      </w:r>
      <w:r w:rsidR="00313E1C">
        <w:rPr>
          <w:rFonts w:eastAsia="Times New Roman" w:cstheme="minorHAnsi"/>
          <w:color w:val="000000"/>
          <w:szCs w:val="24"/>
          <w:u w:val="single"/>
          <w:lang w:eastAsia="sv-SE"/>
        </w:rPr>
        <w:t>M</w:t>
      </w:r>
      <w:r w:rsidRPr="00897D2E">
        <w:rPr>
          <w:rFonts w:eastAsia="Times New Roman" w:cstheme="minorHAnsi"/>
          <w:color w:val="000000"/>
          <w:szCs w:val="24"/>
          <w:u w:val="single"/>
          <w:lang w:eastAsia="sv-SE"/>
        </w:rPr>
        <w:t>an kan alltid avböja även fast man har gått kursen och sagt att</w:t>
      </w:r>
      <w:r w:rsidR="00313E1C">
        <w:rPr>
          <w:rFonts w:eastAsia="Times New Roman" w:cstheme="minorHAnsi"/>
          <w:color w:val="000000"/>
          <w:szCs w:val="24"/>
          <w:u w:val="single"/>
          <w:lang w:eastAsia="sv-SE"/>
        </w:rPr>
        <w:t xml:space="preserve"> man gärna vill vara handledare.</w:t>
      </w:r>
    </w:p>
    <w:p w14:paraId="20EE83D0" w14:textId="77777777" w:rsidR="00DA3D4C" w:rsidRDefault="00DA3D4C" w:rsidP="004A668B">
      <w:pPr>
        <w:spacing w:after="135" w:line="240" w:lineRule="atLeast"/>
        <w:rPr>
          <w:rFonts w:eastAsia="Times New Roman" w:cstheme="minorHAnsi"/>
          <w:color w:val="000000"/>
          <w:szCs w:val="24"/>
          <w:lang w:eastAsia="sv-SE"/>
        </w:rPr>
      </w:pPr>
    </w:p>
    <w:p w14:paraId="794380C0" w14:textId="77777777" w:rsidR="00DA3D4C" w:rsidRPr="00DA3D4C" w:rsidRDefault="00DA3D4C" w:rsidP="008939FE">
      <w:pPr>
        <w:pStyle w:val="Rubrik1"/>
        <w:rPr>
          <w:rFonts w:eastAsia="Times New Roman"/>
          <w:lang w:eastAsia="sv-SE"/>
        </w:rPr>
      </w:pPr>
      <w:bookmarkStart w:id="14" w:name="_Toc3809156"/>
      <w:bookmarkStart w:id="15" w:name="_Toc9583796"/>
      <w:r w:rsidRPr="00DA3D4C">
        <w:rPr>
          <w:rFonts w:eastAsia="Times New Roman"/>
          <w:lang w:eastAsia="sv-SE"/>
        </w:rPr>
        <w:t>Vad händer när en student fått en VFU-plats på Årstaskolan?</w:t>
      </w:r>
      <w:bookmarkEnd w:id="14"/>
      <w:bookmarkEnd w:id="15"/>
    </w:p>
    <w:p w14:paraId="2DAF3CD0" w14:textId="77777777" w:rsidR="00DA3D4C" w:rsidRDefault="00DA3D4C" w:rsidP="004A668B">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Om handledaren vill och kan ta emot en student så tar VFU-ansvarig kontakt med studenten i fråga och erbjuder ett välkomstmöte. Detta är dock enbart ett erbjudande och ingenting som stud</w:t>
      </w:r>
      <w:r w:rsidR="00897D2E">
        <w:rPr>
          <w:rFonts w:eastAsia="Times New Roman" w:cstheme="minorHAnsi"/>
          <w:color w:val="000000"/>
          <w:szCs w:val="24"/>
          <w:lang w:eastAsia="sv-SE"/>
        </w:rPr>
        <w:t>enten behöver tacka ja till.</w:t>
      </w:r>
    </w:p>
    <w:p w14:paraId="36BCC32B" w14:textId="35FBFE05" w:rsidR="00DA3D4C" w:rsidRDefault="00DA3D4C" w:rsidP="004A668B">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 xml:space="preserve">Studenten ansvarar själv för att kontakta handledaren och bjuda in denne till VFU-portföljen. VFU-portföljen är en digital plattform där det finns information om studentens kurs, kontaktuppgifter, examinationsuppgifter </w:t>
      </w:r>
      <w:proofErr w:type="gramStart"/>
      <w:r>
        <w:rPr>
          <w:rFonts w:eastAsia="Times New Roman" w:cstheme="minorHAnsi"/>
          <w:color w:val="000000"/>
          <w:szCs w:val="24"/>
          <w:lang w:eastAsia="sv-SE"/>
        </w:rPr>
        <w:t>etc.</w:t>
      </w:r>
      <w:proofErr w:type="gramEnd"/>
      <w:r>
        <w:rPr>
          <w:rFonts w:eastAsia="Times New Roman" w:cstheme="minorHAnsi"/>
          <w:color w:val="000000"/>
          <w:szCs w:val="24"/>
          <w:lang w:eastAsia="sv-SE"/>
        </w:rPr>
        <w:t xml:space="preserve"> </w:t>
      </w:r>
      <w:hyperlink r:id="rId8" w:history="1">
        <w:r w:rsidR="000E0DBB" w:rsidRPr="000E0DBB">
          <w:rPr>
            <w:color w:val="0000FF"/>
            <w:u w:val="single"/>
          </w:rPr>
          <w:t>VFU Login (su.se)</w:t>
        </w:r>
      </w:hyperlink>
    </w:p>
    <w:p w14:paraId="029806AA" w14:textId="77777777" w:rsidR="008939FE" w:rsidRDefault="008939FE" w:rsidP="008939FE">
      <w:pPr>
        <w:pStyle w:val="Rubrik1"/>
        <w:rPr>
          <w:rFonts w:eastAsia="Times New Roman" w:cstheme="minorHAnsi"/>
          <w:color w:val="000000"/>
          <w:szCs w:val="24"/>
          <w:lang w:eastAsia="sv-SE"/>
        </w:rPr>
      </w:pPr>
      <w:bookmarkStart w:id="16" w:name="_Toc3809157"/>
    </w:p>
    <w:p w14:paraId="1D446A85" w14:textId="77777777" w:rsidR="000C0D41" w:rsidRDefault="000C0D41" w:rsidP="008939FE">
      <w:pPr>
        <w:pStyle w:val="Rubrik1"/>
        <w:rPr>
          <w:rFonts w:eastAsia="Times New Roman"/>
          <w:lang w:eastAsia="sv-SE"/>
        </w:rPr>
      </w:pPr>
      <w:bookmarkStart w:id="17" w:name="_Toc9583797"/>
      <w:r w:rsidRPr="000C0D41">
        <w:rPr>
          <w:rFonts w:eastAsia="Times New Roman"/>
          <w:lang w:eastAsia="sv-SE"/>
        </w:rPr>
        <w:t>Informationsmötet</w:t>
      </w:r>
      <w:bookmarkEnd w:id="16"/>
      <w:bookmarkEnd w:id="17"/>
    </w:p>
    <w:p w14:paraId="64B74416" w14:textId="77777777" w:rsidR="000C0D41" w:rsidRDefault="000C0D41" w:rsidP="004A668B">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När studenten kommer till Årstaskolan och träffar VFU-ansvarig så visas studenten runt på skolan för att bekanta sig med miljön. VFU-ansvarig ansvarar för att studenten tillhandhåller:</w:t>
      </w:r>
    </w:p>
    <w:p w14:paraId="65BBF3AE" w14:textId="0E4F8763" w:rsidR="000C0D41" w:rsidRPr="000F4DBE" w:rsidRDefault="000C0D41" w:rsidP="000C0D41">
      <w:pPr>
        <w:pStyle w:val="Liststycke"/>
        <w:numPr>
          <w:ilvl w:val="0"/>
          <w:numId w:val="14"/>
        </w:numPr>
        <w:spacing w:after="135" w:line="240" w:lineRule="atLeast"/>
        <w:rPr>
          <w:rFonts w:eastAsia="Times New Roman" w:cstheme="minorHAnsi"/>
          <w:color w:val="000000"/>
          <w:sz w:val="20"/>
          <w:szCs w:val="20"/>
          <w:lang w:eastAsia="sv-SE"/>
        </w:rPr>
      </w:pPr>
      <w:r w:rsidRPr="000F4DBE">
        <w:rPr>
          <w:rFonts w:eastAsia="Times New Roman" w:cstheme="minorHAnsi"/>
          <w:color w:val="000000"/>
          <w:sz w:val="20"/>
          <w:szCs w:val="20"/>
          <w:lang w:eastAsia="sv-SE"/>
        </w:rPr>
        <w:t>Utdrag ur belastningsregistret lämnas in</w:t>
      </w:r>
      <w:r w:rsidR="008109AE">
        <w:rPr>
          <w:rFonts w:eastAsia="Times New Roman" w:cstheme="minorHAnsi"/>
          <w:color w:val="000000"/>
          <w:sz w:val="20"/>
          <w:szCs w:val="20"/>
          <w:lang w:eastAsia="sv-SE"/>
        </w:rPr>
        <w:t xml:space="preserve"> (helst oöppnat men ej ett krav)</w:t>
      </w:r>
      <w:r w:rsidR="009D0DFE">
        <w:rPr>
          <w:rFonts w:eastAsia="Times New Roman" w:cstheme="minorHAnsi"/>
          <w:color w:val="000000"/>
          <w:sz w:val="20"/>
          <w:szCs w:val="20"/>
          <w:lang w:eastAsia="sv-SE"/>
        </w:rPr>
        <w:t xml:space="preserve"> till VFU-ansvarig</w:t>
      </w:r>
      <w:r w:rsidRPr="000F4DBE">
        <w:rPr>
          <w:rFonts w:eastAsia="Times New Roman" w:cstheme="minorHAnsi"/>
          <w:color w:val="000000"/>
          <w:sz w:val="20"/>
          <w:szCs w:val="20"/>
          <w:lang w:eastAsia="sv-SE"/>
        </w:rPr>
        <w:t xml:space="preserve">. Detta </w:t>
      </w:r>
      <w:r w:rsidR="009D0DFE">
        <w:rPr>
          <w:rFonts w:eastAsia="Times New Roman" w:cstheme="minorHAnsi"/>
          <w:color w:val="000000"/>
          <w:sz w:val="20"/>
          <w:szCs w:val="20"/>
          <w:lang w:eastAsia="sv-SE"/>
        </w:rPr>
        <w:t>ska</w:t>
      </w:r>
      <w:r w:rsidRPr="000F4DBE">
        <w:rPr>
          <w:rFonts w:eastAsia="Times New Roman" w:cstheme="minorHAnsi"/>
          <w:color w:val="000000"/>
          <w:sz w:val="20"/>
          <w:szCs w:val="20"/>
          <w:lang w:eastAsia="sv-SE"/>
        </w:rPr>
        <w:t xml:space="preserve"> senast ske </w:t>
      </w:r>
      <w:r w:rsidR="009D0DFE">
        <w:rPr>
          <w:rFonts w:eastAsia="Times New Roman" w:cstheme="minorHAnsi"/>
          <w:color w:val="000000"/>
          <w:sz w:val="20"/>
          <w:szCs w:val="20"/>
          <w:lang w:eastAsia="sv-SE"/>
        </w:rPr>
        <w:t xml:space="preserve">på </w:t>
      </w:r>
      <w:r w:rsidRPr="000F4DBE">
        <w:rPr>
          <w:rFonts w:eastAsia="Times New Roman" w:cstheme="minorHAnsi"/>
          <w:color w:val="000000"/>
          <w:sz w:val="20"/>
          <w:szCs w:val="20"/>
          <w:lang w:eastAsia="sv-SE"/>
        </w:rPr>
        <w:t xml:space="preserve">studentens </w:t>
      </w:r>
      <w:r w:rsidR="009D0DFE">
        <w:rPr>
          <w:rFonts w:eastAsia="Times New Roman" w:cstheme="minorHAnsi"/>
          <w:color w:val="000000"/>
          <w:sz w:val="20"/>
          <w:szCs w:val="20"/>
          <w:lang w:eastAsia="sv-SE"/>
        </w:rPr>
        <w:t xml:space="preserve">första </w:t>
      </w:r>
      <w:r w:rsidRPr="000F4DBE">
        <w:rPr>
          <w:rFonts w:eastAsia="Times New Roman" w:cstheme="minorHAnsi"/>
          <w:color w:val="000000"/>
          <w:sz w:val="20"/>
          <w:szCs w:val="20"/>
          <w:lang w:eastAsia="sv-SE"/>
        </w:rPr>
        <w:t>praktikdag. Har utdraget inte lämnats in kan inte studenten börja sin praktik.</w:t>
      </w:r>
    </w:p>
    <w:p w14:paraId="7680456E" w14:textId="77777777" w:rsidR="00DA3D4C" w:rsidRPr="000F4DBE" w:rsidRDefault="000C0D41" w:rsidP="004A668B">
      <w:pPr>
        <w:pStyle w:val="Liststycke"/>
        <w:numPr>
          <w:ilvl w:val="0"/>
          <w:numId w:val="14"/>
        </w:numPr>
        <w:spacing w:after="135" w:line="240" w:lineRule="atLeast"/>
        <w:rPr>
          <w:rFonts w:eastAsia="Times New Roman" w:cstheme="minorHAnsi"/>
          <w:color w:val="000000"/>
          <w:sz w:val="20"/>
          <w:szCs w:val="20"/>
          <w:lang w:eastAsia="sv-SE"/>
        </w:rPr>
      </w:pPr>
      <w:proofErr w:type="spellStart"/>
      <w:r w:rsidRPr="000F4DBE">
        <w:rPr>
          <w:rFonts w:eastAsia="Times New Roman" w:cstheme="minorHAnsi"/>
          <w:color w:val="000000"/>
          <w:sz w:val="20"/>
          <w:szCs w:val="20"/>
          <w:lang w:eastAsia="sv-SE"/>
        </w:rPr>
        <w:t>Årstaskolans</w:t>
      </w:r>
      <w:proofErr w:type="spellEnd"/>
      <w:r w:rsidRPr="000F4DBE">
        <w:rPr>
          <w:rFonts w:eastAsia="Times New Roman" w:cstheme="minorHAnsi"/>
          <w:color w:val="000000"/>
          <w:sz w:val="20"/>
          <w:szCs w:val="20"/>
          <w:lang w:eastAsia="sv-SE"/>
        </w:rPr>
        <w:t xml:space="preserve"> Våld, hot och säkerhetsrutiner.</w:t>
      </w:r>
    </w:p>
    <w:p w14:paraId="31F48A64" w14:textId="77777777" w:rsidR="000C0D41" w:rsidRPr="000F4DBE" w:rsidRDefault="000C0D41" w:rsidP="004A668B">
      <w:pPr>
        <w:pStyle w:val="Liststycke"/>
        <w:numPr>
          <w:ilvl w:val="0"/>
          <w:numId w:val="14"/>
        </w:numPr>
        <w:spacing w:after="135" w:line="240" w:lineRule="atLeast"/>
        <w:rPr>
          <w:rFonts w:eastAsia="Times New Roman" w:cstheme="minorHAnsi"/>
          <w:color w:val="000000"/>
          <w:sz w:val="20"/>
          <w:szCs w:val="20"/>
          <w:lang w:eastAsia="sv-SE"/>
        </w:rPr>
      </w:pPr>
      <w:proofErr w:type="spellStart"/>
      <w:r w:rsidRPr="000F4DBE">
        <w:rPr>
          <w:rFonts w:eastAsia="Times New Roman" w:cstheme="minorHAnsi"/>
          <w:color w:val="000000"/>
          <w:sz w:val="20"/>
          <w:szCs w:val="20"/>
          <w:lang w:eastAsia="sv-SE"/>
        </w:rPr>
        <w:t>Årstaskolans</w:t>
      </w:r>
      <w:proofErr w:type="spellEnd"/>
      <w:r w:rsidRPr="000F4DBE">
        <w:rPr>
          <w:rFonts w:eastAsia="Times New Roman" w:cstheme="minorHAnsi"/>
          <w:color w:val="000000"/>
          <w:sz w:val="20"/>
          <w:szCs w:val="20"/>
          <w:lang w:eastAsia="sv-SE"/>
        </w:rPr>
        <w:t xml:space="preserve"> introduktion av nyanställda och vikarier.</w:t>
      </w:r>
    </w:p>
    <w:p w14:paraId="0D6DFADE" w14:textId="77777777" w:rsidR="000C0D41" w:rsidRPr="000F4DBE" w:rsidRDefault="000C0D41" w:rsidP="004A668B">
      <w:pPr>
        <w:pStyle w:val="Liststycke"/>
        <w:numPr>
          <w:ilvl w:val="0"/>
          <w:numId w:val="14"/>
        </w:numPr>
        <w:spacing w:after="135" w:line="240" w:lineRule="atLeast"/>
        <w:rPr>
          <w:rFonts w:eastAsia="Times New Roman" w:cstheme="minorHAnsi"/>
          <w:color w:val="000000"/>
          <w:sz w:val="20"/>
          <w:szCs w:val="20"/>
          <w:lang w:eastAsia="sv-SE"/>
        </w:rPr>
      </w:pPr>
      <w:proofErr w:type="spellStart"/>
      <w:r w:rsidRPr="000F4DBE">
        <w:rPr>
          <w:rFonts w:eastAsia="Times New Roman" w:cstheme="minorHAnsi"/>
          <w:color w:val="000000"/>
          <w:sz w:val="20"/>
          <w:szCs w:val="20"/>
          <w:lang w:eastAsia="sv-SE"/>
        </w:rPr>
        <w:t>Årstaskolans</w:t>
      </w:r>
      <w:proofErr w:type="spellEnd"/>
      <w:r w:rsidRPr="000F4DBE">
        <w:rPr>
          <w:rFonts w:eastAsia="Times New Roman" w:cstheme="minorHAnsi"/>
          <w:color w:val="000000"/>
          <w:sz w:val="20"/>
          <w:szCs w:val="20"/>
          <w:lang w:eastAsia="sv-SE"/>
        </w:rPr>
        <w:t xml:space="preserve"> plan för elevhälsoarbetet.</w:t>
      </w:r>
    </w:p>
    <w:p w14:paraId="4F3DD6A3" w14:textId="77777777" w:rsidR="000C0D41" w:rsidRPr="000F4DBE" w:rsidRDefault="000C0D41" w:rsidP="004A668B">
      <w:pPr>
        <w:pStyle w:val="Liststycke"/>
        <w:numPr>
          <w:ilvl w:val="0"/>
          <w:numId w:val="14"/>
        </w:numPr>
        <w:spacing w:after="135" w:line="240" w:lineRule="atLeast"/>
        <w:rPr>
          <w:rFonts w:eastAsia="Times New Roman" w:cstheme="minorHAnsi"/>
          <w:color w:val="000000"/>
          <w:sz w:val="20"/>
          <w:szCs w:val="20"/>
          <w:lang w:eastAsia="sv-SE"/>
        </w:rPr>
      </w:pPr>
      <w:proofErr w:type="spellStart"/>
      <w:r w:rsidRPr="000F4DBE">
        <w:rPr>
          <w:rFonts w:eastAsia="Times New Roman" w:cstheme="minorHAnsi"/>
          <w:color w:val="000000"/>
          <w:sz w:val="20"/>
          <w:szCs w:val="20"/>
          <w:lang w:eastAsia="sv-SE"/>
        </w:rPr>
        <w:t>Årstaskolans</w:t>
      </w:r>
      <w:proofErr w:type="spellEnd"/>
      <w:r w:rsidRPr="000F4DBE">
        <w:rPr>
          <w:rFonts w:eastAsia="Times New Roman" w:cstheme="minorHAnsi"/>
          <w:color w:val="000000"/>
          <w:sz w:val="20"/>
          <w:szCs w:val="20"/>
          <w:lang w:eastAsia="sv-SE"/>
        </w:rPr>
        <w:t xml:space="preserve"> kris- och handlingsplan.</w:t>
      </w:r>
    </w:p>
    <w:p w14:paraId="126009B4" w14:textId="77777777" w:rsidR="000C0D41" w:rsidRPr="000F4DBE" w:rsidRDefault="000C0D41" w:rsidP="004A668B">
      <w:pPr>
        <w:pStyle w:val="Liststycke"/>
        <w:numPr>
          <w:ilvl w:val="0"/>
          <w:numId w:val="14"/>
        </w:numPr>
        <w:spacing w:after="135" w:line="240" w:lineRule="atLeast"/>
        <w:rPr>
          <w:rFonts w:eastAsia="Times New Roman" w:cstheme="minorHAnsi"/>
          <w:color w:val="000000"/>
          <w:sz w:val="20"/>
          <w:szCs w:val="20"/>
          <w:lang w:eastAsia="sv-SE"/>
        </w:rPr>
      </w:pPr>
      <w:proofErr w:type="spellStart"/>
      <w:r w:rsidRPr="000F4DBE">
        <w:rPr>
          <w:rFonts w:eastAsia="Times New Roman" w:cstheme="minorHAnsi"/>
          <w:color w:val="000000"/>
          <w:sz w:val="20"/>
          <w:szCs w:val="20"/>
          <w:lang w:eastAsia="sv-SE"/>
        </w:rPr>
        <w:lastRenderedPageBreak/>
        <w:t>Årstaskolans</w:t>
      </w:r>
      <w:proofErr w:type="spellEnd"/>
      <w:r w:rsidRPr="000F4DBE">
        <w:rPr>
          <w:rFonts w:eastAsia="Times New Roman" w:cstheme="minorHAnsi"/>
          <w:color w:val="000000"/>
          <w:sz w:val="20"/>
          <w:szCs w:val="20"/>
          <w:lang w:eastAsia="sv-SE"/>
        </w:rPr>
        <w:t xml:space="preserve"> plan mot diskriminering och kränkande behandling.</w:t>
      </w:r>
    </w:p>
    <w:p w14:paraId="0960F3BE" w14:textId="77777777" w:rsidR="000C0D41" w:rsidRPr="000F4DBE" w:rsidRDefault="000C0D41" w:rsidP="004A668B">
      <w:pPr>
        <w:pStyle w:val="Liststycke"/>
        <w:numPr>
          <w:ilvl w:val="0"/>
          <w:numId w:val="14"/>
        </w:numPr>
        <w:spacing w:after="135" w:line="240" w:lineRule="atLeast"/>
        <w:rPr>
          <w:rFonts w:eastAsia="Times New Roman" w:cstheme="minorHAnsi"/>
          <w:color w:val="000000"/>
          <w:sz w:val="20"/>
          <w:szCs w:val="20"/>
          <w:lang w:eastAsia="sv-SE"/>
        </w:rPr>
      </w:pPr>
      <w:r w:rsidRPr="000F4DBE">
        <w:rPr>
          <w:rFonts w:eastAsia="Times New Roman" w:cstheme="minorHAnsi"/>
          <w:color w:val="000000"/>
          <w:sz w:val="20"/>
          <w:szCs w:val="20"/>
          <w:lang w:eastAsia="sv-SE"/>
        </w:rPr>
        <w:t>Formulär för beställning av specialkost.</w:t>
      </w:r>
    </w:p>
    <w:p w14:paraId="67738016" w14:textId="77777777" w:rsidR="000C0D41" w:rsidRPr="000F4DBE" w:rsidRDefault="000C0D41" w:rsidP="004A668B">
      <w:pPr>
        <w:pStyle w:val="Liststycke"/>
        <w:numPr>
          <w:ilvl w:val="0"/>
          <w:numId w:val="14"/>
        </w:numPr>
        <w:spacing w:after="135" w:line="240" w:lineRule="atLeast"/>
        <w:rPr>
          <w:rFonts w:eastAsia="Times New Roman" w:cstheme="minorHAnsi"/>
          <w:color w:val="000000"/>
          <w:sz w:val="20"/>
          <w:szCs w:val="20"/>
          <w:lang w:eastAsia="sv-SE"/>
        </w:rPr>
      </w:pPr>
      <w:r w:rsidRPr="000F4DBE">
        <w:rPr>
          <w:rFonts w:eastAsia="Times New Roman" w:cstheme="minorHAnsi"/>
          <w:color w:val="000000"/>
          <w:sz w:val="20"/>
          <w:szCs w:val="20"/>
          <w:lang w:eastAsia="sv-SE"/>
        </w:rPr>
        <w:t>Nyckel till berörda lokaler för att studenten ska kunna röra sig fritt.</w:t>
      </w:r>
    </w:p>
    <w:p w14:paraId="5505B172" w14:textId="77777777" w:rsidR="000C0D41" w:rsidRPr="000F4DBE" w:rsidRDefault="000C0D41" w:rsidP="004A668B">
      <w:pPr>
        <w:pStyle w:val="Liststycke"/>
        <w:numPr>
          <w:ilvl w:val="0"/>
          <w:numId w:val="14"/>
        </w:numPr>
        <w:spacing w:after="135" w:line="240" w:lineRule="atLeast"/>
        <w:rPr>
          <w:rFonts w:eastAsia="Times New Roman" w:cstheme="minorHAnsi"/>
          <w:color w:val="000000"/>
          <w:sz w:val="20"/>
          <w:szCs w:val="20"/>
          <w:lang w:eastAsia="sv-SE"/>
        </w:rPr>
      </w:pPr>
      <w:r w:rsidRPr="000F4DBE">
        <w:rPr>
          <w:rFonts w:eastAsia="Times New Roman" w:cstheme="minorHAnsi"/>
          <w:color w:val="000000"/>
          <w:sz w:val="20"/>
          <w:szCs w:val="20"/>
          <w:lang w:eastAsia="sv-SE"/>
        </w:rPr>
        <w:t>VFU-kort/namnbricka</w:t>
      </w:r>
      <w:r w:rsidR="003C5967" w:rsidRPr="000F4DBE">
        <w:rPr>
          <w:rFonts w:eastAsia="Times New Roman" w:cstheme="minorHAnsi"/>
          <w:color w:val="000000"/>
          <w:sz w:val="20"/>
          <w:szCs w:val="20"/>
          <w:lang w:eastAsia="sv-SE"/>
        </w:rPr>
        <w:t xml:space="preserve"> för identifikation.</w:t>
      </w:r>
    </w:p>
    <w:p w14:paraId="56753A01" w14:textId="77777777" w:rsidR="003C5967" w:rsidRPr="000F4DBE" w:rsidRDefault="003C5967" w:rsidP="004A668B">
      <w:pPr>
        <w:pStyle w:val="Liststycke"/>
        <w:numPr>
          <w:ilvl w:val="0"/>
          <w:numId w:val="14"/>
        </w:numPr>
        <w:spacing w:after="135" w:line="240" w:lineRule="atLeast"/>
        <w:rPr>
          <w:rFonts w:eastAsia="Times New Roman" w:cstheme="minorHAnsi"/>
          <w:color w:val="000000"/>
          <w:sz w:val="20"/>
          <w:szCs w:val="20"/>
          <w:lang w:eastAsia="sv-SE"/>
        </w:rPr>
      </w:pPr>
      <w:r w:rsidRPr="000F4DBE">
        <w:rPr>
          <w:rFonts w:eastAsia="Times New Roman" w:cstheme="minorHAnsi"/>
          <w:color w:val="000000"/>
          <w:sz w:val="20"/>
          <w:szCs w:val="20"/>
          <w:lang w:eastAsia="sv-SE"/>
        </w:rPr>
        <w:t>Skriver under ett sekretessavtal.</w:t>
      </w:r>
    </w:p>
    <w:p w14:paraId="6A3F1F2A" w14:textId="77777777" w:rsidR="003C5967" w:rsidRPr="000F4DBE" w:rsidRDefault="003C5967" w:rsidP="004A668B">
      <w:pPr>
        <w:pStyle w:val="Liststycke"/>
        <w:numPr>
          <w:ilvl w:val="0"/>
          <w:numId w:val="14"/>
        </w:numPr>
        <w:spacing w:after="135" w:line="240" w:lineRule="atLeast"/>
        <w:rPr>
          <w:rFonts w:eastAsia="Times New Roman" w:cstheme="minorHAnsi"/>
          <w:color w:val="000000"/>
          <w:sz w:val="20"/>
          <w:szCs w:val="20"/>
          <w:lang w:eastAsia="sv-SE"/>
        </w:rPr>
      </w:pPr>
      <w:r w:rsidRPr="000F4DBE">
        <w:rPr>
          <w:rFonts w:eastAsia="Times New Roman" w:cstheme="minorHAnsi"/>
          <w:color w:val="000000"/>
          <w:sz w:val="20"/>
          <w:szCs w:val="20"/>
          <w:lang w:eastAsia="sv-SE"/>
        </w:rPr>
        <w:t>Fyller i ett anhörigkort/</w:t>
      </w:r>
      <w:proofErr w:type="spellStart"/>
      <w:r w:rsidRPr="000F4DBE">
        <w:rPr>
          <w:rFonts w:eastAsia="Times New Roman" w:cstheme="minorHAnsi"/>
          <w:color w:val="000000"/>
          <w:sz w:val="20"/>
          <w:szCs w:val="20"/>
          <w:lang w:eastAsia="sv-SE"/>
        </w:rPr>
        <w:t>kontaktkort</w:t>
      </w:r>
      <w:proofErr w:type="spellEnd"/>
      <w:r w:rsidRPr="000F4DBE">
        <w:rPr>
          <w:rFonts w:eastAsia="Times New Roman" w:cstheme="minorHAnsi"/>
          <w:color w:val="000000"/>
          <w:sz w:val="20"/>
          <w:szCs w:val="20"/>
          <w:lang w:eastAsia="sv-SE"/>
        </w:rPr>
        <w:t>.</w:t>
      </w:r>
    </w:p>
    <w:p w14:paraId="5B0F69B1" w14:textId="77777777" w:rsidR="00885241" w:rsidRDefault="00885241" w:rsidP="008939FE">
      <w:pPr>
        <w:pStyle w:val="Rubrik1"/>
        <w:rPr>
          <w:rFonts w:eastAsia="Times New Roman"/>
          <w:lang w:eastAsia="sv-SE"/>
        </w:rPr>
      </w:pPr>
      <w:bookmarkStart w:id="18" w:name="_Toc3809158"/>
    </w:p>
    <w:p w14:paraId="7956A20F" w14:textId="18F58385" w:rsidR="00042082" w:rsidRPr="00551119" w:rsidRDefault="00551119" w:rsidP="008939FE">
      <w:pPr>
        <w:pStyle w:val="Rubrik1"/>
        <w:rPr>
          <w:rFonts w:eastAsia="Times New Roman"/>
          <w:lang w:eastAsia="sv-SE"/>
        </w:rPr>
      </w:pPr>
      <w:bookmarkStart w:id="19" w:name="_Toc9583798"/>
      <w:r w:rsidRPr="00551119">
        <w:rPr>
          <w:rFonts w:eastAsia="Times New Roman"/>
          <w:lang w:eastAsia="sv-SE"/>
        </w:rPr>
        <w:t>Erfarenhetsbaserad VFU</w:t>
      </w:r>
      <w:bookmarkEnd w:id="18"/>
      <w:r w:rsidR="006810AD">
        <w:rPr>
          <w:rFonts w:eastAsia="Times New Roman"/>
          <w:lang w:eastAsia="sv-SE"/>
        </w:rPr>
        <w:t xml:space="preserve">, </w:t>
      </w:r>
      <w:r w:rsidR="002319C3">
        <w:rPr>
          <w:rFonts w:eastAsia="Times New Roman"/>
          <w:lang w:eastAsia="sv-SE"/>
        </w:rPr>
        <w:t>VFU för EHT-personal</w:t>
      </w:r>
      <w:bookmarkEnd w:id="19"/>
      <w:r w:rsidR="006810AD">
        <w:rPr>
          <w:rFonts w:eastAsia="Times New Roman"/>
          <w:lang w:eastAsia="sv-SE"/>
        </w:rPr>
        <w:t xml:space="preserve"> och kluster</w:t>
      </w:r>
    </w:p>
    <w:p w14:paraId="0B9415D5" w14:textId="62B98D59" w:rsidR="008939FE" w:rsidRDefault="00551119" w:rsidP="00D0099F">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 xml:space="preserve">Erfarenhetsbaserad VFU är en typ av VFU där, oftast en anställd som arbetat ett tag, gör sin praktik på sin arbetsplats för att utbilda sig i sin profession. För det gäller vissa speciella omständigheter och kontakt tas med administrativ chef </w:t>
      </w:r>
      <w:r w:rsidR="000F4DBE">
        <w:rPr>
          <w:rFonts w:eastAsia="Times New Roman" w:cstheme="minorHAnsi"/>
          <w:color w:val="000000"/>
          <w:szCs w:val="24"/>
          <w:lang w:eastAsia="sv-SE"/>
        </w:rPr>
        <w:t xml:space="preserve">som i sin tur stämmer av med VFU-ansvarig om en anställd ska göra praktik på skolan. </w:t>
      </w:r>
      <w:r>
        <w:rPr>
          <w:rFonts w:eastAsia="Times New Roman" w:cstheme="minorHAnsi"/>
          <w:color w:val="000000"/>
          <w:szCs w:val="24"/>
          <w:lang w:eastAsia="sv-SE"/>
        </w:rPr>
        <w:t xml:space="preserve">Skolan tar dock främst emot studenter från den egna arbetsplatsen och inte utomstående. De ekonomiska riktlinjerna är även till viss del annorlunda. Då den anställda som gör praktik även arbetar på skolan så är denne inte i behov av </w:t>
      </w:r>
      <w:r w:rsidR="000F4DBE">
        <w:rPr>
          <w:rFonts w:eastAsia="Times New Roman" w:cstheme="minorHAnsi"/>
          <w:color w:val="000000"/>
          <w:szCs w:val="24"/>
          <w:lang w:eastAsia="sv-SE"/>
        </w:rPr>
        <w:t>all information som återfinns i det här dokumentet på samma sätt som en VFU-student är även om det är bra att hålla sig uppdaterad.</w:t>
      </w:r>
      <w:bookmarkStart w:id="20" w:name="_Toc3809159"/>
      <w:r w:rsidR="00135B23">
        <w:rPr>
          <w:rFonts w:eastAsia="Times New Roman" w:cstheme="minorHAnsi"/>
          <w:color w:val="000000"/>
          <w:szCs w:val="24"/>
          <w:lang w:eastAsia="sv-SE"/>
        </w:rPr>
        <w:t xml:space="preserve"> </w:t>
      </w:r>
    </w:p>
    <w:p w14:paraId="69A80467" w14:textId="1D6A6E5D" w:rsidR="006810AD" w:rsidRDefault="00135B23" w:rsidP="00D0099F">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 xml:space="preserve">Vid VFU för EHT-personal så är det annorlunda riktlinjer som inte går under de vanliga VFU rutinerna. Kontakta administrativ chef för att stämma av och upprätta ett kontrakt. </w:t>
      </w:r>
    </w:p>
    <w:p w14:paraId="4F8E325A" w14:textId="25220D13" w:rsidR="006810AD" w:rsidRPr="00143EF3" w:rsidRDefault="006810AD" w:rsidP="006810AD">
      <w:r>
        <w:t>Nytt f</w:t>
      </w:r>
      <w:r w:rsidR="00034196">
        <w:t>rån</w:t>
      </w:r>
      <w:r>
        <w:t xml:space="preserve"> 2020 är </w:t>
      </w:r>
      <w:r w:rsidR="00C27841">
        <w:t>införandet av</w:t>
      </w:r>
      <w:r>
        <w:t xml:space="preserve"> kluster. Detta innebär kort att skolor kan välja att </w:t>
      </w:r>
      <w:r w:rsidR="00C27841">
        <w:t>samarbeta</w:t>
      </w:r>
      <w:r>
        <w:t xml:space="preserve"> tillsammans med andra närliggande skolor i samma stadsdel</w:t>
      </w:r>
      <w:r w:rsidR="00C27841">
        <w:t xml:space="preserve"> och på så vis bilda ett kluster</w:t>
      </w:r>
      <w:r>
        <w:t xml:space="preserve">. </w:t>
      </w:r>
      <w:r w:rsidR="00C27841">
        <w:t>R</w:t>
      </w:r>
      <w:r>
        <w:t>ektor</w:t>
      </w:r>
      <w:r w:rsidR="00C27841">
        <w:t xml:space="preserve"> avgör om en skola ska vara med eller inte</w:t>
      </w:r>
      <w:r>
        <w:t xml:space="preserve"> i samråd med VFU-ansvariga. I nuläget är Årstaskolan inte med i ett kluster men kan komma att tillhöra </w:t>
      </w:r>
      <w:r w:rsidR="00C27841">
        <w:t xml:space="preserve">ett </w:t>
      </w:r>
      <w:r>
        <w:t>i framtiden.</w:t>
      </w:r>
    </w:p>
    <w:p w14:paraId="24A7AC6A" w14:textId="77777777" w:rsidR="006810AD" w:rsidRDefault="006810AD" w:rsidP="00D0099F">
      <w:pPr>
        <w:spacing w:after="135" w:line="240" w:lineRule="atLeast"/>
        <w:rPr>
          <w:rFonts w:eastAsia="Times New Roman" w:cstheme="minorHAnsi"/>
          <w:color w:val="000000"/>
          <w:szCs w:val="24"/>
          <w:lang w:eastAsia="sv-SE"/>
        </w:rPr>
      </w:pPr>
    </w:p>
    <w:p w14:paraId="329EE392" w14:textId="77777777" w:rsidR="00D0099F" w:rsidRPr="00D0099F" w:rsidRDefault="00D0099F" w:rsidP="00D0099F">
      <w:pPr>
        <w:spacing w:after="135" w:line="240" w:lineRule="atLeast"/>
        <w:rPr>
          <w:rFonts w:eastAsia="Times New Roman" w:cstheme="minorHAnsi"/>
          <w:color w:val="000000"/>
          <w:szCs w:val="24"/>
          <w:lang w:eastAsia="sv-SE"/>
        </w:rPr>
      </w:pPr>
    </w:p>
    <w:p w14:paraId="148D3986" w14:textId="77777777" w:rsidR="003C5967" w:rsidRPr="000F4DBE" w:rsidRDefault="003C5967" w:rsidP="008939FE">
      <w:pPr>
        <w:pStyle w:val="Rubrik1"/>
        <w:rPr>
          <w:rFonts w:eastAsia="Times New Roman"/>
          <w:lang w:eastAsia="sv-SE"/>
        </w:rPr>
      </w:pPr>
      <w:bookmarkStart w:id="21" w:name="_Toc9583799"/>
      <w:r w:rsidRPr="003C5967">
        <w:rPr>
          <w:rFonts w:eastAsia="Times New Roman"/>
          <w:lang w:eastAsia="sv-SE"/>
        </w:rPr>
        <w:t>VFU-perioden</w:t>
      </w:r>
      <w:bookmarkEnd w:id="20"/>
      <w:bookmarkEnd w:id="21"/>
    </w:p>
    <w:p w14:paraId="08E48939" w14:textId="77777777" w:rsidR="003C5967" w:rsidRDefault="003C5967" w:rsidP="003C5967">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Studenten och handledaren bestämmer träff i samband med praktikstart på skolan för att gemensamt lägga upp en handlingsplan för studentens praktikperiod. Det är viktigt att handledaren är väl förtrogen och insatt i studentens kursmål och vad som förväntas av studenten.</w:t>
      </w:r>
    </w:p>
    <w:p w14:paraId="42710462" w14:textId="77777777" w:rsidR="002450D8" w:rsidRPr="003F6260" w:rsidRDefault="002450D8" w:rsidP="003C5967">
      <w:pPr>
        <w:spacing w:after="135" w:line="240" w:lineRule="atLeast"/>
        <w:rPr>
          <w:rFonts w:eastAsia="Times New Roman" w:cstheme="minorHAnsi"/>
          <w:color w:val="000000"/>
          <w:szCs w:val="24"/>
          <w:u w:val="single"/>
          <w:lang w:eastAsia="sv-SE"/>
        </w:rPr>
      </w:pPr>
      <w:r w:rsidRPr="003F6260">
        <w:rPr>
          <w:rFonts w:eastAsia="Times New Roman" w:cstheme="minorHAnsi"/>
          <w:color w:val="000000"/>
          <w:szCs w:val="24"/>
          <w:u w:val="single"/>
          <w:lang w:eastAsia="sv-SE"/>
        </w:rPr>
        <w:t>Handledaren skriver till veckobrevsansvarig på skolan att en student ska göra praktik som sedan läggs ut i veckobrevet så att all personal är informerad.</w:t>
      </w:r>
    </w:p>
    <w:p w14:paraId="04C1F1AE" w14:textId="77777777" w:rsidR="00074520" w:rsidRDefault="003C5967" w:rsidP="003C5967">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 xml:space="preserve">Beroende på var studenten befinner sig i sin utbildning så </w:t>
      </w:r>
      <w:r w:rsidR="00074520">
        <w:rPr>
          <w:rFonts w:eastAsia="Times New Roman" w:cstheme="minorHAnsi"/>
          <w:color w:val="000000"/>
          <w:szCs w:val="24"/>
          <w:lang w:eastAsia="sv-SE"/>
        </w:rPr>
        <w:t>är det viktigt att du som handledare är lyhörd för studentens behov. En student som befinner sig precis i början av sin utbildning kan behöva observera lektioner innan den själv håller i en lektion medan en student som varit ute på praktik tidigare är mer självgående. Tänk därför på att inte ta någonting för givet. Det som är självklart för dig som handledare behöver inte vara självklart för studenten.</w:t>
      </w:r>
    </w:p>
    <w:p w14:paraId="1F615E07" w14:textId="77777777" w:rsidR="00074520" w:rsidRDefault="00074520" w:rsidP="003C5967">
      <w:pPr>
        <w:spacing w:after="135" w:line="240" w:lineRule="atLeast"/>
        <w:rPr>
          <w:rFonts w:eastAsia="Times New Roman" w:cstheme="minorHAnsi"/>
          <w:color w:val="000000"/>
          <w:szCs w:val="24"/>
          <w:lang w:eastAsia="sv-SE"/>
        </w:rPr>
      </w:pPr>
    </w:p>
    <w:p w14:paraId="756106C2" w14:textId="77777777" w:rsidR="003F6260" w:rsidRPr="003F6260" w:rsidRDefault="003F6260" w:rsidP="008939FE">
      <w:pPr>
        <w:pStyle w:val="Rubrik1"/>
        <w:rPr>
          <w:rFonts w:eastAsia="Times New Roman"/>
          <w:lang w:eastAsia="sv-SE"/>
        </w:rPr>
      </w:pPr>
      <w:bookmarkStart w:id="22" w:name="_Toc3809160"/>
      <w:bookmarkStart w:id="23" w:name="_Toc9583800"/>
      <w:r w:rsidRPr="003F6260">
        <w:rPr>
          <w:rFonts w:eastAsia="Times New Roman"/>
          <w:lang w:eastAsia="sv-SE"/>
        </w:rPr>
        <w:t>Vid problem/svårigheter</w:t>
      </w:r>
      <w:bookmarkEnd w:id="22"/>
      <w:bookmarkEnd w:id="23"/>
    </w:p>
    <w:p w14:paraId="264D46FA" w14:textId="77777777" w:rsidR="00074520" w:rsidRDefault="00074520" w:rsidP="00074520">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 xml:space="preserve">Skulle det uppstå problem/svårigheter kring studenten, exempelvis att studenten har hög frånvaro, inte når sina kursmål, inte är lämplig för yrket, bryter mot skolans värdegrund </w:t>
      </w:r>
      <w:proofErr w:type="gramStart"/>
      <w:r>
        <w:rPr>
          <w:rFonts w:eastAsia="Times New Roman" w:cstheme="minorHAnsi"/>
          <w:color w:val="000000"/>
          <w:szCs w:val="24"/>
          <w:lang w:eastAsia="sv-SE"/>
        </w:rPr>
        <w:t>etc.</w:t>
      </w:r>
      <w:proofErr w:type="gramEnd"/>
      <w:r>
        <w:rPr>
          <w:rFonts w:eastAsia="Times New Roman" w:cstheme="minorHAnsi"/>
          <w:color w:val="000000"/>
          <w:szCs w:val="24"/>
          <w:lang w:eastAsia="sv-SE"/>
        </w:rPr>
        <w:t xml:space="preserve"> så tar handledaren kontakt med VFU-ansvarig på skolan och med universitets kursansvarige.</w:t>
      </w:r>
    </w:p>
    <w:p w14:paraId="7DA89A17" w14:textId="77777777" w:rsidR="00054138" w:rsidRDefault="00074520" w:rsidP="00074520">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 xml:space="preserve">Är problem/svårigheten kursrelaterad av det enklare slaget, exempelvis oklart vilka uppgifter studenten ska genomföra eller förväntade studieresultat tar handledaren kontakt med </w:t>
      </w:r>
      <w:r w:rsidR="00054138">
        <w:rPr>
          <w:rFonts w:eastAsia="Times New Roman" w:cstheme="minorHAnsi"/>
          <w:color w:val="000000"/>
          <w:szCs w:val="24"/>
          <w:lang w:eastAsia="sv-SE"/>
        </w:rPr>
        <w:t>enbart kursansvarig på universitetet.</w:t>
      </w:r>
    </w:p>
    <w:p w14:paraId="482C6A2D" w14:textId="77777777" w:rsidR="00054138" w:rsidRDefault="00054138" w:rsidP="00074520">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lastRenderedPageBreak/>
        <w:t>Om det skulle vara problem/svårigheter kring hur eleven trivs på Årstaskolan eller andra praktiska frågor så tar studenten och/eller handledaren kontakt med VFU-ansvarig på skolan.</w:t>
      </w:r>
    </w:p>
    <w:p w14:paraId="6AF22A12" w14:textId="77777777" w:rsidR="00054138" w:rsidRDefault="00054138" w:rsidP="00074520">
      <w:pPr>
        <w:spacing w:after="135" w:line="240" w:lineRule="atLeast"/>
        <w:rPr>
          <w:rFonts w:eastAsia="Times New Roman" w:cstheme="minorHAnsi"/>
          <w:color w:val="000000"/>
          <w:szCs w:val="24"/>
          <w:lang w:eastAsia="sv-SE"/>
        </w:rPr>
      </w:pPr>
    </w:p>
    <w:p w14:paraId="6744D9B1" w14:textId="77777777" w:rsidR="00054138" w:rsidRPr="003F6260" w:rsidRDefault="00054138" w:rsidP="00074520">
      <w:pPr>
        <w:spacing w:after="135" w:line="240" w:lineRule="atLeast"/>
        <w:rPr>
          <w:rFonts w:eastAsia="Times New Roman" w:cstheme="minorHAnsi"/>
          <w:color w:val="000000"/>
          <w:szCs w:val="24"/>
          <w:u w:val="single"/>
          <w:lang w:eastAsia="sv-SE"/>
        </w:rPr>
      </w:pPr>
      <w:r w:rsidRPr="003F6260">
        <w:rPr>
          <w:rFonts w:eastAsia="Times New Roman" w:cstheme="minorHAnsi"/>
          <w:color w:val="000000"/>
          <w:szCs w:val="24"/>
          <w:u w:val="single"/>
          <w:lang w:eastAsia="sv-SE"/>
        </w:rPr>
        <w:t>Försök alltid att lösa problem/svårigheter som uppstår själva först</w:t>
      </w:r>
      <w:r w:rsidR="00455D66">
        <w:rPr>
          <w:rFonts w:eastAsia="Times New Roman" w:cstheme="minorHAnsi"/>
          <w:color w:val="000000"/>
          <w:szCs w:val="24"/>
          <w:u w:val="single"/>
          <w:lang w:eastAsia="sv-SE"/>
        </w:rPr>
        <w:t xml:space="preserve"> men tveka naturligtvis inte att ta kontakt med VFU-ansvariga om du känner dig osäker kring någonting. Ta hellre kontakt en gång för mycket än en gång för lite.</w:t>
      </w:r>
    </w:p>
    <w:p w14:paraId="57603D88" w14:textId="77777777" w:rsidR="00054138" w:rsidRDefault="00054138" w:rsidP="00074520">
      <w:pPr>
        <w:spacing w:after="135" w:line="240" w:lineRule="atLeast"/>
        <w:rPr>
          <w:rFonts w:eastAsia="Times New Roman" w:cstheme="minorHAnsi"/>
          <w:color w:val="000000"/>
          <w:szCs w:val="24"/>
          <w:lang w:eastAsia="sv-SE"/>
        </w:rPr>
      </w:pPr>
    </w:p>
    <w:p w14:paraId="22256945" w14:textId="77777777" w:rsidR="00054138" w:rsidRDefault="00054138" w:rsidP="00074520">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Studenten får under inga omständigheter vikariera under sin VFU-period då VFU bedrivs som heltidsstudier. Skulle det uppstå ett behov av vikarie och studenten tillfrågas och tackar ja kan inte studenten tillgodogöra den tiden i sin praktik och måste således ta igen den vid ett annat tillfälle. Studenten informeras av VFU-ansvarig om detta.</w:t>
      </w:r>
    </w:p>
    <w:p w14:paraId="10442DE6" w14:textId="77777777" w:rsidR="00F87D8F" w:rsidRDefault="00F87D8F" w:rsidP="008939FE">
      <w:pPr>
        <w:pStyle w:val="Rubrik1"/>
        <w:rPr>
          <w:rFonts w:eastAsia="Times New Roman" w:cstheme="minorHAnsi"/>
          <w:b w:val="0"/>
          <w:color w:val="000000"/>
          <w:szCs w:val="24"/>
          <w:lang w:eastAsia="sv-SE"/>
        </w:rPr>
      </w:pPr>
      <w:bookmarkStart w:id="24" w:name="_Toc3809161"/>
    </w:p>
    <w:p w14:paraId="22A17C04" w14:textId="77777777" w:rsidR="00054138" w:rsidRPr="003F6260" w:rsidRDefault="00054138" w:rsidP="008939FE">
      <w:pPr>
        <w:pStyle w:val="Rubrik1"/>
        <w:rPr>
          <w:rFonts w:eastAsia="Times New Roman"/>
          <w:lang w:eastAsia="sv-SE"/>
        </w:rPr>
      </w:pPr>
      <w:bookmarkStart w:id="25" w:name="_Toc9583801"/>
      <w:r w:rsidRPr="003F6260">
        <w:rPr>
          <w:rFonts w:eastAsia="Times New Roman"/>
          <w:lang w:eastAsia="sv-SE"/>
        </w:rPr>
        <w:t>Vid sjukdom</w:t>
      </w:r>
      <w:r w:rsidR="002450D8" w:rsidRPr="003F6260">
        <w:rPr>
          <w:rFonts w:eastAsia="Times New Roman"/>
          <w:lang w:eastAsia="sv-SE"/>
        </w:rPr>
        <w:t xml:space="preserve"> eller frånvaro</w:t>
      </w:r>
      <w:bookmarkEnd w:id="24"/>
      <w:bookmarkEnd w:id="25"/>
    </w:p>
    <w:p w14:paraId="281F666B" w14:textId="77777777" w:rsidR="002450D8" w:rsidRDefault="002450D8" w:rsidP="00074520">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Är studenten frånvarande måste studenten ta igen den missade tiden vid ett annat tillfälle. Är frånvaron under en längre tid, exempelvis en vecka tar du kontakt med VFU-ansvarig samt med kursansvarig från universitetet.</w:t>
      </w:r>
    </w:p>
    <w:p w14:paraId="57A8DCDA" w14:textId="77777777" w:rsidR="002450D8" w:rsidRDefault="002450D8" w:rsidP="00074520">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Är du som handledare sjuk kan studenten vid möjlighet gå med en annan lärare under dagen. Detta går enbart under en kortare period och läraren ska vara anställd och/eller utbildad samt undervisa. Finns det ingen tillgänglig kan studenten planera, dokumentera och läsa in sig på sin kurslitteratur. Studenten ska ges möjlighet att ta igen tiden vid tillfälle.</w:t>
      </w:r>
    </w:p>
    <w:p w14:paraId="042D8A10" w14:textId="77777777" w:rsidR="008939FE" w:rsidRDefault="008939FE" w:rsidP="008939FE">
      <w:pPr>
        <w:pStyle w:val="Rubrik1"/>
        <w:rPr>
          <w:rFonts w:eastAsia="Times New Roman"/>
          <w:lang w:eastAsia="sv-SE"/>
        </w:rPr>
      </w:pPr>
      <w:bookmarkStart w:id="26" w:name="_Toc3809162"/>
    </w:p>
    <w:p w14:paraId="62164CBF" w14:textId="77777777" w:rsidR="002450D8" w:rsidRPr="003F6260" w:rsidRDefault="002450D8" w:rsidP="008939FE">
      <w:pPr>
        <w:pStyle w:val="Rubrik1"/>
        <w:rPr>
          <w:rFonts w:eastAsia="Times New Roman"/>
          <w:lang w:eastAsia="sv-SE"/>
        </w:rPr>
      </w:pPr>
      <w:bookmarkStart w:id="27" w:name="_Toc9583802"/>
      <w:r w:rsidRPr="003F6260">
        <w:rPr>
          <w:rFonts w:eastAsia="Times New Roman"/>
          <w:lang w:eastAsia="sv-SE"/>
        </w:rPr>
        <w:t>Mat på skolan</w:t>
      </w:r>
      <w:bookmarkEnd w:id="26"/>
      <w:bookmarkEnd w:id="27"/>
    </w:p>
    <w:p w14:paraId="0C8B196D" w14:textId="77777777" w:rsidR="002450D8" w:rsidRDefault="003F6260" w:rsidP="00074520">
      <w:pPr>
        <w:spacing w:after="135" w:line="240" w:lineRule="atLeast"/>
        <w:rPr>
          <w:rFonts w:eastAsia="Times New Roman" w:cstheme="minorHAnsi"/>
          <w:color w:val="000000"/>
          <w:szCs w:val="24"/>
          <w:u w:val="single"/>
          <w:lang w:eastAsia="sv-SE"/>
        </w:rPr>
      </w:pPr>
      <w:r>
        <w:rPr>
          <w:rFonts w:eastAsia="Times New Roman" w:cstheme="minorHAnsi"/>
          <w:color w:val="000000"/>
          <w:szCs w:val="24"/>
          <w:lang w:eastAsia="sv-SE"/>
        </w:rPr>
        <w:t xml:space="preserve">Studenten äter kostnadsfritt på skolan. </w:t>
      </w:r>
      <w:r w:rsidRPr="003F6260">
        <w:rPr>
          <w:rFonts w:eastAsia="Times New Roman" w:cstheme="minorHAnsi"/>
          <w:color w:val="000000"/>
          <w:szCs w:val="24"/>
          <w:u w:val="single"/>
          <w:lang w:eastAsia="sv-SE"/>
        </w:rPr>
        <w:t>Handledaren meddelar köket vilka veckor studenten är i behov av kost.</w:t>
      </w:r>
    </w:p>
    <w:p w14:paraId="4F5B1C80" w14:textId="77777777" w:rsidR="0060559C" w:rsidRDefault="0060559C" w:rsidP="00074520">
      <w:pPr>
        <w:spacing w:after="135" w:line="240" w:lineRule="atLeast"/>
        <w:rPr>
          <w:rFonts w:eastAsia="Times New Roman" w:cstheme="minorHAnsi"/>
          <w:color w:val="000000"/>
          <w:szCs w:val="24"/>
          <w:u w:val="single"/>
          <w:lang w:eastAsia="sv-SE"/>
        </w:rPr>
      </w:pPr>
    </w:p>
    <w:p w14:paraId="75613349" w14:textId="77777777" w:rsidR="0060559C" w:rsidRDefault="0060559C" w:rsidP="008939FE">
      <w:pPr>
        <w:pStyle w:val="Rubrik1"/>
        <w:rPr>
          <w:rFonts w:eastAsia="Times New Roman"/>
          <w:lang w:eastAsia="sv-SE"/>
        </w:rPr>
      </w:pPr>
      <w:bookmarkStart w:id="28" w:name="_Toc3809163"/>
      <w:bookmarkStart w:id="29" w:name="_Toc9583803"/>
      <w:r w:rsidRPr="0060559C">
        <w:rPr>
          <w:rFonts w:eastAsia="Times New Roman"/>
          <w:lang w:eastAsia="sv-SE"/>
        </w:rPr>
        <w:t>Internetåtkomst</w:t>
      </w:r>
      <w:bookmarkEnd w:id="28"/>
      <w:bookmarkEnd w:id="29"/>
    </w:p>
    <w:p w14:paraId="2CF98117" w14:textId="77777777" w:rsidR="0060559C" w:rsidRDefault="0060559C" w:rsidP="00074520">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Du som handledare kan ordna ett gästkonto åt studenten genom IT-samordnare Arvid Weitoft. Han behöver veta vad studenten heter och hur länge de ska vara på skolan.</w:t>
      </w:r>
    </w:p>
    <w:p w14:paraId="7ADA15B6" w14:textId="77777777" w:rsidR="0060559C" w:rsidRDefault="0060559C" w:rsidP="00074520">
      <w:pPr>
        <w:spacing w:after="135" w:line="240" w:lineRule="atLeast"/>
        <w:rPr>
          <w:rFonts w:eastAsia="Times New Roman" w:cstheme="minorHAnsi"/>
          <w:color w:val="000000"/>
          <w:szCs w:val="24"/>
          <w:lang w:eastAsia="sv-SE"/>
        </w:rPr>
      </w:pPr>
    </w:p>
    <w:p w14:paraId="1B7FD677" w14:textId="77777777" w:rsidR="0060559C" w:rsidRDefault="0060559C" w:rsidP="008939FE">
      <w:pPr>
        <w:pStyle w:val="Rubrik1"/>
        <w:rPr>
          <w:rFonts w:eastAsia="Times New Roman"/>
          <w:lang w:eastAsia="sv-SE"/>
        </w:rPr>
      </w:pPr>
      <w:bookmarkStart w:id="30" w:name="_Toc3809164"/>
      <w:bookmarkStart w:id="31" w:name="_Toc9583804"/>
      <w:r w:rsidRPr="0060559C">
        <w:rPr>
          <w:rFonts w:eastAsia="Times New Roman"/>
          <w:lang w:eastAsia="sv-SE"/>
        </w:rPr>
        <w:t xml:space="preserve">Nycklar, </w:t>
      </w:r>
      <w:r>
        <w:rPr>
          <w:rFonts w:eastAsia="Times New Roman"/>
          <w:lang w:eastAsia="sv-SE"/>
        </w:rPr>
        <w:t>tagg/blipp</w:t>
      </w:r>
      <w:r w:rsidRPr="0060559C">
        <w:rPr>
          <w:rFonts w:eastAsia="Times New Roman"/>
          <w:lang w:eastAsia="sv-SE"/>
        </w:rPr>
        <w:t xml:space="preserve"> och namnskyltar</w:t>
      </w:r>
      <w:bookmarkEnd w:id="30"/>
      <w:bookmarkEnd w:id="31"/>
    </w:p>
    <w:p w14:paraId="125343B6" w14:textId="1691B794" w:rsidR="0060559C" w:rsidRDefault="0060559C" w:rsidP="00074520">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 xml:space="preserve">Om möjligt har VFU-ansvariga försett studenten med nycklar på välkomstmötet via vaktmästeriet. Om så inte skett så hjälper </w:t>
      </w:r>
      <w:r w:rsidR="00D0099F">
        <w:rPr>
          <w:rFonts w:eastAsia="Times New Roman" w:cstheme="minorHAnsi"/>
          <w:color w:val="000000"/>
          <w:szCs w:val="24"/>
          <w:lang w:eastAsia="sv-SE"/>
        </w:rPr>
        <w:t xml:space="preserve">handledaren via </w:t>
      </w:r>
      <w:r>
        <w:rPr>
          <w:rFonts w:eastAsia="Times New Roman" w:cstheme="minorHAnsi"/>
          <w:color w:val="000000"/>
          <w:szCs w:val="24"/>
          <w:lang w:eastAsia="sv-SE"/>
        </w:rPr>
        <w:t>vaktmästeriet till med nycklar för studenten</w:t>
      </w:r>
      <w:r w:rsidR="00D0099F">
        <w:rPr>
          <w:rFonts w:eastAsia="Times New Roman" w:cstheme="minorHAnsi"/>
          <w:color w:val="000000"/>
          <w:szCs w:val="24"/>
          <w:lang w:eastAsia="sv-SE"/>
        </w:rPr>
        <w:t xml:space="preserve"> vid praktikstart</w:t>
      </w:r>
      <w:r>
        <w:rPr>
          <w:rFonts w:eastAsia="Times New Roman" w:cstheme="minorHAnsi"/>
          <w:color w:val="000000"/>
          <w:szCs w:val="24"/>
          <w:lang w:eastAsia="sv-SE"/>
        </w:rPr>
        <w:t>.</w:t>
      </w:r>
    </w:p>
    <w:p w14:paraId="1F59649A" w14:textId="77777777" w:rsidR="0060559C" w:rsidRDefault="0060559C" w:rsidP="00074520">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Detta gäller även för tagg/blipp på Årstaviken.</w:t>
      </w:r>
    </w:p>
    <w:p w14:paraId="4375265C" w14:textId="77777777" w:rsidR="0060559C" w:rsidRPr="0060559C" w:rsidRDefault="0060559C" w:rsidP="00074520">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Namnskyltar får studenten via välkomstmötet av VFU-ansvariga. Om så inte skett så förser handledaren studenten med namnskylt som du får via VFU-ansvariga.</w:t>
      </w:r>
    </w:p>
    <w:p w14:paraId="004D7D07" w14:textId="77777777" w:rsidR="00313E1C" w:rsidRDefault="00313E1C" w:rsidP="00074520">
      <w:pPr>
        <w:spacing w:after="135" w:line="240" w:lineRule="atLeast"/>
        <w:rPr>
          <w:rFonts w:eastAsia="Times New Roman" w:cstheme="minorHAnsi"/>
          <w:color w:val="000000"/>
          <w:szCs w:val="24"/>
          <w:u w:val="single"/>
          <w:lang w:eastAsia="sv-SE"/>
        </w:rPr>
      </w:pPr>
    </w:p>
    <w:p w14:paraId="37C234B5" w14:textId="77777777" w:rsidR="00313E1C" w:rsidRDefault="00313E1C" w:rsidP="008939FE">
      <w:pPr>
        <w:pStyle w:val="Rubrik1"/>
        <w:rPr>
          <w:rFonts w:eastAsia="Times New Roman"/>
          <w:lang w:eastAsia="sv-SE"/>
        </w:rPr>
      </w:pPr>
      <w:bookmarkStart w:id="32" w:name="_Toc3809165"/>
      <w:bookmarkStart w:id="33" w:name="_Toc9583805"/>
      <w:r>
        <w:rPr>
          <w:rFonts w:eastAsia="Times New Roman"/>
          <w:lang w:eastAsia="sv-SE"/>
        </w:rPr>
        <w:t>Utvärdering</w:t>
      </w:r>
      <w:bookmarkEnd w:id="32"/>
      <w:bookmarkEnd w:id="33"/>
    </w:p>
    <w:p w14:paraId="306CE251" w14:textId="77777777" w:rsidR="00313E1C" w:rsidRDefault="00313E1C" w:rsidP="00074520">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I slutet av varje termin skickas en utvärdering ut av VFU-samordnaren för Stockholms stad till både s</w:t>
      </w:r>
      <w:r w:rsidR="00D0099F">
        <w:rPr>
          <w:rFonts w:eastAsia="Times New Roman" w:cstheme="minorHAnsi"/>
          <w:color w:val="000000"/>
          <w:szCs w:val="24"/>
          <w:lang w:eastAsia="sv-SE"/>
        </w:rPr>
        <w:t>tudenten och handledaren som helst</w:t>
      </w:r>
      <w:r>
        <w:rPr>
          <w:rFonts w:eastAsia="Times New Roman" w:cstheme="minorHAnsi"/>
          <w:color w:val="000000"/>
          <w:szCs w:val="24"/>
          <w:lang w:eastAsia="sv-SE"/>
        </w:rPr>
        <w:t xml:space="preserve"> besvaras.</w:t>
      </w:r>
      <w:r w:rsidR="003232B5">
        <w:rPr>
          <w:rFonts w:eastAsia="Times New Roman" w:cstheme="minorHAnsi"/>
          <w:color w:val="000000"/>
          <w:szCs w:val="24"/>
          <w:lang w:eastAsia="sv-SE"/>
        </w:rPr>
        <w:t xml:space="preserve"> Svaren följs upp och åtgärdas så långt som möjligt.</w:t>
      </w:r>
    </w:p>
    <w:p w14:paraId="5C330821" w14:textId="77777777" w:rsidR="00BF3C65" w:rsidRDefault="00BF3C65" w:rsidP="00074520">
      <w:pPr>
        <w:spacing w:after="135" w:line="240" w:lineRule="atLeast"/>
        <w:rPr>
          <w:rFonts w:eastAsia="Times New Roman" w:cstheme="minorHAnsi"/>
          <w:color w:val="000000"/>
          <w:szCs w:val="24"/>
          <w:lang w:eastAsia="sv-SE"/>
        </w:rPr>
      </w:pPr>
    </w:p>
    <w:p w14:paraId="7AC1E783" w14:textId="77777777" w:rsidR="00D21AE6" w:rsidRDefault="00D21AE6" w:rsidP="008939FE">
      <w:pPr>
        <w:pStyle w:val="Rubrik1"/>
        <w:rPr>
          <w:rFonts w:eastAsia="Times New Roman"/>
          <w:lang w:eastAsia="sv-SE"/>
        </w:rPr>
      </w:pPr>
      <w:bookmarkStart w:id="34" w:name="_Toc3809166"/>
      <w:bookmarkStart w:id="35" w:name="_Toc9583806"/>
    </w:p>
    <w:p w14:paraId="31B20E1D" w14:textId="77777777" w:rsidR="00D21AE6" w:rsidRDefault="00D21AE6" w:rsidP="008939FE">
      <w:pPr>
        <w:pStyle w:val="Rubrik1"/>
        <w:rPr>
          <w:rFonts w:eastAsia="Times New Roman"/>
          <w:lang w:eastAsia="sv-SE"/>
        </w:rPr>
      </w:pPr>
    </w:p>
    <w:p w14:paraId="2CCBB780" w14:textId="7BDB9362" w:rsidR="00BF3C65" w:rsidRPr="00BF3C65" w:rsidRDefault="00BF3C65" w:rsidP="008939FE">
      <w:pPr>
        <w:pStyle w:val="Rubrik1"/>
        <w:rPr>
          <w:rFonts w:eastAsia="Times New Roman"/>
          <w:lang w:eastAsia="sv-SE"/>
        </w:rPr>
      </w:pPr>
      <w:r>
        <w:rPr>
          <w:rFonts w:eastAsia="Times New Roman"/>
          <w:lang w:eastAsia="sv-SE"/>
        </w:rPr>
        <w:t>Polisutdrag och s</w:t>
      </w:r>
      <w:r w:rsidRPr="00BF3C65">
        <w:rPr>
          <w:rFonts w:eastAsia="Times New Roman"/>
          <w:lang w:eastAsia="sv-SE"/>
        </w:rPr>
        <w:t>ekretessförbindelse</w:t>
      </w:r>
      <w:r>
        <w:rPr>
          <w:rFonts w:eastAsia="Times New Roman"/>
          <w:lang w:eastAsia="sv-SE"/>
        </w:rPr>
        <w:t xml:space="preserve"> om tystnadsplikt</w:t>
      </w:r>
      <w:bookmarkEnd w:id="34"/>
      <w:bookmarkEnd w:id="35"/>
      <w:r>
        <w:rPr>
          <w:rFonts w:eastAsia="Times New Roman"/>
          <w:lang w:eastAsia="sv-SE"/>
        </w:rPr>
        <w:t xml:space="preserve"> </w:t>
      </w:r>
    </w:p>
    <w:p w14:paraId="1E4B775A" w14:textId="77777777" w:rsidR="001D7F69" w:rsidRDefault="00BF3C65" w:rsidP="00074520">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 xml:space="preserve">Inför varje ny praktik ska studenten lämna in ett polisutdrag </w:t>
      </w:r>
      <w:r w:rsidR="00F7377D">
        <w:rPr>
          <w:rFonts w:eastAsia="Times New Roman" w:cstheme="minorHAnsi"/>
          <w:color w:val="000000"/>
          <w:szCs w:val="24"/>
          <w:lang w:eastAsia="sv-SE"/>
        </w:rPr>
        <w:t xml:space="preserve">(det är inget krav att det ska vara oöppnat) </w:t>
      </w:r>
      <w:r>
        <w:rPr>
          <w:rFonts w:eastAsia="Times New Roman" w:cstheme="minorHAnsi"/>
          <w:color w:val="000000"/>
          <w:szCs w:val="24"/>
          <w:lang w:eastAsia="sv-SE"/>
        </w:rPr>
        <w:t xml:space="preserve">ur belastningsregistret till de VFU-ansvariga eller VFU-handledaren. </w:t>
      </w:r>
      <w:r w:rsidR="00455D66">
        <w:rPr>
          <w:rFonts w:eastAsia="Times New Roman" w:cstheme="minorHAnsi"/>
          <w:color w:val="000000"/>
          <w:szCs w:val="24"/>
          <w:lang w:eastAsia="sv-SE"/>
        </w:rPr>
        <w:t xml:space="preserve">Detta kommuniceras mellan VFU-ansvariga och VFU-handledare. </w:t>
      </w:r>
      <w:r>
        <w:rPr>
          <w:rFonts w:eastAsia="Times New Roman" w:cstheme="minorHAnsi"/>
          <w:color w:val="000000"/>
          <w:szCs w:val="24"/>
          <w:lang w:eastAsia="sv-SE"/>
        </w:rPr>
        <w:t xml:space="preserve">Belastningsregistret kopieras och återlämnas till studenten eller behålls, studenten bestämmer själv. </w:t>
      </w:r>
      <w:r w:rsidR="00455D66">
        <w:rPr>
          <w:rFonts w:eastAsia="Times New Roman" w:cstheme="minorHAnsi"/>
          <w:color w:val="000000"/>
          <w:szCs w:val="24"/>
          <w:lang w:eastAsia="sv-SE"/>
        </w:rPr>
        <w:t xml:space="preserve">Om polisutdraget behålls förvarar VFU-ansvariga det. </w:t>
      </w:r>
      <w:r>
        <w:rPr>
          <w:rFonts w:eastAsia="Times New Roman" w:cstheme="minorHAnsi"/>
          <w:color w:val="000000"/>
          <w:szCs w:val="24"/>
          <w:lang w:eastAsia="sv-SE"/>
        </w:rPr>
        <w:t>Har studenten ej lämnat in detta vid första praktikdagen kan tyvärr inte studenten vara kvar på skolan utan måste omedelbart lämna skolområdet och återkomma när denne har med sig ett polisutdrag. Studenterna blir påminda om detta</w:t>
      </w:r>
      <w:r w:rsidR="00455D66">
        <w:rPr>
          <w:rFonts w:eastAsia="Times New Roman" w:cstheme="minorHAnsi"/>
          <w:color w:val="000000"/>
          <w:szCs w:val="24"/>
          <w:lang w:eastAsia="sv-SE"/>
        </w:rPr>
        <w:t xml:space="preserve"> av VFU-ansvariga</w:t>
      </w:r>
      <w:r>
        <w:rPr>
          <w:rFonts w:eastAsia="Times New Roman" w:cstheme="minorHAnsi"/>
          <w:color w:val="000000"/>
          <w:szCs w:val="24"/>
          <w:lang w:eastAsia="sv-SE"/>
        </w:rPr>
        <w:t xml:space="preserve"> i välkomstbrevet</w:t>
      </w:r>
      <w:r w:rsidR="001D7F69">
        <w:rPr>
          <w:rFonts w:eastAsia="Times New Roman" w:cstheme="minorHAnsi"/>
          <w:color w:val="000000"/>
          <w:szCs w:val="24"/>
          <w:lang w:eastAsia="sv-SE"/>
        </w:rPr>
        <w:t xml:space="preserve"> som inbjuder till ett välkomstmöte och även</w:t>
      </w:r>
      <w:r>
        <w:rPr>
          <w:rFonts w:eastAsia="Times New Roman" w:cstheme="minorHAnsi"/>
          <w:color w:val="000000"/>
          <w:szCs w:val="24"/>
          <w:lang w:eastAsia="sv-SE"/>
        </w:rPr>
        <w:t xml:space="preserve"> </w:t>
      </w:r>
      <w:r w:rsidR="001D7F69">
        <w:rPr>
          <w:rFonts w:eastAsia="Times New Roman" w:cstheme="minorHAnsi"/>
          <w:color w:val="000000"/>
          <w:szCs w:val="24"/>
          <w:lang w:eastAsia="sv-SE"/>
        </w:rPr>
        <w:t>av universitetet</w:t>
      </w:r>
      <w:r>
        <w:rPr>
          <w:rFonts w:eastAsia="Times New Roman" w:cstheme="minorHAnsi"/>
          <w:color w:val="000000"/>
          <w:szCs w:val="24"/>
          <w:lang w:eastAsia="sv-SE"/>
        </w:rPr>
        <w:t xml:space="preserve"> och har</w:t>
      </w:r>
      <w:r w:rsidR="001D7F69">
        <w:rPr>
          <w:rFonts w:eastAsia="Times New Roman" w:cstheme="minorHAnsi"/>
          <w:color w:val="000000"/>
          <w:szCs w:val="24"/>
          <w:lang w:eastAsia="sv-SE"/>
        </w:rPr>
        <w:t xml:space="preserve"> därför</w:t>
      </w:r>
      <w:r>
        <w:rPr>
          <w:rFonts w:eastAsia="Times New Roman" w:cstheme="minorHAnsi"/>
          <w:color w:val="000000"/>
          <w:szCs w:val="24"/>
          <w:lang w:eastAsia="sv-SE"/>
        </w:rPr>
        <w:t xml:space="preserve"> mycket god tid på sig att ordna fram ett polisutdrag. De eventuellt missade dagarna får studenten ta igen vid tillfälle</w:t>
      </w:r>
      <w:r w:rsidR="001D7F69">
        <w:rPr>
          <w:rFonts w:eastAsia="Times New Roman" w:cstheme="minorHAnsi"/>
          <w:color w:val="000000"/>
          <w:szCs w:val="24"/>
          <w:lang w:eastAsia="sv-SE"/>
        </w:rPr>
        <w:t xml:space="preserve"> i anslutning till praktiken</w:t>
      </w:r>
      <w:r>
        <w:rPr>
          <w:rFonts w:eastAsia="Times New Roman" w:cstheme="minorHAnsi"/>
          <w:color w:val="000000"/>
          <w:szCs w:val="24"/>
          <w:lang w:eastAsia="sv-SE"/>
        </w:rPr>
        <w:t xml:space="preserve">. </w:t>
      </w:r>
    </w:p>
    <w:p w14:paraId="502E86F8" w14:textId="77777777" w:rsidR="00455D66" w:rsidRPr="00313E1C" w:rsidRDefault="00BF3C65" w:rsidP="00074520">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Ett sekretessavtal om tystnadsplikt ska även skrivas under av studenten och VFU-ansvariga. Har detta ej skett vid ett eventuellt välkomstmöte så ser handledaren till att detta skrivs under och lämnas in till VFU-ansvariga.</w:t>
      </w:r>
      <w:r w:rsidR="001D7F69">
        <w:rPr>
          <w:rFonts w:eastAsia="Times New Roman" w:cstheme="minorHAnsi"/>
          <w:color w:val="000000"/>
          <w:szCs w:val="24"/>
          <w:lang w:eastAsia="sv-SE"/>
        </w:rPr>
        <w:t xml:space="preserve"> Även detta dokument skrivs på inför varje ny praktik.</w:t>
      </w:r>
      <w:r w:rsidR="00455D66">
        <w:rPr>
          <w:rFonts w:eastAsia="Times New Roman" w:cstheme="minorHAnsi"/>
          <w:color w:val="000000"/>
          <w:szCs w:val="24"/>
          <w:lang w:eastAsia="sv-SE"/>
        </w:rPr>
        <w:t xml:space="preserve"> Sekretessavtalet behålls sedan av VFU-ansvariga.</w:t>
      </w:r>
    </w:p>
    <w:p w14:paraId="23FCB8AE" w14:textId="77777777" w:rsidR="00BC7990" w:rsidRDefault="00BC7990" w:rsidP="00074520">
      <w:pPr>
        <w:spacing w:after="135" w:line="240" w:lineRule="atLeast"/>
        <w:rPr>
          <w:rFonts w:eastAsia="Times New Roman" w:cstheme="minorHAnsi"/>
          <w:color w:val="000000"/>
          <w:szCs w:val="24"/>
          <w:u w:val="single"/>
          <w:lang w:eastAsia="sv-SE"/>
        </w:rPr>
      </w:pPr>
    </w:p>
    <w:p w14:paraId="3145A3DC" w14:textId="77777777" w:rsidR="00BC7990" w:rsidRDefault="00BC7990" w:rsidP="008939FE">
      <w:pPr>
        <w:pStyle w:val="Rubrik1"/>
        <w:rPr>
          <w:rFonts w:eastAsia="Times New Roman"/>
          <w:lang w:eastAsia="sv-SE"/>
        </w:rPr>
      </w:pPr>
      <w:bookmarkStart w:id="36" w:name="_Toc3809167"/>
      <w:bookmarkStart w:id="37" w:name="_Toc9583807"/>
      <w:r w:rsidRPr="00BC7990">
        <w:rPr>
          <w:rFonts w:eastAsia="Times New Roman"/>
          <w:lang w:eastAsia="sv-SE"/>
        </w:rPr>
        <w:t>Övrigt</w:t>
      </w:r>
      <w:bookmarkEnd w:id="36"/>
      <w:bookmarkEnd w:id="37"/>
    </w:p>
    <w:p w14:paraId="57ABEEAF" w14:textId="77777777" w:rsidR="00BC7990" w:rsidRDefault="00BC7990" w:rsidP="00074520">
      <w:pPr>
        <w:spacing w:after="135" w:line="240" w:lineRule="atLeast"/>
        <w:rPr>
          <w:rFonts w:eastAsia="Times New Roman" w:cstheme="minorHAnsi"/>
          <w:color w:val="000000"/>
          <w:szCs w:val="24"/>
          <w:lang w:eastAsia="sv-SE"/>
        </w:rPr>
      </w:pPr>
      <w:r>
        <w:rPr>
          <w:rFonts w:eastAsia="Times New Roman" w:cstheme="minorHAnsi"/>
          <w:color w:val="000000"/>
          <w:szCs w:val="24"/>
          <w:lang w:eastAsia="sv-SE"/>
        </w:rPr>
        <w:t>Är det någonting annat</w:t>
      </w:r>
      <w:r w:rsidR="00313E1C">
        <w:rPr>
          <w:rFonts w:eastAsia="Times New Roman" w:cstheme="minorHAnsi"/>
          <w:color w:val="000000"/>
          <w:szCs w:val="24"/>
          <w:lang w:eastAsia="sv-SE"/>
        </w:rPr>
        <w:t xml:space="preserve"> som är oklart eller som du eller din student undrar över så tar ni kontakt med VFU-ansvarig på skolan.</w:t>
      </w:r>
    </w:p>
    <w:p w14:paraId="79F09F84" w14:textId="77777777" w:rsidR="008939FE" w:rsidRDefault="008939FE" w:rsidP="008939FE">
      <w:pPr>
        <w:pStyle w:val="Rubrik1"/>
        <w:rPr>
          <w:rFonts w:eastAsia="Times New Roman"/>
          <w:lang w:eastAsia="sv-SE"/>
        </w:rPr>
      </w:pPr>
      <w:bookmarkStart w:id="38" w:name="_Toc3809168"/>
    </w:p>
    <w:p w14:paraId="1F247308" w14:textId="77777777" w:rsidR="003232B5" w:rsidRDefault="00DA19E0" w:rsidP="008939FE">
      <w:pPr>
        <w:pStyle w:val="Rubrik1"/>
        <w:rPr>
          <w:rFonts w:eastAsia="Times New Roman"/>
          <w:lang w:eastAsia="sv-SE"/>
        </w:rPr>
      </w:pPr>
      <w:bookmarkStart w:id="39" w:name="_Toc9583808"/>
      <w:r w:rsidRPr="00042082">
        <w:rPr>
          <w:rFonts w:eastAsia="Times New Roman"/>
          <w:lang w:eastAsia="sv-SE"/>
        </w:rPr>
        <w:t xml:space="preserve">Kontaktuppgifter för eventuellt berörda personer kring </w:t>
      </w:r>
      <w:r w:rsidR="003232B5" w:rsidRPr="00042082">
        <w:rPr>
          <w:rFonts w:eastAsia="Times New Roman"/>
          <w:lang w:eastAsia="sv-SE"/>
        </w:rPr>
        <w:t>VFU</w:t>
      </w:r>
      <w:bookmarkEnd w:id="38"/>
      <w:bookmarkEnd w:id="39"/>
    </w:p>
    <w:p w14:paraId="545DB8EC" w14:textId="77777777" w:rsidR="003232B5" w:rsidRPr="00DA19E0" w:rsidRDefault="003232B5" w:rsidP="00DA19E0">
      <w:pPr>
        <w:spacing w:after="135" w:line="240" w:lineRule="atLeast"/>
        <w:rPr>
          <w:rFonts w:eastAsia="Times New Roman" w:cstheme="minorHAnsi"/>
          <w:b/>
          <w:color w:val="000000"/>
          <w:szCs w:val="24"/>
          <w:lang w:eastAsia="sv-SE"/>
        </w:rPr>
      </w:pPr>
    </w:p>
    <w:p w14:paraId="2A8C065C" w14:textId="77777777" w:rsidR="003232B5" w:rsidRPr="00DA19E0" w:rsidRDefault="003232B5" w:rsidP="00DA19E0">
      <w:pPr>
        <w:spacing w:after="135" w:line="240" w:lineRule="atLeast"/>
        <w:rPr>
          <w:rFonts w:eastAsia="Times New Roman" w:cstheme="minorHAnsi"/>
          <w:b/>
          <w:color w:val="000000"/>
          <w:szCs w:val="24"/>
          <w:lang w:eastAsia="sv-SE"/>
        </w:rPr>
      </w:pPr>
      <w:r w:rsidRPr="00DA19E0">
        <w:rPr>
          <w:rFonts w:eastAsia="Times New Roman" w:cstheme="minorHAnsi"/>
          <w:b/>
          <w:color w:val="000000"/>
          <w:szCs w:val="24"/>
          <w:lang w:eastAsia="sv-SE"/>
        </w:rPr>
        <w:t xml:space="preserve">VFU-ansvarig </w:t>
      </w:r>
      <w:r w:rsidR="00DA19E0" w:rsidRPr="00DA19E0">
        <w:rPr>
          <w:rFonts w:eastAsia="Times New Roman" w:cstheme="minorHAnsi"/>
          <w:b/>
          <w:color w:val="000000"/>
          <w:szCs w:val="24"/>
          <w:lang w:eastAsia="sv-SE"/>
        </w:rPr>
        <w:t xml:space="preserve">för </w:t>
      </w:r>
      <w:r w:rsidRPr="00DA19E0">
        <w:rPr>
          <w:rFonts w:eastAsia="Times New Roman" w:cstheme="minorHAnsi"/>
          <w:b/>
          <w:color w:val="000000"/>
          <w:szCs w:val="24"/>
          <w:lang w:eastAsia="sv-SE"/>
        </w:rPr>
        <w:t xml:space="preserve">Årstaskolan, Årsta torg: </w:t>
      </w:r>
      <w:r w:rsidRPr="00DA19E0">
        <w:rPr>
          <w:rFonts w:eastAsia="Times New Roman" w:cstheme="minorHAnsi"/>
          <w:color w:val="000000"/>
          <w:szCs w:val="24"/>
          <w:lang w:eastAsia="sv-SE"/>
        </w:rPr>
        <w:t>Daniel Sinik.</w:t>
      </w:r>
    </w:p>
    <w:p w14:paraId="58DCBBFB" w14:textId="77777777" w:rsidR="003232B5" w:rsidRPr="00DA19E0" w:rsidRDefault="003232B5" w:rsidP="00DA19E0">
      <w:pPr>
        <w:spacing w:after="135" w:line="240" w:lineRule="atLeast"/>
        <w:rPr>
          <w:rFonts w:eastAsia="Times New Roman" w:cstheme="minorHAnsi"/>
          <w:b/>
          <w:color w:val="000000"/>
          <w:szCs w:val="24"/>
          <w:lang w:eastAsia="sv-SE"/>
        </w:rPr>
      </w:pPr>
      <w:r w:rsidRPr="00DA19E0">
        <w:rPr>
          <w:rFonts w:eastAsia="Times New Roman" w:cstheme="minorHAnsi"/>
          <w:b/>
          <w:color w:val="000000"/>
          <w:szCs w:val="24"/>
          <w:lang w:eastAsia="sv-SE"/>
        </w:rPr>
        <w:t xml:space="preserve">VFU-ansvarig </w:t>
      </w:r>
      <w:r w:rsidR="00DA19E0" w:rsidRPr="00DA19E0">
        <w:rPr>
          <w:rFonts w:eastAsia="Times New Roman" w:cstheme="minorHAnsi"/>
          <w:b/>
          <w:color w:val="000000"/>
          <w:szCs w:val="24"/>
          <w:lang w:eastAsia="sv-SE"/>
        </w:rPr>
        <w:t xml:space="preserve">för </w:t>
      </w:r>
      <w:r w:rsidRPr="00DA19E0">
        <w:rPr>
          <w:rFonts w:eastAsia="Times New Roman" w:cstheme="minorHAnsi"/>
          <w:b/>
          <w:color w:val="000000"/>
          <w:szCs w:val="24"/>
          <w:lang w:eastAsia="sv-SE"/>
        </w:rPr>
        <w:t>Årstaskolan</w:t>
      </w:r>
      <w:r w:rsidR="00DA19E0" w:rsidRPr="00DA19E0">
        <w:rPr>
          <w:rFonts w:eastAsia="Times New Roman" w:cstheme="minorHAnsi"/>
          <w:b/>
          <w:color w:val="000000"/>
          <w:szCs w:val="24"/>
          <w:lang w:eastAsia="sv-SE"/>
        </w:rPr>
        <w:t>,</w:t>
      </w:r>
      <w:r w:rsidRPr="00DA19E0">
        <w:rPr>
          <w:rFonts w:eastAsia="Times New Roman" w:cstheme="minorHAnsi"/>
          <w:b/>
          <w:color w:val="000000"/>
          <w:szCs w:val="24"/>
          <w:lang w:eastAsia="sv-SE"/>
        </w:rPr>
        <w:t xml:space="preserve"> Årstaviken: </w:t>
      </w:r>
      <w:r w:rsidRPr="00DA19E0">
        <w:rPr>
          <w:rFonts w:eastAsia="Times New Roman" w:cstheme="minorHAnsi"/>
          <w:color w:val="000000"/>
          <w:szCs w:val="24"/>
          <w:lang w:eastAsia="sv-SE"/>
        </w:rPr>
        <w:t>Patrik Bäckström.</w:t>
      </w:r>
    </w:p>
    <w:p w14:paraId="27246DBE" w14:textId="54798856" w:rsidR="003232B5" w:rsidRPr="00DA19E0" w:rsidRDefault="00DA19E0" w:rsidP="00DA19E0">
      <w:pPr>
        <w:spacing w:after="135" w:line="240" w:lineRule="atLeast"/>
        <w:rPr>
          <w:rFonts w:eastAsia="Times New Roman" w:cstheme="minorHAnsi"/>
          <w:b/>
          <w:color w:val="000000"/>
          <w:szCs w:val="24"/>
          <w:lang w:eastAsia="sv-SE"/>
        </w:rPr>
      </w:pPr>
      <w:r w:rsidRPr="00DA19E0">
        <w:rPr>
          <w:rFonts w:eastAsia="Times New Roman" w:cstheme="minorHAnsi"/>
          <w:b/>
          <w:color w:val="000000"/>
          <w:szCs w:val="24"/>
          <w:lang w:eastAsia="sv-SE"/>
        </w:rPr>
        <w:t>Rektor på skolan:</w:t>
      </w:r>
      <w:r w:rsidR="003232B5" w:rsidRPr="00DA19E0">
        <w:rPr>
          <w:rFonts w:eastAsia="Times New Roman" w:cstheme="minorHAnsi"/>
          <w:b/>
          <w:color w:val="000000"/>
          <w:szCs w:val="24"/>
          <w:lang w:eastAsia="sv-SE"/>
        </w:rPr>
        <w:t xml:space="preserve"> </w:t>
      </w:r>
      <w:r w:rsidR="009C1D59">
        <w:rPr>
          <w:rFonts w:eastAsia="Times New Roman" w:cstheme="minorHAnsi"/>
          <w:color w:val="000000"/>
          <w:szCs w:val="24"/>
          <w:lang w:eastAsia="sv-SE"/>
        </w:rPr>
        <w:t>Marko Anderot</w:t>
      </w:r>
      <w:r>
        <w:rPr>
          <w:rFonts w:eastAsia="Times New Roman" w:cstheme="minorHAnsi"/>
          <w:color w:val="000000"/>
          <w:szCs w:val="24"/>
          <w:lang w:eastAsia="sv-SE"/>
        </w:rPr>
        <w:t>.</w:t>
      </w:r>
    </w:p>
    <w:p w14:paraId="3B92D888" w14:textId="77777777" w:rsidR="00DA19E0" w:rsidRPr="00DA19E0" w:rsidRDefault="00DA19E0" w:rsidP="00DA19E0">
      <w:pPr>
        <w:spacing w:after="135" w:line="240" w:lineRule="atLeast"/>
        <w:rPr>
          <w:rFonts w:eastAsia="Times New Roman" w:cstheme="minorHAnsi"/>
          <w:b/>
          <w:color w:val="000000"/>
          <w:szCs w:val="24"/>
          <w:lang w:eastAsia="sv-SE"/>
        </w:rPr>
      </w:pPr>
      <w:r w:rsidRPr="00DA19E0">
        <w:rPr>
          <w:rFonts w:eastAsia="Times New Roman" w:cstheme="minorHAnsi"/>
          <w:b/>
          <w:color w:val="000000"/>
          <w:szCs w:val="24"/>
          <w:lang w:eastAsia="sv-SE"/>
        </w:rPr>
        <w:t xml:space="preserve">Biträdande rektor för högstadiet: </w:t>
      </w:r>
      <w:r w:rsidRPr="00DA19E0">
        <w:rPr>
          <w:rFonts w:eastAsia="Times New Roman" w:cstheme="minorHAnsi"/>
          <w:color w:val="000000"/>
          <w:szCs w:val="24"/>
          <w:lang w:eastAsia="sv-SE"/>
        </w:rPr>
        <w:t>Pontus Harryson.</w:t>
      </w:r>
    </w:p>
    <w:p w14:paraId="0B89B054" w14:textId="57AA1FC0" w:rsidR="00DA19E0" w:rsidRPr="00DA5F1E" w:rsidRDefault="00DA19E0" w:rsidP="00DA19E0">
      <w:pPr>
        <w:spacing w:after="135" w:line="240" w:lineRule="atLeast"/>
        <w:rPr>
          <w:rFonts w:eastAsia="Times New Roman" w:cstheme="minorHAnsi"/>
          <w:color w:val="000000"/>
          <w:szCs w:val="24"/>
          <w:lang w:eastAsia="sv-SE"/>
        </w:rPr>
      </w:pPr>
      <w:r w:rsidRPr="00DA19E0">
        <w:rPr>
          <w:rFonts w:eastAsia="Times New Roman" w:cstheme="minorHAnsi"/>
          <w:b/>
          <w:color w:val="000000"/>
          <w:szCs w:val="24"/>
          <w:lang w:eastAsia="sv-SE"/>
        </w:rPr>
        <w:t xml:space="preserve">Biträdande rektor för mellanstadiet: </w:t>
      </w:r>
      <w:r w:rsidR="00D96869">
        <w:rPr>
          <w:rFonts w:eastAsia="Times New Roman" w:cstheme="minorHAnsi"/>
          <w:color w:val="000000"/>
          <w:szCs w:val="24"/>
          <w:lang w:eastAsia="sv-SE"/>
        </w:rPr>
        <w:t>Susanne van der Kwast</w:t>
      </w:r>
      <w:r w:rsidR="00DA5F1E">
        <w:rPr>
          <w:rFonts w:eastAsia="Times New Roman" w:cstheme="minorHAnsi"/>
          <w:color w:val="000000"/>
          <w:szCs w:val="24"/>
          <w:lang w:eastAsia="sv-SE"/>
        </w:rPr>
        <w:t>.</w:t>
      </w:r>
    </w:p>
    <w:p w14:paraId="3C3E2E9A" w14:textId="37AF4E3E" w:rsidR="00DA19E0" w:rsidRPr="00DA19E0" w:rsidRDefault="00DA19E0" w:rsidP="00DA19E0">
      <w:pPr>
        <w:spacing w:after="135" w:line="240" w:lineRule="atLeast"/>
        <w:rPr>
          <w:rFonts w:eastAsia="Times New Roman" w:cstheme="minorHAnsi"/>
          <w:color w:val="000000"/>
          <w:szCs w:val="24"/>
          <w:lang w:eastAsia="sv-SE"/>
        </w:rPr>
      </w:pPr>
      <w:r w:rsidRPr="00DA19E0">
        <w:rPr>
          <w:rFonts w:eastAsia="Times New Roman" w:cstheme="minorHAnsi"/>
          <w:b/>
          <w:color w:val="000000"/>
          <w:szCs w:val="24"/>
          <w:lang w:eastAsia="sv-SE"/>
        </w:rPr>
        <w:t xml:space="preserve">Biträdande rektor för lågstadiet: </w:t>
      </w:r>
      <w:r w:rsidR="00D96869">
        <w:rPr>
          <w:rFonts w:eastAsia="Times New Roman" w:cstheme="minorHAnsi"/>
          <w:color w:val="000000"/>
          <w:szCs w:val="24"/>
          <w:lang w:eastAsia="sv-SE"/>
        </w:rPr>
        <w:t>Carolina Oscarsson</w:t>
      </w:r>
      <w:r w:rsidRPr="00DA19E0">
        <w:rPr>
          <w:rFonts w:eastAsia="Times New Roman" w:cstheme="minorHAnsi"/>
          <w:color w:val="000000"/>
          <w:szCs w:val="24"/>
          <w:lang w:eastAsia="sv-SE"/>
        </w:rPr>
        <w:t>.</w:t>
      </w:r>
    </w:p>
    <w:p w14:paraId="388EAA9B" w14:textId="77777777" w:rsidR="00DA19E0" w:rsidRPr="00DA19E0" w:rsidRDefault="00DA19E0" w:rsidP="00DA19E0">
      <w:pPr>
        <w:spacing w:after="135" w:line="240" w:lineRule="atLeast"/>
        <w:rPr>
          <w:rFonts w:eastAsia="Times New Roman" w:cstheme="minorHAnsi"/>
          <w:b/>
          <w:color w:val="000000"/>
          <w:szCs w:val="24"/>
          <w:lang w:eastAsia="sv-SE"/>
        </w:rPr>
      </w:pPr>
      <w:r w:rsidRPr="00DA19E0">
        <w:rPr>
          <w:rFonts w:eastAsia="Times New Roman" w:cstheme="minorHAnsi"/>
          <w:b/>
          <w:color w:val="000000"/>
          <w:szCs w:val="24"/>
          <w:lang w:eastAsia="sv-SE"/>
        </w:rPr>
        <w:t xml:space="preserve">Biträdande rektor för fritidsverksamhet: </w:t>
      </w:r>
      <w:r w:rsidRPr="00DA19E0">
        <w:rPr>
          <w:rFonts w:eastAsia="Times New Roman" w:cstheme="minorHAnsi"/>
          <w:color w:val="000000"/>
          <w:szCs w:val="24"/>
          <w:lang w:eastAsia="sv-SE"/>
        </w:rPr>
        <w:t>Christina Park.</w:t>
      </w:r>
    </w:p>
    <w:p w14:paraId="5433BBEC" w14:textId="538245EC" w:rsidR="00DA19E0" w:rsidRDefault="00DA19E0" w:rsidP="00DA19E0">
      <w:pPr>
        <w:spacing w:after="135" w:line="240" w:lineRule="atLeast"/>
        <w:rPr>
          <w:rFonts w:eastAsia="Times New Roman" w:cstheme="minorHAnsi"/>
          <w:color w:val="000000"/>
          <w:szCs w:val="24"/>
          <w:lang w:eastAsia="sv-SE"/>
        </w:rPr>
      </w:pPr>
      <w:r w:rsidRPr="00DA19E0">
        <w:rPr>
          <w:rFonts w:eastAsia="Times New Roman" w:cstheme="minorHAnsi"/>
          <w:b/>
          <w:color w:val="000000"/>
          <w:szCs w:val="24"/>
          <w:lang w:eastAsia="sv-SE"/>
        </w:rPr>
        <w:t xml:space="preserve">Administrativ chef: </w:t>
      </w:r>
      <w:r w:rsidR="00034196">
        <w:rPr>
          <w:rFonts w:eastAsia="Times New Roman" w:cstheme="minorHAnsi"/>
          <w:color w:val="000000"/>
          <w:szCs w:val="24"/>
          <w:lang w:eastAsia="sv-SE"/>
        </w:rPr>
        <w:t>Veronica Gustavsson</w:t>
      </w:r>
      <w:r w:rsidRPr="00DA19E0">
        <w:rPr>
          <w:rFonts w:eastAsia="Times New Roman" w:cstheme="minorHAnsi"/>
          <w:color w:val="000000"/>
          <w:szCs w:val="24"/>
          <w:lang w:eastAsia="sv-SE"/>
        </w:rPr>
        <w:t>.</w:t>
      </w:r>
    </w:p>
    <w:p w14:paraId="5FBD2EBD" w14:textId="1F364FD7" w:rsidR="00DA19E0" w:rsidRDefault="00DA19E0" w:rsidP="00DA19E0">
      <w:pPr>
        <w:spacing w:after="135" w:line="240" w:lineRule="atLeast"/>
        <w:rPr>
          <w:rFonts w:eastAsia="Times New Roman" w:cstheme="minorHAnsi"/>
          <w:color w:val="000000"/>
          <w:szCs w:val="24"/>
          <w:lang w:eastAsia="sv-SE"/>
        </w:rPr>
      </w:pPr>
      <w:r>
        <w:rPr>
          <w:rFonts w:eastAsia="Times New Roman" w:cstheme="minorHAnsi"/>
          <w:b/>
          <w:color w:val="000000"/>
          <w:szCs w:val="24"/>
          <w:lang w:eastAsia="sv-SE"/>
        </w:rPr>
        <w:t>Kökschef för Årstaskolan, Årsta torg</w:t>
      </w:r>
      <w:r w:rsidR="00F20F5B">
        <w:rPr>
          <w:rFonts w:eastAsia="Times New Roman" w:cstheme="minorHAnsi"/>
          <w:b/>
          <w:color w:val="000000"/>
          <w:szCs w:val="24"/>
          <w:lang w:eastAsia="sv-SE"/>
        </w:rPr>
        <w:t xml:space="preserve"> och Årstaviken</w:t>
      </w:r>
      <w:r w:rsidRPr="00DA19E0">
        <w:rPr>
          <w:rFonts w:eastAsia="Times New Roman" w:cstheme="minorHAnsi"/>
          <w:b/>
          <w:color w:val="000000"/>
          <w:szCs w:val="24"/>
          <w:lang w:eastAsia="sv-SE"/>
        </w:rPr>
        <w:t>:</w:t>
      </w:r>
      <w:r>
        <w:rPr>
          <w:rFonts w:eastAsia="Times New Roman" w:cstheme="minorHAnsi"/>
          <w:b/>
          <w:color w:val="000000"/>
          <w:szCs w:val="24"/>
          <w:lang w:eastAsia="sv-SE"/>
        </w:rPr>
        <w:t xml:space="preserve"> </w:t>
      </w:r>
      <w:r w:rsidR="00C27841">
        <w:rPr>
          <w:rFonts w:eastAsia="Times New Roman" w:cstheme="minorHAnsi"/>
          <w:color w:val="000000"/>
          <w:szCs w:val="24"/>
          <w:lang w:eastAsia="sv-SE"/>
        </w:rPr>
        <w:t xml:space="preserve">Daniel </w:t>
      </w:r>
      <w:r w:rsidR="00D56233">
        <w:rPr>
          <w:rFonts w:eastAsia="Times New Roman" w:cstheme="minorHAnsi"/>
          <w:color w:val="000000"/>
          <w:szCs w:val="24"/>
          <w:lang w:eastAsia="sv-SE"/>
        </w:rPr>
        <w:t>D</w:t>
      </w:r>
      <w:r w:rsidR="00C27841">
        <w:rPr>
          <w:rFonts w:eastAsia="Times New Roman" w:cstheme="minorHAnsi"/>
          <w:color w:val="000000"/>
          <w:szCs w:val="24"/>
          <w:lang w:eastAsia="sv-SE"/>
        </w:rPr>
        <w:t>el</w:t>
      </w:r>
      <w:r w:rsidR="00D56233">
        <w:rPr>
          <w:rFonts w:eastAsia="Times New Roman" w:cstheme="minorHAnsi"/>
          <w:color w:val="000000"/>
          <w:szCs w:val="24"/>
          <w:lang w:eastAsia="sv-SE"/>
        </w:rPr>
        <w:t>s</w:t>
      </w:r>
      <w:r w:rsidR="00C27841">
        <w:rPr>
          <w:rFonts w:eastAsia="Times New Roman" w:cstheme="minorHAnsi"/>
          <w:color w:val="000000"/>
          <w:szCs w:val="24"/>
          <w:lang w:eastAsia="sv-SE"/>
        </w:rPr>
        <w:t>ol</w:t>
      </w:r>
    </w:p>
    <w:p w14:paraId="417A7360" w14:textId="49A2496D" w:rsidR="00DA19E0" w:rsidRPr="009C1D59" w:rsidRDefault="00DA19E0" w:rsidP="00DA19E0">
      <w:pPr>
        <w:spacing w:after="135" w:line="240" w:lineRule="atLeast"/>
        <w:rPr>
          <w:rFonts w:eastAsia="Times New Roman" w:cstheme="minorHAnsi"/>
          <w:color w:val="000000"/>
          <w:szCs w:val="24"/>
          <w:lang w:val="en-US" w:eastAsia="sv-SE"/>
        </w:rPr>
      </w:pPr>
      <w:r w:rsidRPr="009C1D59">
        <w:rPr>
          <w:rFonts w:eastAsia="Times New Roman" w:cstheme="minorHAnsi"/>
          <w:b/>
          <w:color w:val="000000"/>
          <w:szCs w:val="24"/>
          <w:lang w:val="en-US" w:eastAsia="sv-SE"/>
        </w:rPr>
        <w:t xml:space="preserve">Expedition: </w:t>
      </w:r>
      <w:r w:rsidR="009C1D59">
        <w:rPr>
          <w:rFonts w:eastAsia="Times New Roman" w:cstheme="minorHAnsi"/>
          <w:color w:val="000000"/>
          <w:szCs w:val="24"/>
          <w:lang w:val="en-US" w:eastAsia="sv-SE"/>
        </w:rPr>
        <w:t>Christina Hammarstedt</w:t>
      </w:r>
      <w:r w:rsidRPr="009C1D59">
        <w:rPr>
          <w:rFonts w:eastAsia="Times New Roman" w:cstheme="minorHAnsi"/>
          <w:color w:val="000000"/>
          <w:szCs w:val="24"/>
          <w:lang w:val="en-US" w:eastAsia="sv-SE"/>
        </w:rPr>
        <w:t>.</w:t>
      </w:r>
    </w:p>
    <w:p w14:paraId="11A8FABA" w14:textId="0556BC08" w:rsidR="00C04653" w:rsidRPr="00543C28" w:rsidRDefault="00C04653" w:rsidP="00DA19E0">
      <w:pPr>
        <w:spacing w:after="135" w:line="240" w:lineRule="atLeast"/>
        <w:rPr>
          <w:rFonts w:eastAsia="Times New Roman" w:cstheme="minorHAnsi"/>
          <w:b/>
          <w:color w:val="000000"/>
          <w:szCs w:val="24"/>
          <w:lang w:val="en-US" w:eastAsia="sv-SE"/>
        </w:rPr>
      </w:pPr>
      <w:r w:rsidRPr="00543C28">
        <w:rPr>
          <w:rFonts w:eastAsia="Times New Roman" w:cstheme="minorHAnsi"/>
          <w:b/>
          <w:color w:val="000000"/>
          <w:szCs w:val="24"/>
          <w:lang w:val="en-US" w:eastAsia="sv-SE"/>
        </w:rPr>
        <w:t>Service/administration IT-</w:t>
      </w:r>
      <w:proofErr w:type="spellStart"/>
      <w:r w:rsidRPr="00543C28">
        <w:rPr>
          <w:rFonts w:eastAsia="Times New Roman" w:cstheme="minorHAnsi"/>
          <w:b/>
          <w:color w:val="000000"/>
          <w:szCs w:val="24"/>
          <w:lang w:val="en-US" w:eastAsia="sv-SE"/>
        </w:rPr>
        <w:t>samordnare</w:t>
      </w:r>
      <w:proofErr w:type="spellEnd"/>
      <w:r w:rsidRPr="00543C28">
        <w:rPr>
          <w:rFonts w:eastAsia="Times New Roman" w:cstheme="minorHAnsi"/>
          <w:b/>
          <w:color w:val="000000"/>
          <w:szCs w:val="24"/>
          <w:lang w:val="en-US" w:eastAsia="sv-SE"/>
        </w:rPr>
        <w:t xml:space="preserve">: </w:t>
      </w:r>
      <w:r w:rsidR="009C1D59">
        <w:rPr>
          <w:rFonts w:eastAsia="Times New Roman" w:cstheme="minorHAnsi"/>
          <w:color w:val="000000"/>
          <w:szCs w:val="24"/>
          <w:lang w:val="en-US" w:eastAsia="sv-SE"/>
        </w:rPr>
        <w:t>Arvid Weitoft</w:t>
      </w:r>
      <w:r w:rsidR="00543C28">
        <w:rPr>
          <w:rFonts w:eastAsia="Times New Roman" w:cstheme="minorHAnsi"/>
          <w:color w:val="000000"/>
          <w:szCs w:val="24"/>
          <w:lang w:val="en-US" w:eastAsia="sv-SE"/>
        </w:rPr>
        <w:t>.</w:t>
      </w:r>
    </w:p>
    <w:p w14:paraId="1AA764AD" w14:textId="4FED1DFE" w:rsidR="00C04653" w:rsidRPr="009E5017" w:rsidRDefault="00C04653" w:rsidP="00DA19E0">
      <w:pPr>
        <w:spacing w:after="135" w:line="240" w:lineRule="atLeast"/>
        <w:rPr>
          <w:rFonts w:eastAsia="Times New Roman" w:cstheme="minorHAnsi"/>
          <w:color w:val="000000"/>
          <w:szCs w:val="24"/>
          <w:lang w:val="en-US" w:eastAsia="sv-SE"/>
        </w:rPr>
      </w:pPr>
      <w:r w:rsidRPr="009E5017">
        <w:rPr>
          <w:rFonts w:eastAsia="Times New Roman" w:cstheme="minorHAnsi"/>
          <w:b/>
          <w:color w:val="000000"/>
          <w:szCs w:val="24"/>
          <w:lang w:val="en-US" w:eastAsia="sv-SE"/>
        </w:rPr>
        <w:t>Service/administration IT-</w:t>
      </w:r>
      <w:proofErr w:type="spellStart"/>
      <w:r w:rsidRPr="009E5017">
        <w:rPr>
          <w:rFonts w:eastAsia="Times New Roman" w:cstheme="minorHAnsi"/>
          <w:b/>
          <w:color w:val="000000"/>
          <w:szCs w:val="24"/>
          <w:lang w:val="en-US" w:eastAsia="sv-SE"/>
        </w:rPr>
        <w:t>pedagog</w:t>
      </w:r>
      <w:proofErr w:type="spellEnd"/>
      <w:r w:rsidRPr="009E5017">
        <w:rPr>
          <w:rFonts w:eastAsia="Times New Roman" w:cstheme="minorHAnsi"/>
          <w:b/>
          <w:color w:val="000000"/>
          <w:szCs w:val="24"/>
          <w:lang w:val="en-US" w:eastAsia="sv-SE"/>
        </w:rPr>
        <w:t xml:space="preserve">: </w:t>
      </w:r>
      <w:r w:rsidR="009C1D59">
        <w:rPr>
          <w:rFonts w:eastAsia="Times New Roman" w:cstheme="minorHAnsi"/>
          <w:color w:val="000000"/>
          <w:szCs w:val="24"/>
          <w:lang w:val="en-US" w:eastAsia="sv-SE"/>
        </w:rPr>
        <w:t>Arvid Weitoft.</w:t>
      </w:r>
    </w:p>
    <w:p w14:paraId="22CDEFAE" w14:textId="14B71D56" w:rsidR="00DA5F1E" w:rsidRPr="009C1D59" w:rsidRDefault="00DA5F1E" w:rsidP="00DA19E0">
      <w:pPr>
        <w:spacing w:after="135" w:line="240" w:lineRule="atLeast"/>
        <w:rPr>
          <w:rFonts w:eastAsia="Times New Roman" w:cstheme="minorHAnsi"/>
          <w:b/>
          <w:color w:val="000000"/>
          <w:szCs w:val="24"/>
          <w:lang w:eastAsia="sv-SE"/>
        </w:rPr>
      </w:pPr>
      <w:r w:rsidRPr="009C1D59">
        <w:rPr>
          <w:rFonts w:eastAsia="Times New Roman" w:cstheme="minorHAnsi"/>
          <w:b/>
          <w:color w:val="000000"/>
          <w:szCs w:val="24"/>
          <w:lang w:eastAsia="sv-SE"/>
        </w:rPr>
        <w:t>Vaktmästeriet:</w:t>
      </w:r>
      <w:r w:rsidRPr="009C1D59">
        <w:rPr>
          <w:rFonts w:eastAsia="Times New Roman" w:cstheme="minorHAnsi"/>
          <w:color w:val="000000"/>
          <w:szCs w:val="24"/>
          <w:lang w:eastAsia="sv-SE"/>
        </w:rPr>
        <w:t xml:space="preserve"> </w:t>
      </w:r>
      <w:r w:rsidR="009C1D59">
        <w:rPr>
          <w:rFonts w:eastAsia="Times New Roman" w:cstheme="minorHAnsi"/>
          <w:color w:val="000000"/>
          <w:szCs w:val="24"/>
          <w:lang w:eastAsia="sv-SE"/>
        </w:rPr>
        <w:t>Bryan Soriano.</w:t>
      </w:r>
    </w:p>
    <w:p w14:paraId="5170ADD7" w14:textId="77777777" w:rsidR="00DA19E0" w:rsidRPr="009C1D59" w:rsidRDefault="00DA19E0" w:rsidP="00074520">
      <w:pPr>
        <w:spacing w:after="135" w:line="240" w:lineRule="atLeast"/>
        <w:rPr>
          <w:rFonts w:eastAsia="Times New Roman" w:cstheme="minorHAnsi"/>
          <w:color w:val="000000"/>
          <w:szCs w:val="24"/>
          <w:lang w:eastAsia="sv-SE"/>
        </w:rPr>
      </w:pPr>
    </w:p>
    <w:p w14:paraId="6114D284" w14:textId="77777777" w:rsidR="00034196" w:rsidRPr="009C1D59" w:rsidRDefault="00034196" w:rsidP="008939FE">
      <w:pPr>
        <w:pStyle w:val="Rubrik1"/>
        <w:rPr>
          <w:rFonts w:eastAsia="Times New Roman"/>
          <w:lang w:eastAsia="sv-SE"/>
        </w:rPr>
      </w:pPr>
      <w:bookmarkStart w:id="40" w:name="_Toc3809169"/>
      <w:bookmarkStart w:id="41" w:name="_Toc9583809"/>
    </w:p>
    <w:p w14:paraId="16204778" w14:textId="77777777" w:rsidR="00034196" w:rsidRPr="009C1D59" w:rsidRDefault="00034196" w:rsidP="008939FE">
      <w:pPr>
        <w:pStyle w:val="Rubrik1"/>
        <w:rPr>
          <w:rFonts w:eastAsia="Times New Roman"/>
          <w:lang w:eastAsia="sv-SE"/>
        </w:rPr>
      </w:pPr>
    </w:p>
    <w:p w14:paraId="6ACA03D2" w14:textId="76DCF7ED" w:rsidR="00455D66" w:rsidRPr="00455D66" w:rsidRDefault="00455D66" w:rsidP="008939FE">
      <w:pPr>
        <w:pStyle w:val="Rubrik1"/>
        <w:rPr>
          <w:rFonts w:eastAsia="Times New Roman"/>
          <w:lang w:eastAsia="sv-SE"/>
        </w:rPr>
      </w:pPr>
      <w:r w:rsidRPr="00455D66">
        <w:rPr>
          <w:rFonts w:eastAsia="Times New Roman"/>
          <w:lang w:eastAsia="sv-SE"/>
        </w:rPr>
        <w:lastRenderedPageBreak/>
        <w:t>Skolans hemsida</w:t>
      </w:r>
      <w:bookmarkEnd w:id="40"/>
      <w:bookmarkEnd w:id="41"/>
    </w:p>
    <w:p w14:paraId="63016CA6" w14:textId="77777777" w:rsidR="00DA19E0" w:rsidRPr="00C04653" w:rsidRDefault="00DA19E0" w:rsidP="00074520">
      <w:pPr>
        <w:spacing w:after="135" w:line="240" w:lineRule="atLeast"/>
        <w:rPr>
          <w:rFonts w:eastAsia="Times New Roman" w:cstheme="minorHAnsi"/>
          <w:color w:val="000000"/>
          <w:szCs w:val="24"/>
          <w:lang w:eastAsia="sv-SE"/>
        </w:rPr>
      </w:pPr>
      <w:r w:rsidRPr="00C04653">
        <w:rPr>
          <w:rFonts w:eastAsia="Times New Roman" w:cstheme="minorHAnsi"/>
          <w:color w:val="000000"/>
          <w:szCs w:val="24"/>
          <w:lang w:eastAsia="sv-SE"/>
        </w:rPr>
        <w:t>Samtlig inform</w:t>
      </w:r>
      <w:r w:rsidR="00C04653" w:rsidRPr="00C04653">
        <w:rPr>
          <w:rFonts w:eastAsia="Times New Roman" w:cstheme="minorHAnsi"/>
          <w:color w:val="000000"/>
          <w:szCs w:val="24"/>
          <w:lang w:eastAsia="sv-SE"/>
        </w:rPr>
        <w:t xml:space="preserve">ation till ovanstående personer, </w:t>
      </w:r>
      <w:r w:rsidRPr="00C04653">
        <w:rPr>
          <w:rFonts w:eastAsia="Times New Roman" w:cstheme="minorHAnsi"/>
          <w:color w:val="000000"/>
          <w:szCs w:val="24"/>
          <w:lang w:eastAsia="sv-SE"/>
        </w:rPr>
        <w:t xml:space="preserve">övrig personal </w:t>
      </w:r>
      <w:r w:rsidR="00C04653" w:rsidRPr="00C04653">
        <w:rPr>
          <w:rFonts w:eastAsia="Times New Roman" w:cstheme="minorHAnsi"/>
          <w:color w:val="000000"/>
          <w:szCs w:val="24"/>
          <w:lang w:eastAsia="sv-SE"/>
        </w:rPr>
        <w:t xml:space="preserve">samt övrig information om skolan </w:t>
      </w:r>
      <w:r w:rsidR="00455D66">
        <w:rPr>
          <w:rFonts w:eastAsia="Times New Roman" w:cstheme="minorHAnsi"/>
          <w:color w:val="000000"/>
          <w:szCs w:val="24"/>
          <w:lang w:eastAsia="sv-SE"/>
        </w:rPr>
        <w:t xml:space="preserve">så som adress och kalendarium </w:t>
      </w:r>
      <w:r w:rsidRPr="00C04653">
        <w:rPr>
          <w:rFonts w:eastAsia="Times New Roman" w:cstheme="minorHAnsi"/>
          <w:color w:val="000000"/>
          <w:szCs w:val="24"/>
          <w:lang w:eastAsia="sv-SE"/>
        </w:rPr>
        <w:t>hittar du på skolans</w:t>
      </w:r>
      <w:r w:rsidR="00C04653" w:rsidRPr="00C04653">
        <w:rPr>
          <w:rFonts w:eastAsia="Times New Roman" w:cstheme="minorHAnsi"/>
          <w:color w:val="000000"/>
          <w:szCs w:val="24"/>
          <w:lang w:eastAsia="sv-SE"/>
        </w:rPr>
        <w:t xml:space="preserve"> hemsida. Där kan du även läsa mer om skolans vision och andra pågående projekt samt händelser på skolan.</w:t>
      </w:r>
    </w:p>
    <w:p w14:paraId="5154AD6F" w14:textId="6633D36B" w:rsidR="000C1B31" w:rsidRPr="008109AE" w:rsidRDefault="003E65F4" w:rsidP="008109AE">
      <w:pPr>
        <w:spacing w:after="135" w:line="240" w:lineRule="atLeast"/>
        <w:rPr>
          <w:rFonts w:eastAsia="Times New Roman" w:cstheme="minorHAnsi"/>
          <w:color w:val="000000"/>
          <w:sz w:val="28"/>
          <w:szCs w:val="28"/>
          <w:lang w:eastAsia="sv-SE"/>
        </w:rPr>
      </w:pPr>
      <w:hyperlink r:id="rId9" w:history="1">
        <w:r w:rsidR="00DA5F1E" w:rsidRPr="00961EF4">
          <w:rPr>
            <w:rStyle w:val="Hyperlnk"/>
            <w:rFonts w:eastAsia="Times New Roman" w:cstheme="minorHAnsi"/>
            <w:sz w:val="28"/>
            <w:szCs w:val="28"/>
            <w:lang w:eastAsia="sv-SE"/>
          </w:rPr>
          <w:t>www.arstaskolan.stockholm.se</w:t>
        </w:r>
      </w:hyperlink>
    </w:p>
    <w:sectPr w:rsidR="000C1B31" w:rsidRPr="008109AE" w:rsidSect="00CE0953">
      <w:footerReference w:type="default" r:id="rId10"/>
      <w:pgSz w:w="11906" w:h="16838"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3165" w14:textId="77777777" w:rsidR="00CF6719" w:rsidRDefault="00CF6719" w:rsidP="00943698">
      <w:pPr>
        <w:spacing w:line="240" w:lineRule="auto"/>
      </w:pPr>
      <w:r>
        <w:separator/>
      </w:r>
    </w:p>
  </w:endnote>
  <w:endnote w:type="continuationSeparator" w:id="0">
    <w:p w14:paraId="2AD2E85C" w14:textId="77777777" w:rsidR="00CF6719" w:rsidRDefault="00CF6719"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00370"/>
      <w:docPartObj>
        <w:docPartGallery w:val="Page Numbers (Bottom of Page)"/>
        <w:docPartUnique/>
      </w:docPartObj>
    </w:sdtPr>
    <w:sdtEndPr/>
    <w:sdtContent>
      <w:p w14:paraId="51190614" w14:textId="77777777" w:rsidR="001D7F69" w:rsidRDefault="001D7F69">
        <w:pPr>
          <w:pStyle w:val="Sidfot"/>
          <w:jc w:val="center"/>
        </w:pPr>
        <w:r>
          <w:fldChar w:fldCharType="begin"/>
        </w:r>
        <w:r>
          <w:instrText>PAGE   \* MERGEFORMAT</w:instrText>
        </w:r>
        <w:r>
          <w:fldChar w:fldCharType="separate"/>
        </w:r>
        <w:r w:rsidR="0088614C">
          <w:rPr>
            <w:noProof/>
          </w:rPr>
          <w:t>7</w:t>
        </w:r>
        <w:r>
          <w:fldChar w:fldCharType="end"/>
        </w:r>
      </w:p>
    </w:sdtContent>
  </w:sdt>
  <w:p w14:paraId="480AFDF7" w14:textId="77777777" w:rsidR="001D7F69" w:rsidRDefault="001D7F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4CEC" w14:textId="77777777" w:rsidR="00CF6719" w:rsidRDefault="00CF6719" w:rsidP="00943698">
      <w:pPr>
        <w:spacing w:line="240" w:lineRule="auto"/>
      </w:pPr>
      <w:r>
        <w:separator/>
      </w:r>
    </w:p>
  </w:footnote>
  <w:footnote w:type="continuationSeparator" w:id="0">
    <w:p w14:paraId="4C89ECE1" w14:textId="77777777" w:rsidR="00CF6719" w:rsidRDefault="00CF6719" w:rsidP="009436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3D0E36"/>
    <w:multiLevelType w:val="hybridMultilevel"/>
    <w:tmpl w:val="CC08DC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917B6E"/>
    <w:multiLevelType w:val="hybridMultilevel"/>
    <w:tmpl w:val="203AA7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F81B7E"/>
    <w:multiLevelType w:val="hybridMultilevel"/>
    <w:tmpl w:val="C6D8CB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FC4703"/>
    <w:multiLevelType w:val="hybridMultilevel"/>
    <w:tmpl w:val="FAC26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216096B"/>
    <w:multiLevelType w:val="hybridMultilevel"/>
    <w:tmpl w:val="DA568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6193288">
    <w:abstractNumId w:val="6"/>
  </w:num>
  <w:num w:numId="2" w16cid:durableId="1582788702">
    <w:abstractNumId w:val="1"/>
  </w:num>
  <w:num w:numId="3" w16cid:durableId="781996942">
    <w:abstractNumId w:val="0"/>
  </w:num>
  <w:num w:numId="4" w16cid:durableId="1319771569">
    <w:abstractNumId w:val="7"/>
  </w:num>
  <w:num w:numId="5" w16cid:durableId="625280655">
    <w:abstractNumId w:val="5"/>
  </w:num>
  <w:num w:numId="6" w16cid:durableId="1744141915">
    <w:abstractNumId w:val="4"/>
  </w:num>
  <w:num w:numId="7" w16cid:durableId="2055958074">
    <w:abstractNumId w:val="14"/>
  </w:num>
  <w:num w:numId="8" w16cid:durableId="99883606">
    <w:abstractNumId w:val="3"/>
  </w:num>
  <w:num w:numId="9" w16cid:durableId="1170413625">
    <w:abstractNumId w:val="2"/>
  </w:num>
  <w:num w:numId="10" w16cid:durableId="3939654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36350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8431802">
    <w:abstractNumId w:val="9"/>
  </w:num>
  <w:num w:numId="13" w16cid:durableId="1193762832">
    <w:abstractNumId w:val="11"/>
  </w:num>
  <w:num w:numId="14" w16cid:durableId="2144955418">
    <w:abstractNumId w:val="13"/>
  </w:num>
  <w:num w:numId="15" w16cid:durableId="305938188">
    <w:abstractNumId w:val="8"/>
  </w:num>
  <w:num w:numId="16" w16cid:durableId="534393310">
    <w:abstractNumId w:val="10"/>
  </w:num>
  <w:num w:numId="17" w16cid:durableId="1276866746">
    <w:abstractNumId w:val="12"/>
  </w:num>
  <w:num w:numId="18" w16cid:durableId="1797837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719"/>
    <w:rsid w:val="00034196"/>
    <w:rsid w:val="00042082"/>
    <w:rsid w:val="00054138"/>
    <w:rsid w:val="00074520"/>
    <w:rsid w:val="000A1CF5"/>
    <w:rsid w:val="000C0D41"/>
    <w:rsid w:val="000C1B31"/>
    <w:rsid w:val="000D1848"/>
    <w:rsid w:val="000E0DBB"/>
    <w:rsid w:val="000E3A71"/>
    <w:rsid w:val="000F4C0E"/>
    <w:rsid w:val="000F4DBE"/>
    <w:rsid w:val="00125EE7"/>
    <w:rsid w:val="00132314"/>
    <w:rsid w:val="00135B23"/>
    <w:rsid w:val="00143EF3"/>
    <w:rsid w:val="0016427A"/>
    <w:rsid w:val="00176E16"/>
    <w:rsid w:val="00177C8F"/>
    <w:rsid w:val="001D7F69"/>
    <w:rsid w:val="00204486"/>
    <w:rsid w:val="00223136"/>
    <w:rsid w:val="00231470"/>
    <w:rsid w:val="002319C3"/>
    <w:rsid w:val="00240B8B"/>
    <w:rsid w:val="002450D8"/>
    <w:rsid w:val="00270546"/>
    <w:rsid w:val="002F2622"/>
    <w:rsid w:val="003010CE"/>
    <w:rsid w:val="00302170"/>
    <w:rsid w:val="00313E1C"/>
    <w:rsid w:val="003232B5"/>
    <w:rsid w:val="00326093"/>
    <w:rsid w:val="003415AD"/>
    <w:rsid w:val="00361FDC"/>
    <w:rsid w:val="003C3F13"/>
    <w:rsid w:val="003C5967"/>
    <w:rsid w:val="003E65F4"/>
    <w:rsid w:val="003F6260"/>
    <w:rsid w:val="00420EEA"/>
    <w:rsid w:val="00422818"/>
    <w:rsid w:val="004507AD"/>
    <w:rsid w:val="00455D66"/>
    <w:rsid w:val="00456359"/>
    <w:rsid w:val="00474DDA"/>
    <w:rsid w:val="0049499F"/>
    <w:rsid w:val="004A668B"/>
    <w:rsid w:val="004E2336"/>
    <w:rsid w:val="005149A1"/>
    <w:rsid w:val="00540DC3"/>
    <w:rsid w:val="00543C28"/>
    <w:rsid w:val="00551119"/>
    <w:rsid w:val="005A1CBF"/>
    <w:rsid w:val="005B04DB"/>
    <w:rsid w:val="005C1829"/>
    <w:rsid w:val="005E5129"/>
    <w:rsid w:val="005F7FE1"/>
    <w:rsid w:val="0060559C"/>
    <w:rsid w:val="006060EF"/>
    <w:rsid w:val="00620A65"/>
    <w:rsid w:val="00643AD8"/>
    <w:rsid w:val="0065407A"/>
    <w:rsid w:val="00671D70"/>
    <w:rsid w:val="006810AD"/>
    <w:rsid w:val="00693886"/>
    <w:rsid w:val="006A0317"/>
    <w:rsid w:val="006A7A4C"/>
    <w:rsid w:val="006B6A92"/>
    <w:rsid w:val="006C74DB"/>
    <w:rsid w:val="006F5C4F"/>
    <w:rsid w:val="00706EAC"/>
    <w:rsid w:val="0071212C"/>
    <w:rsid w:val="007138DF"/>
    <w:rsid w:val="0073266A"/>
    <w:rsid w:val="00740C2C"/>
    <w:rsid w:val="00744077"/>
    <w:rsid w:val="00761FED"/>
    <w:rsid w:val="007701CF"/>
    <w:rsid w:val="00785D40"/>
    <w:rsid w:val="008109AE"/>
    <w:rsid w:val="0081300F"/>
    <w:rsid w:val="00824714"/>
    <w:rsid w:val="00881ACD"/>
    <w:rsid w:val="00885241"/>
    <w:rsid w:val="0088614C"/>
    <w:rsid w:val="008939FE"/>
    <w:rsid w:val="00897D2E"/>
    <w:rsid w:val="008D43CE"/>
    <w:rsid w:val="0091746E"/>
    <w:rsid w:val="0092689E"/>
    <w:rsid w:val="009371E2"/>
    <w:rsid w:val="00943698"/>
    <w:rsid w:val="00944939"/>
    <w:rsid w:val="00947868"/>
    <w:rsid w:val="00983C9E"/>
    <w:rsid w:val="009A0576"/>
    <w:rsid w:val="009A10B7"/>
    <w:rsid w:val="009A52C4"/>
    <w:rsid w:val="009C1D59"/>
    <w:rsid w:val="009D0DFE"/>
    <w:rsid w:val="009E5017"/>
    <w:rsid w:val="009E5550"/>
    <w:rsid w:val="00A126C1"/>
    <w:rsid w:val="00A20FF0"/>
    <w:rsid w:val="00A214D6"/>
    <w:rsid w:val="00A24C37"/>
    <w:rsid w:val="00A416BF"/>
    <w:rsid w:val="00A56142"/>
    <w:rsid w:val="00A618B8"/>
    <w:rsid w:val="00A642D3"/>
    <w:rsid w:val="00A65052"/>
    <w:rsid w:val="00A704A1"/>
    <w:rsid w:val="00A72CC9"/>
    <w:rsid w:val="00AB1F12"/>
    <w:rsid w:val="00B04BDB"/>
    <w:rsid w:val="00B41D74"/>
    <w:rsid w:val="00B77287"/>
    <w:rsid w:val="00B834A6"/>
    <w:rsid w:val="00BC267F"/>
    <w:rsid w:val="00BC6CDF"/>
    <w:rsid w:val="00BC7990"/>
    <w:rsid w:val="00BD2248"/>
    <w:rsid w:val="00BF3C65"/>
    <w:rsid w:val="00BF5BCE"/>
    <w:rsid w:val="00C03405"/>
    <w:rsid w:val="00C04653"/>
    <w:rsid w:val="00C2196C"/>
    <w:rsid w:val="00C27841"/>
    <w:rsid w:val="00C27EBF"/>
    <w:rsid w:val="00C56052"/>
    <w:rsid w:val="00C60207"/>
    <w:rsid w:val="00C73681"/>
    <w:rsid w:val="00C8658C"/>
    <w:rsid w:val="00CA2DB7"/>
    <w:rsid w:val="00CA4D9E"/>
    <w:rsid w:val="00CE0953"/>
    <w:rsid w:val="00CF6719"/>
    <w:rsid w:val="00D0099F"/>
    <w:rsid w:val="00D21AE6"/>
    <w:rsid w:val="00D43EFA"/>
    <w:rsid w:val="00D56233"/>
    <w:rsid w:val="00D96869"/>
    <w:rsid w:val="00DA19E0"/>
    <w:rsid w:val="00DA3D4C"/>
    <w:rsid w:val="00DA5F1E"/>
    <w:rsid w:val="00DC62F1"/>
    <w:rsid w:val="00E16C25"/>
    <w:rsid w:val="00E2050D"/>
    <w:rsid w:val="00E24C88"/>
    <w:rsid w:val="00E257B0"/>
    <w:rsid w:val="00E94A50"/>
    <w:rsid w:val="00EB1E6C"/>
    <w:rsid w:val="00ED31AD"/>
    <w:rsid w:val="00ED6CEA"/>
    <w:rsid w:val="00ED6FE6"/>
    <w:rsid w:val="00EE43BE"/>
    <w:rsid w:val="00F035F0"/>
    <w:rsid w:val="00F20F5B"/>
    <w:rsid w:val="00F264FD"/>
    <w:rsid w:val="00F34121"/>
    <w:rsid w:val="00F41D38"/>
    <w:rsid w:val="00F43894"/>
    <w:rsid w:val="00F67435"/>
    <w:rsid w:val="00F7377D"/>
    <w:rsid w:val="00F80CC5"/>
    <w:rsid w:val="00F8699D"/>
    <w:rsid w:val="00F87D8F"/>
    <w:rsid w:val="00FB33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6A55B9"/>
  <w15:chartTrackingRefBased/>
  <w15:docId w15:val="{77ABDDFC-A4D7-42C2-A33C-8289AA0C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69"/>
    <w:pPr>
      <w:spacing w:after="0" w:line="300" w:lineRule="atLeast"/>
    </w:pPr>
    <w:rPr>
      <w:sz w:val="24"/>
    </w:rPr>
  </w:style>
  <w:style w:type="paragraph" w:styleId="Rubrik1">
    <w:name w:val="heading 1"/>
    <w:basedOn w:val="Normal"/>
    <w:next w:val="Normal"/>
    <w:link w:val="Rubrik1Char"/>
    <w:uiPriority w:val="9"/>
    <w:qFormat/>
    <w:rsid w:val="00A704A1"/>
    <w:pPr>
      <w:outlineLvl w:val="0"/>
    </w:pPr>
    <w:rPr>
      <w:b/>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A704A1"/>
    <w:rPr>
      <w:b/>
      <w:sz w:val="24"/>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qFormat/>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Liststycke">
    <w:name w:val="List Paragraph"/>
    <w:basedOn w:val="Normal"/>
    <w:uiPriority w:val="34"/>
    <w:rsid w:val="000C0D41"/>
    <w:pPr>
      <w:ind w:left="720"/>
      <w:contextualSpacing/>
    </w:pPr>
  </w:style>
  <w:style w:type="character" w:styleId="AnvndHyperlnk">
    <w:name w:val="FollowedHyperlink"/>
    <w:basedOn w:val="Standardstycketeckensnitt"/>
    <w:uiPriority w:val="99"/>
    <w:semiHidden/>
    <w:unhideWhenUsed/>
    <w:rsid w:val="000E0DBB"/>
    <w:rPr>
      <w:color w:val="68378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3209">
      <w:bodyDiv w:val="1"/>
      <w:marLeft w:val="0"/>
      <w:marRight w:val="0"/>
      <w:marTop w:val="0"/>
      <w:marBottom w:val="0"/>
      <w:divBdr>
        <w:top w:val="none" w:sz="0" w:space="0" w:color="auto"/>
        <w:left w:val="none" w:sz="0" w:space="0" w:color="auto"/>
        <w:bottom w:val="none" w:sz="0" w:space="0" w:color="auto"/>
        <w:right w:val="none" w:sz="0" w:space="0" w:color="auto"/>
      </w:divBdr>
    </w:div>
    <w:div w:id="1206257463">
      <w:bodyDiv w:val="1"/>
      <w:marLeft w:val="0"/>
      <w:marRight w:val="0"/>
      <w:marTop w:val="0"/>
      <w:marBottom w:val="0"/>
      <w:divBdr>
        <w:top w:val="none" w:sz="0" w:space="0" w:color="auto"/>
        <w:left w:val="none" w:sz="0" w:space="0" w:color="auto"/>
        <w:bottom w:val="none" w:sz="0" w:space="0" w:color="auto"/>
        <w:right w:val="none" w:sz="0" w:space="0" w:color="auto"/>
      </w:divBdr>
    </w:div>
    <w:div w:id="1338728036">
      <w:bodyDiv w:val="1"/>
      <w:marLeft w:val="0"/>
      <w:marRight w:val="0"/>
      <w:marTop w:val="0"/>
      <w:marBottom w:val="0"/>
      <w:divBdr>
        <w:top w:val="none" w:sz="0" w:space="0" w:color="auto"/>
        <w:left w:val="none" w:sz="0" w:space="0" w:color="auto"/>
        <w:bottom w:val="none" w:sz="0" w:space="0" w:color="auto"/>
        <w:right w:val="none" w:sz="0" w:space="0" w:color="auto"/>
      </w:divBdr>
      <w:divsChild>
        <w:div w:id="733814511">
          <w:marLeft w:val="0"/>
          <w:marRight w:val="0"/>
          <w:marTop w:val="0"/>
          <w:marBottom w:val="0"/>
          <w:divBdr>
            <w:top w:val="none" w:sz="0" w:space="0" w:color="auto"/>
            <w:left w:val="none" w:sz="0" w:space="0" w:color="auto"/>
            <w:bottom w:val="none" w:sz="0" w:space="0" w:color="auto"/>
            <w:right w:val="none" w:sz="0" w:space="0" w:color="auto"/>
          </w:divBdr>
          <w:divsChild>
            <w:div w:id="47385725">
              <w:marLeft w:val="0"/>
              <w:marRight w:val="0"/>
              <w:marTop w:val="0"/>
              <w:marBottom w:val="0"/>
              <w:divBdr>
                <w:top w:val="none" w:sz="0" w:space="0" w:color="auto"/>
                <w:left w:val="none" w:sz="0" w:space="0" w:color="auto"/>
                <w:bottom w:val="none" w:sz="0" w:space="0" w:color="auto"/>
                <w:right w:val="none" w:sz="0" w:space="0" w:color="auto"/>
              </w:divBdr>
              <w:divsChild>
                <w:div w:id="185827320">
                  <w:marLeft w:val="0"/>
                  <w:marRight w:val="0"/>
                  <w:marTop w:val="0"/>
                  <w:marBottom w:val="0"/>
                  <w:divBdr>
                    <w:top w:val="none" w:sz="0" w:space="0" w:color="auto"/>
                    <w:left w:val="none" w:sz="0" w:space="0" w:color="auto"/>
                    <w:bottom w:val="none" w:sz="0" w:space="0" w:color="auto"/>
                    <w:right w:val="none" w:sz="0" w:space="0" w:color="auto"/>
                  </w:divBdr>
                  <w:divsChild>
                    <w:div w:id="319770176">
                      <w:marLeft w:val="0"/>
                      <w:marRight w:val="0"/>
                      <w:marTop w:val="0"/>
                      <w:marBottom w:val="0"/>
                      <w:divBdr>
                        <w:top w:val="none" w:sz="0" w:space="0" w:color="auto"/>
                        <w:left w:val="none" w:sz="0" w:space="0" w:color="auto"/>
                        <w:bottom w:val="none" w:sz="0" w:space="0" w:color="auto"/>
                        <w:right w:val="none" w:sz="0" w:space="0" w:color="auto"/>
                      </w:divBdr>
                      <w:divsChild>
                        <w:div w:id="298263695">
                          <w:marLeft w:val="0"/>
                          <w:marRight w:val="0"/>
                          <w:marTop w:val="0"/>
                          <w:marBottom w:val="0"/>
                          <w:divBdr>
                            <w:top w:val="none" w:sz="0" w:space="0" w:color="auto"/>
                            <w:left w:val="none" w:sz="0" w:space="0" w:color="auto"/>
                            <w:bottom w:val="none" w:sz="0" w:space="0" w:color="auto"/>
                            <w:right w:val="none" w:sz="0" w:space="0" w:color="auto"/>
                          </w:divBdr>
                          <w:divsChild>
                            <w:div w:id="539434250">
                              <w:marLeft w:val="0"/>
                              <w:marRight w:val="0"/>
                              <w:marTop w:val="0"/>
                              <w:marBottom w:val="0"/>
                              <w:divBdr>
                                <w:top w:val="none" w:sz="0" w:space="0" w:color="auto"/>
                                <w:left w:val="none" w:sz="0" w:space="0" w:color="auto"/>
                                <w:bottom w:val="none" w:sz="0" w:space="0" w:color="auto"/>
                                <w:right w:val="none" w:sz="0" w:space="0" w:color="auto"/>
                              </w:divBdr>
                              <w:divsChild>
                                <w:div w:id="926156261">
                                  <w:marLeft w:val="0"/>
                                  <w:marRight w:val="0"/>
                                  <w:marTop w:val="0"/>
                                  <w:marBottom w:val="0"/>
                                  <w:divBdr>
                                    <w:top w:val="none" w:sz="0" w:space="0" w:color="auto"/>
                                    <w:left w:val="none" w:sz="0" w:space="0" w:color="auto"/>
                                    <w:bottom w:val="none" w:sz="0" w:space="0" w:color="auto"/>
                                    <w:right w:val="none" w:sz="0" w:space="0" w:color="auto"/>
                                  </w:divBdr>
                                  <w:divsChild>
                                    <w:div w:id="1450657878">
                                      <w:marLeft w:val="0"/>
                                      <w:marRight w:val="0"/>
                                      <w:marTop w:val="0"/>
                                      <w:marBottom w:val="60"/>
                                      <w:divBdr>
                                        <w:top w:val="none" w:sz="0" w:space="0" w:color="auto"/>
                                        <w:left w:val="none" w:sz="0" w:space="0" w:color="auto"/>
                                        <w:bottom w:val="none" w:sz="0" w:space="0" w:color="auto"/>
                                        <w:right w:val="none" w:sz="0" w:space="0" w:color="auto"/>
                                      </w:divBdr>
                                      <w:divsChild>
                                        <w:div w:id="1690987870">
                                          <w:marLeft w:val="0"/>
                                          <w:marRight w:val="0"/>
                                          <w:marTop w:val="0"/>
                                          <w:marBottom w:val="0"/>
                                          <w:divBdr>
                                            <w:top w:val="none" w:sz="0" w:space="0" w:color="auto"/>
                                            <w:left w:val="none" w:sz="0" w:space="0" w:color="auto"/>
                                            <w:bottom w:val="none" w:sz="0" w:space="0" w:color="auto"/>
                                            <w:right w:val="none" w:sz="0" w:space="0" w:color="auto"/>
                                          </w:divBdr>
                                          <w:divsChild>
                                            <w:div w:id="57873482">
                                              <w:marLeft w:val="0"/>
                                              <w:marRight w:val="0"/>
                                              <w:marTop w:val="0"/>
                                              <w:marBottom w:val="30"/>
                                              <w:divBdr>
                                                <w:top w:val="none" w:sz="0" w:space="0" w:color="auto"/>
                                                <w:left w:val="none" w:sz="0" w:space="0" w:color="auto"/>
                                                <w:bottom w:val="none" w:sz="0" w:space="0" w:color="auto"/>
                                                <w:right w:val="none" w:sz="0" w:space="0" w:color="auto"/>
                                              </w:divBdr>
                                              <w:divsChild>
                                                <w:div w:id="13437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fu.s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staskolan.stockholm.se" TargetMode="Externa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2DA25-4991-4EA5-AAE3-9059B237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2434</Words>
  <Characters>12905</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Sinik</dc:creator>
  <cp:keywords/>
  <dc:description/>
  <cp:lastModifiedBy>Veronica Gustafsson</cp:lastModifiedBy>
  <cp:revision>3</cp:revision>
  <cp:lastPrinted>2024-01-10T15:06:00Z</cp:lastPrinted>
  <dcterms:created xsi:type="dcterms:W3CDTF">2024-01-10T15:05:00Z</dcterms:created>
  <dcterms:modified xsi:type="dcterms:W3CDTF">2024-01-10T15:06:00Z</dcterms:modified>
</cp:coreProperties>
</file>