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82D6F" w14:textId="38B9C1B2" w:rsidR="00802F0A" w:rsidRDefault="00E32829" w:rsidP="004456FA">
      <w:r>
        <w:rPr>
          <w:noProof/>
        </w:rPr>
        <mc:AlternateContent>
          <mc:Choice Requires="wps">
            <w:drawing>
              <wp:anchor distT="0" distB="0" distL="114300" distR="114300" simplePos="0" relativeHeight="251660288" behindDoc="1" locked="0" layoutInCell="1" allowOverlap="1" wp14:anchorId="511DA0D7" wp14:editId="25A4A77A">
                <wp:simplePos x="0" y="0"/>
                <wp:positionH relativeFrom="page">
                  <wp:align>left</wp:align>
                </wp:positionH>
                <wp:positionV relativeFrom="page">
                  <wp:align>top</wp:align>
                </wp:positionV>
                <wp:extent cx="7560310" cy="10692130"/>
                <wp:effectExtent l="0" t="0" r="2540" b="0"/>
                <wp:wrapNone/>
                <wp:docPr id="549" name="Rektangel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1BDFF" id="Rektangel 549" o:spid="_x0000_s1026" style="position:absolute;margin-left:0;margin-top:0;width:595.3pt;height:841.9pt;z-index:-25165619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" filled="f" strokecolor="#414c15 [1604]" strokeweight="1.25pt">
                <v:path arrowok="t"/>
                <w10:wrap anchorx="page" anchory="page"/>
              </v:rect>
            </w:pict>
          </mc:Fallback>
        </mc:AlternateContent>
      </w:r>
    </w:p>
    <w:sdt>
      <w:sdtPr>
        <w:id w:val="1846131687"/>
        <w:docPartObj>
          <w:docPartGallery w:val="Cover Pages"/>
          <w:docPartUnique/>
        </w:docPartObj>
      </w:sdtPr>
      <w:sdtEndPr/>
      <w:sdtContent>
        <w:p w14:paraId="6E73A19C" w14:textId="1883B3F8" w:rsidR="00D010BA" w:rsidRDefault="00D010BA" w:rsidP="004456FA"/>
        <w:tbl>
          <w:tblPr>
            <w:tblStyle w:val="Stockholmsstad"/>
            <w:tblpPr w:vertAnchor="page" w:horzAnchor="page" w:tblpX="1702" w:tblpY="272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4"/>
          </w:tblGrid>
          <w:tr w:rsidR="00D8600C" w:rsidRPr="00D8600C" w14:paraId="498569A9" w14:textId="77777777" w:rsidTr="004456FA">
            <w:trPr>
              <w:cnfStyle w:val="100000000000" w:firstRow="1" w:lastRow="0" w:firstColumn="0" w:lastColumn="0" w:oddVBand="0" w:evenVBand="0" w:oddHBand="0" w:evenHBand="0" w:firstRowFirstColumn="0" w:firstRowLastColumn="0" w:lastRowFirstColumn="0" w:lastRowLastColumn="0"/>
              <w:trHeight w:val="4025"/>
            </w:trPr>
            <w:tc>
              <w:tcPr>
                <w:tcW w:w="8504" w:type="dxa"/>
                <w:vAlign w:val="bottom"/>
              </w:tcPr>
              <w:p w14:paraId="57E2831C" w14:textId="5CBDB08B" w:rsidR="00672F2A" w:rsidRDefault="00672F2A" w:rsidP="00E9658C">
                <w:pPr>
                  <w:pStyle w:val="RubrikFrsttsblad"/>
                  <w:framePr w:wrap="auto" w:vAnchor="margin" w:yAlign="inline"/>
                  <w:spacing w:after="144"/>
                  <w:rPr>
                    <w:rFonts w:asciiTheme="minorHAnsi" w:hAnsiTheme="minorHAnsi" w:cstheme="minorHAnsi"/>
                    <w:bCs/>
                    <w:i/>
                    <w:iCs/>
                    <w:color w:val="auto"/>
                    <w:sz w:val="36"/>
                    <w:szCs w:val="36"/>
                  </w:rPr>
                </w:pPr>
              </w:p>
              <w:p w14:paraId="742ABF13" w14:textId="26F14267" w:rsidR="001529A7" w:rsidRDefault="001529A7" w:rsidP="00E9658C">
                <w:pPr>
                  <w:pStyle w:val="RubrikFrsttsblad"/>
                  <w:framePr w:wrap="auto" w:vAnchor="margin" w:yAlign="inline"/>
                  <w:spacing w:after="144"/>
                  <w:rPr>
                    <w:rFonts w:asciiTheme="minorHAnsi" w:hAnsiTheme="minorHAnsi" w:cstheme="minorHAnsi"/>
                    <w:bCs/>
                    <w:i/>
                    <w:iCs/>
                    <w:color w:val="auto"/>
                    <w:sz w:val="36"/>
                    <w:szCs w:val="36"/>
                  </w:rPr>
                </w:pPr>
              </w:p>
              <w:p w14:paraId="108D1EB2" w14:textId="77777777" w:rsidR="001529A7" w:rsidRPr="00D8600C" w:rsidRDefault="001529A7" w:rsidP="00E9658C">
                <w:pPr>
                  <w:pStyle w:val="RubrikFrsttsblad"/>
                  <w:framePr w:wrap="auto" w:vAnchor="margin" w:yAlign="inline"/>
                  <w:spacing w:after="144"/>
                  <w:rPr>
                    <w:b w:val="0"/>
                    <w:color w:val="auto"/>
                    <w:sz w:val="72"/>
                    <w:szCs w:val="72"/>
                  </w:rPr>
                </w:pPr>
              </w:p>
              <w:p w14:paraId="1240583A" w14:textId="5121FB7E" w:rsidR="00D010BA" w:rsidRPr="00D8600C" w:rsidRDefault="00AC5F65" w:rsidP="00E9658C">
                <w:pPr>
                  <w:pStyle w:val="RubrikFrsttsblad"/>
                  <w:framePr w:wrap="auto" w:vAnchor="margin" w:yAlign="inline"/>
                  <w:spacing w:after="144"/>
                  <w:rPr>
                    <w:color w:val="auto"/>
                    <w:sz w:val="72"/>
                    <w:szCs w:val="72"/>
                  </w:rPr>
                </w:pPr>
                <w:r w:rsidRPr="00AC5F65">
                  <w:rPr>
                    <w:color w:val="1E4B37" w:themeColor="accent2" w:themeShade="80"/>
                    <w:sz w:val="56"/>
                    <w:szCs w:val="56"/>
                  </w:rPr>
                  <w:t>Plan mot kränkande behandling och diskriminering</w:t>
                </w:r>
              </w:p>
            </w:tc>
          </w:tr>
          <w:tr w:rsidR="00D8600C" w:rsidRPr="00D8600C" w14:paraId="4DE46A92" w14:textId="77777777" w:rsidTr="004456FA">
            <w:trPr>
              <w:trHeight w:val="5216"/>
            </w:trPr>
            <w:sdt>
              <w:sdtPr>
                <w:rPr>
                  <w:color w:val="auto"/>
                </w:rPr>
                <w:id w:val="-682812552"/>
                <w:placeholder>
                  <w:docPart w:val="D8689CD8954A44098A186C1C11A08CCF"/>
                </w:placeholder>
              </w:sdtPr>
              <w:sdtEndPr/>
              <w:sdtContent>
                <w:tc>
                  <w:tcPr>
                    <w:tcW w:w="8504" w:type="dxa"/>
                  </w:tcPr>
                  <w:p w14:paraId="1E3341E7" w14:textId="1FB9E73E" w:rsidR="00BD768E" w:rsidRPr="00D8600C" w:rsidRDefault="00BD768E" w:rsidP="00FE10C5">
                    <w:pPr>
                      <w:pStyle w:val="FrsttsbladUnderrubrik"/>
                      <w:framePr w:wrap="auto" w:vAnchor="margin" w:hAnchor="text" w:xAlign="left" w:yAlign="inline"/>
                      <w:suppressOverlap w:val="0"/>
                      <w:rPr>
                        <w:color w:val="1E4B37" w:themeColor="accent2" w:themeShade="80"/>
                        <w:sz w:val="40"/>
                        <w:szCs w:val="40"/>
                      </w:rPr>
                    </w:pPr>
                  </w:p>
                  <w:p w14:paraId="2F73F5AA" w14:textId="77777777" w:rsidR="00BD768E" w:rsidRPr="00D8600C" w:rsidRDefault="00BD768E" w:rsidP="00FE10C5">
                    <w:pPr>
                      <w:pStyle w:val="FrsttsbladUnderrubrik"/>
                      <w:framePr w:wrap="auto" w:vAnchor="margin" w:hAnchor="text" w:xAlign="left" w:yAlign="inline"/>
                      <w:suppressOverlap w:val="0"/>
                      <w:rPr>
                        <w:color w:val="auto"/>
                      </w:rPr>
                    </w:pPr>
                  </w:p>
                  <w:p w14:paraId="32BF3C59" w14:textId="52BCCC9D" w:rsidR="00672F2A" w:rsidRPr="007778FA" w:rsidRDefault="00F823A8" w:rsidP="00BD768E">
                    <w:pPr>
                      <w:pStyle w:val="FrsttsbladUnderrubrik"/>
                      <w:framePr w:wrap="auto" w:vAnchor="margin" w:hAnchor="text" w:xAlign="left" w:yAlign="inline"/>
                      <w:suppressOverlap w:val="0"/>
                      <w:rPr>
                        <w:color w:val="auto"/>
                        <w:sz w:val="40"/>
                        <w:szCs w:val="40"/>
                      </w:rPr>
                    </w:pPr>
                    <w:r>
                      <w:rPr>
                        <w:color w:val="auto"/>
                        <w:sz w:val="40"/>
                        <w:szCs w:val="40"/>
                      </w:rPr>
                      <w:t>Årstaskolan</w:t>
                    </w:r>
                  </w:p>
                  <w:p w14:paraId="20D2E50C" w14:textId="77777777" w:rsidR="00672F2A" w:rsidRPr="007778FA" w:rsidRDefault="00672F2A" w:rsidP="00BD768E">
                    <w:pPr>
                      <w:pStyle w:val="FrsttsbladUnderrubrik"/>
                      <w:framePr w:wrap="auto" w:vAnchor="margin" w:hAnchor="text" w:xAlign="left" w:yAlign="inline"/>
                      <w:suppressOverlap w:val="0"/>
                      <w:rPr>
                        <w:color w:val="auto"/>
                        <w:sz w:val="44"/>
                        <w:szCs w:val="44"/>
                      </w:rPr>
                    </w:pPr>
                  </w:p>
                  <w:p w14:paraId="0EA43DD2" w14:textId="37CB73C2" w:rsidR="00D010BA" w:rsidRPr="00D8600C" w:rsidRDefault="007778FA" w:rsidP="00BD768E">
                    <w:pPr>
                      <w:pStyle w:val="FrsttsbladUnderrubrik"/>
                      <w:framePr w:wrap="auto" w:vAnchor="margin" w:hAnchor="text" w:xAlign="left" w:yAlign="inline"/>
                      <w:suppressOverlap w:val="0"/>
                      <w:rPr>
                        <w:color w:val="auto"/>
                      </w:rPr>
                    </w:pPr>
                    <w:r w:rsidRPr="007778FA">
                      <w:rPr>
                        <w:color w:val="auto"/>
                        <w:sz w:val="40"/>
                        <w:szCs w:val="40"/>
                      </w:rPr>
                      <w:t>Läsår</w:t>
                    </w:r>
                    <w:r w:rsidR="00672F2A" w:rsidRPr="007778FA">
                      <w:rPr>
                        <w:color w:val="auto"/>
                        <w:sz w:val="40"/>
                        <w:szCs w:val="40"/>
                      </w:rPr>
                      <w:t>:</w:t>
                    </w:r>
                    <w:r w:rsidRPr="007778FA">
                      <w:rPr>
                        <w:color w:val="auto"/>
                        <w:sz w:val="40"/>
                        <w:szCs w:val="40"/>
                      </w:rPr>
                      <w:t xml:space="preserve"> </w:t>
                    </w:r>
                    <w:r w:rsidR="00F823A8">
                      <w:rPr>
                        <w:color w:val="auto"/>
                        <w:sz w:val="40"/>
                        <w:szCs w:val="40"/>
                      </w:rPr>
                      <w:t>2</w:t>
                    </w:r>
                    <w:r w:rsidR="00F24D23">
                      <w:rPr>
                        <w:color w:val="auto"/>
                        <w:sz w:val="40"/>
                        <w:szCs w:val="40"/>
                      </w:rPr>
                      <w:t>2</w:t>
                    </w:r>
                    <w:r w:rsidR="00F823A8">
                      <w:rPr>
                        <w:color w:val="auto"/>
                        <w:sz w:val="40"/>
                        <w:szCs w:val="40"/>
                      </w:rPr>
                      <w:t>/2</w:t>
                    </w:r>
                    <w:r w:rsidR="00F24D23">
                      <w:rPr>
                        <w:color w:val="auto"/>
                        <w:sz w:val="40"/>
                        <w:szCs w:val="40"/>
                      </w:rPr>
                      <w:t>3</w:t>
                    </w:r>
                    <w:r w:rsidR="00B10127" w:rsidRPr="00D8600C">
                      <w:rPr>
                        <w:color w:val="auto"/>
                        <w:sz w:val="52"/>
                        <w:szCs w:val="52"/>
                      </w:rPr>
                      <w:br/>
                    </w:r>
                    <w:r w:rsidR="00B10127" w:rsidRPr="00D8600C">
                      <w:rPr>
                        <w:color w:val="auto"/>
                        <w:sz w:val="52"/>
                        <w:szCs w:val="52"/>
                      </w:rPr>
                      <w:br/>
                    </w:r>
                  </w:p>
                </w:tc>
              </w:sdtContent>
            </w:sdt>
          </w:tr>
        </w:tbl>
        <w:p w14:paraId="4ED92F3E" w14:textId="77777777" w:rsidR="00D010BA" w:rsidRDefault="00D010BA">
          <w:pPr>
            <w:spacing w:line="259" w:lineRule="auto"/>
          </w:pPr>
        </w:p>
        <w:p w14:paraId="7CF62CF2" w14:textId="77777777" w:rsidR="00D010BA" w:rsidRDefault="00D010BA">
          <w:pPr>
            <w:spacing w:line="259" w:lineRule="auto"/>
          </w:pPr>
        </w:p>
        <w:p w14:paraId="0B272E70" w14:textId="77777777" w:rsidR="00D010BA" w:rsidRPr="00C60207" w:rsidRDefault="00D010BA" w:rsidP="004456FA"/>
        <w:p w14:paraId="792D2F2A" w14:textId="77777777" w:rsidR="004A6193" w:rsidRPr="0064416D" w:rsidRDefault="00D010BA" w:rsidP="0064416D">
          <w:pPr>
            <w:spacing w:line="259" w:lineRule="auto"/>
            <w:sectPr w:rsidR="004A6193" w:rsidRPr="0064416D" w:rsidSect="008769EC">
              <w:headerReference w:type="default" r:id="rId8"/>
              <w:footerReference w:type="default" r:id="rId9"/>
              <w:headerReference w:type="first" r:id="rId10"/>
              <w:footerReference w:type="first" r:id="rId11"/>
              <w:pgSz w:w="11906" w:h="16838" w:code="9"/>
              <w:pgMar w:top="2313" w:right="1134" w:bottom="907" w:left="4196" w:header="737" w:footer="454"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br w:type="page"/>
          </w:r>
        </w:p>
      </w:sdtContent>
    </w:sdt>
    <w:p w14:paraId="00D27182" w14:textId="77777777" w:rsidR="00437BF6" w:rsidRDefault="00437BF6" w:rsidP="00D401CD">
      <w:pPr>
        <w:pStyle w:val="Innehllsfrteckningsrubrik"/>
      </w:pPr>
    </w:p>
    <w:p w14:paraId="0E8DB77B" w14:textId="77777777" w:rsidR="00437BF6" w:rsidRDefault="00437BF6" w:rsidP="00D401CD">
      <w:pPr>
        <w:pStyle w:val="Innehllsfrteckningsrubrik"/>
      </w:pPr>
    </w:p>
    <w:sdt>
      <w:sdtPr>
        <w:rPr>
          <w:rFonts w:asciiTheme="minorHAnsi" w:eastAsiaTheme="minorHAnsi" w:hAnsiTheme="minorHAnsi" w:cstheme="minorBidi"/>
          <w:b/>
          <w:bCs/>
          <w:caps w:val="0"/>
          <w:spacing w:val="0"/>
          <w:sz w:val="24"/>
          <w:szCs w:val="22"/>
        </w:rPr>
        <w:id w:val="857697416"/>
        <w:docPartObj>
          <w:docPartGallery w:val="Table of Contents"/>
          <w:docPartUnique/>
        </w:docPartObj>
      </w:sdtPr>
      <w:sdtEndPr>
        <w:rPr>
          <w:rFonts w:eastAsiaTheme="minorEastAsia"/>
          <w:b w:val="0"/>
          <w:sz w:val="21"/>
          <w:szCs w:val="21"/>
        </w:rPr>
      </w:sdtEndPr>
      <w:sdtContent>
        <w:p w14:paraId="28077C08" w14:textId="457E4E53" w:rsidR="00762FF2" w:rsidRDefault="00762FF2">
          <w:pPr>
            <w:pStyle w:val="Innehllsfrteckningsrubrik"/>
          </w:pPr>
          <w:r>
            <w:t>Innehåll</w:t>
          </w:r>
        </w:p>
        <w:p w14:paraId="163149E2" w14:textId="19361DBC" w:rsidR="008D26BB" w:rsidRPr="008D26BB" w:rsidRDefault="00762FF2">
          <w:pPr>
            <w:pStyle w:val="Innehll1"/>
            <w:rPr>
              <w:rFonts w:asciiTheme="minorHAnsi" w:hAnsiTheme="minorHAnsi"/>
              <w:b w:val="0"/>
              <w:bCs/>
              <w:sz w:val="22"/>
              <w:szCs w:val="22"/>
              <w:lang w:eastAsia="sv-SE"/>
            </w:rPr>
          </w:pPr>
          <w:r w:rsidRPr="008D26BB">
            <w:rPr>
              <w:b w:val="0"/>
              <w:bCs/>
            </w:rPr>
            <w:fldChar w:fldCharType="begin"/>
          </w:r>
          <w:r w:rsidRPr="008D26BB">
            <w:rPr>
              <w:b w:val="0"/>
              <w:bCs/>
            </w:rPr>
            <w:instrText xml:space="preserve"> TOC \o "1-3" \h \z \u </w:instrText>
          </w:r>
          <w:r w:rsidRPr="008D26BB">
            <w:rPr>
              <w:b w:val="0"/>
              <w:bCs/>
            </w:rPr>
            <w:fldChar w:fldCharType="separate"/>
          </w:r>
          <w:hyperlink w:anchor="_Toc115164798" w:history="1">
            <w:r w:rsidR="008D26BB" w:rsidRPr="008D26BB">
              <w:rPr>
                <w:rStyle w:val="Hyperlnk"/>
                <w:b w:val="0"/>
                <w:bCs/>
              </w:rPr>
              <w:t>Inledning</w:t>
            </w:r>
            <w:r w:rsidR="008D26BB" w:rsidRPr="008D26BB">
              <w:rPr>
                <w:b w:val="0"/>
                <w:bCs/>
                <w:webHidden/>
              </w:rPr>
              <w:tab/>
            </w:r>
            <w:r w:rsidR="008D26BB" w:rsidRPr="008D26BB">
              <w:rPr>
                <w:b w:val="0"/>
                <w:bCs/>
                <w:webHidden/>
              </w:rPr>
              <w:fldChar w:fldCharType="begin"/>
            </w:r>
            <w:r w:rsidR="008D26BB" w:rsidRPr="008D26BB">
              <w:rPr>
                <w:b w:val="0"/>
                <w:bCs/>
                <w:webHidden/>
              </w:rPr>
              <w:instrText xml:space="preserve"> PAGEREF _Toc115164798 \h </w:instrText>
            </w:r>
            <w:r w:rsidR="008D26BB" w:rsidRPr="008D26BB">
              <w:rPr>
                <w:b w:val="0"/>
                <w:bCs/>
                <w:webHidden/>
              </w:rPr>
            </w:r>
            <w:r w:rsidR="008D26BB" w:rsidRPr="008D26BB">
              <w:rPr>
                <w:b w:val="0"/>
                <w:bCs/>
                <w:webHidden/>
              </w:rPr>
              <w:fldChar w:fldCharType="separate"/>
            </w:r>
            <w:r w:rsidR="008D26BB" w:rsidRPr="008D26BB">
              <w:rPr>
                <w:b w:val="0"/>
                <w:bCs/>
                <w:webHidden/>
              </w:rPr>
              <w:t>2</w:t>
            </w:r>
            <w:r w:rsidR="008D26BB" w:rsidRPr="008D26BB">
              <w:rPr>
                <w:b w:val="0"/>
                <w:bCs/>
                <w:webHidden/>
              </w:rPr>
              <w:fldChar w:fldCharType="end"/>
            </w:r>
          </w:hyperlink>
        </w:p>
        <w:p w14:paraId="7BEC2CC1" w14:textId="51D03E9B" w:rsidR="008D26BB" w:rsidRPr="008D26BB" w:rsidRDefault="008D26BB">
          <w:pPr>
            <w:pStyle w:val="Innehll1"/>
            <w:rPr>
              <w:rFonts w:asciiTheme="minorHAnsi" w:hAnsiTheme="minorHAnsi"/>
              <w:b w:val="0"/>
              <w:bCs/>
              <w:sz w:val="22"/>
              <w:szCs w:val="22"/>
              <w:lang w:eastAsia="sv-SE"/>
            </w:rPr>
          </w:pPr>
          <w:hyperlink w:anchor="_Toc115164799" w:history="1">
            <w:r w:rsidRPr="008D26BB">
              <w:rPr>
                <w:rStyle w:val="Hyperlnk"/>
                <w:b w:val="0"/>
                <w:bCs/>
              </w:rPr>
              <w:t>Om skolan</w:t>
            </w:r>
            <w:r w:rsidRPr="008D26BB">
              <w:rPr>
                <w:b w:val="0"/>
                <w:bCs/>
                <w:webHidden/>
              </w:rPr>
              <w:tab/>
            </w:r>
            <w:r w:rsidRPr="008D26BB">
              <w:rPr>
                <w:b w:val="0"/>
                <w:bCs/>
                <w:webHidden/>
              </w:rPr>
              <w:fldChar w:fldCharType="begin"/>
            </w:r>
            <w:r w:rsidRPr="008D26BB">
              <w:rPr>
                <w:b w:val="0"/>
                <w:bCs/>
                <w:webHidden/>
              </w:rPr>
              <w:instrText xml:space="preserve"> PAGEREF _Toc115164799 \h </w:instrText>
            </w:r>
            <w:r w:rsidRPr="008D26BB">
              <w:rPr>
                <w:b w:val="0"/>
                <w:bCs/>
                <w:webHidden/>
              </w:rPr>
            </w:r>
            <w:r w:rsidRPr="008D26BB">
              <w:rPr>
                <w:b w:val="0"/>
                <w:bCs/>
                <w:webHidden/>
              </w:rPr>
              <w:fldChar w:fldCharType="separate"/>
            </w:r>
            <w:r w:rsidRPr="008D26BB">
              <w:rPr>
                <w:b w:val="0"/>
                <w:bCs/>
                <w:webHidden/>
              </w:rPr>
              <w:t>3</w:t>
            </w:r>
            <w:r w:rsidRPr="008D26BB">
              <w:rPr>
                <w:b w:val="0"/>
                <w:bCs/>
                <w:webHidden/>
              </w:rPr>
              <w:fldChar w:fldCharType="end"/>
            </w:r>
          </w:hyperlink>
        </w:p>
        <w:p w14:paraId="2E7DD729" w14:textId="31654DD2" w:rsidR="008D26BB" w:rsidRPr="008D26BB" w:rsidRDefault="008D26BB">
          <w:pPr>
            <w:pStyle w:val="Innehll1"/>
            <w:rPr>
              <w:rFonts w:asciiTheme="minorHAnsi" w:hAnsiTheme="minorHAnsi"/>
              <w:b w:val="0"/>
              <w:bCs/>
              <w:sz w:val="22"/>
              <w:szCs w:val="22"/>
              <w:lang w:eastAsia="sv-SE"/>
            </w:rPr>
          </w:pPr>
          <w:hyperlink w:anchor="_Toc115164800" w:history="1">
            <w:r w:rsidRPr="008D26BB">
              <w:rPr>
                <w:rStyle w:val="Hyperlnk"/>
                <w:b w:val="0"/>
                <w:bCs/>
              </w:rPr>
              <w:t>Ansvariga för planen/det löpande arbetet</w:t>
            </w:r>
            <w:r w:rsidRPr="008D26BB">
              <w:rPr>
                <w:b w:val="0"/>
                <w:bCs/>
                <w:webHidden/>
              </w:rPr>
              <w:tab/>
            </w:r>
            <w:r w:rsidRPr="008D26BB">
              <w:rPr>
                <w:b w:val="0"/>
                <w:bCs/>
                <w:webHidden/>
              </w:rPr>
              <w:fldChar w:fldCharType="begin"/>
            </w:r>
            <w:r w:rsidRPr="008D26BB">
              <w:rPr>
                <w:b w:val="0"/>
                <w:bCs/>
                <w:webHidden/>
              </w:rPr>
              <w:instrText xml:space="preserve"> PAGEREF _Toc115164800 \h </w:instrText>
            </w:r>
            <w:r w:rsidRPr="008D26BB">
              <w:rPr>
                <w:b w:val="0"/>
                <w:bCs/>
                <w:webHidden/>
              </w:rPr>
            </w:r>
            <w:r w:rsidRPr="008D26BB">
              <w:rPr>
                <w:b w:val="0"/>
                <w:bCs/>
                <w:webHidden/>
              </w:rPr>
              <w:fldChar w:fldCharType="separate"/>
            </w:r>
            <w:r w:rsidRPr="008D26BB">
              <w:rPr>
                <w:b w:val="0"/>
                <w:bCs/>
                <w:webHidden/>
              </w:rPr>
              <w:t>3</w:t>
            </w:r>
            <w:r w:rsidRPr="008D26BB">
              <w:rPr>
                <w:b w:val="0"/>
                <w:bCs/>
                <w:webHidden/>
              </w:rPr>
              <w:fldChar w:fldCharType="end"/>
            </w:r>
          </w:hyperlink>
        </w:p>
        <w:p w14:paraId="2CB3FADD" w14:textId="552B6D43" w:rsidR="008D26BB" w:rsidRPr="008D26BB" w:rsidRDefault="008D26BB">
          <w:pPr>
            <w:pStyle w:val="Innehll1"/>
            <w:rPr>
              <w:rFonts w:asciiTheme="minorHAnsi" w:hAnsiTheme="minorHAnsi"/>
              <w:b w:val="0"/>
              <w:bCs/>
              <w:sz w:val="22"/>
              <w:szCs w:val="22"/>
              <w:lang w:eastAsia="sv-SE"/>
            </w:rPr>
          </w:pPr>
          <w:hyperlink w:anchor="_Toc115164801" w:history="1">
            <w:r w:rsidRPr="008D26BB">
              <w:rPr>
                <w:rStyle w:val="Hyperlnk"/>
                <w:b w:val="0"/>
                <w:bCs/>
              </w:rPr>
              <w:t>Lagstiftning och definitioner</w:t>
            </w:r>
            <w:r w:rsidRPr="008D26BB">
              <w:rPr>
                <w:b w:val="0"/>
                <w:bCs/>
                <w:webHidden/>
              </w:rPr>
              <w:tab/>
            </w:r>
            <w:r w:rsidRPr="008D26BB">
              <w:rPr>
                <w:b w:val="0"/>
                <w:bCs/>
                <w:webHidden/>
              </w:rPr>
              <w:fldChar w:fldCharType="begin"/>
            </w:r>
            <w:r w:rsidRPr="008D26BB">
              <w:rPr>
                <w:b w:val="0"/>
                <w:bCs/>
                <w:webHidden/>
              </w:rPr>
              <w:instrText xml:space="preserve"> PAGEREF _Toc115164801 \h </w:instrText>
            </w:r>
            <w:r w:rsidRPr="008D26BB">
              <w:rPr>
                <w:b w:val="0"/>
                <w:bCs/>
                <w:webHidden/>
              </w:rPr>
            </w:r>
            <w:r w:rsidRPr="008D26BB">
              <w:rPr>
                <w:b w:val="0"/>
                <w:bCs/>
                <w:webHidden/>
              </w:rPr>
              <w:fldChar w:fldCharType="separate"/>
            </w:r>
            <w:r w:rsidRPr="008D26BB">
              <w:rPr>
                <w:b w:val="0"/>
                <w:bCs/>
                <w:webHidden/>
              </w:rPr>
              <w:t>3</w:t>
            </w:r>
            <w:r w:rsidRPr="008D26BB">
              <w:rPr>
                <w:b w:val="0"/>
                <w:bCs/>
                <w:webHidden/>
              </w:rPr>
              <w:fldChar w:fldCharType="end"/>
            </w:r>
          </w:hyperlink>
        </w:p>
        <w:p w14:paraId="0FABC841" w14:textId="3C4FF43D" w:rsidR="008D26BB" w:rsidRPr="008D26BB" w:rsidRDefault="008D26BB">
          <w:pPr>
            <w:pStyle w:val="Innehll1"/>
            <w:rPr>
              <w:rFonts w:asciiTheme="minorHAnsi" w:hAnsiTheme="minorHAnsi"/>
              <w:b w:val="0"/>
              <w:bCs/>
              <w:sz w:val="22"/>
              <w:szCs w:val="22"/>
              <w:lang w:eastAsia="sv-SE"/>
            </w:rPr>
          </w:pPr>
          <w:hyperlink w:anchor="_Toc115164802" w:history="1">
            <w:r w:rsidRPr="008D26BB">
              <w:rPr>
                <w:rStyle w:val="Hyperlnk"/>
                <w:b w:val="0"/>
                <w:bCs/>
                <w:lang w:eastAsia="sv-SE"/>
              </w:rPr>
              <w:t>Definitioner av nyckelbegrepp</w:t>
            </w:r>
            <w:r w:rsidRPr="008D26BB">
              <w:rPr>
                <w:b w:val="0"/>
                <w:bCs/>
                <w:webHidden/>
              </w:rPr>
              <w:tab/>
            </w:r>
            <w:r w:rsidRPr="008D26BB">
              <w:rPr>
                <w:b w:val="0"/>
                <w:bCs/>
                <w:webHidden/>
              </w:rPr>
              <w:fldChar w:fldCharType="begin"/>
            </w:r>
            <w:r w:rsidRPr="008D26BB">
              <w:rPr>
                <w:b w:val="0"/>
                <w:bCs/>
                <w:webHidden/>
              </w:rPr>
              <w:instrText xml:space="preserve"> PAGEREF _Toc115164802 \h </w:instrText>
            </w:r>
            <w:r w:rsidRPr="008D26BB">
              <w:rPr>
                <w:b w:val="0"/>
                <w:bCs/>
                <w:webHidden/>
              </w:rPr>
            </w:r>
            <w:r w:rsidRPr="008D26BB">
              <w:rPr>
                <w:b w:val="0"/>
                <w:bCs/>
                <w:webHidden/>
              </w:rPr>
              <w:fldChar w:fldCharType="separate"/>
            </w:r>
            <w:r w:rsidRPr="008D26BB">
              <w:rPr>
                <w:b w:val="0"/>
                <w:bCs/>
                <w:webHidden/>
              </w:rPr>
              <w:t>4</w:t>
            </w:r>
            <w:r w:rsidRPr="008D26BB">
              <w:rPr>
                <w:b w:val="0"/>
                <w:bCs/>
                <w:webHidden/>
              </w:rPr>
              <w:fldChar w:fldCharType="end"/>
            </w:r>
          </w:hyperlink>
        </w:p>
        <w:p w14:paraId="4C2E2288" w14:textId="10881E4B" w:rsidR="008D26BB" w:rsidRPr="008D26BB" w:rsidRDefault="008D26BB">
          <w:pPr>
            <w:pStyle w:val="Innehll1"/>
            <w:rPr>
              <w:rFonts w:asciiTheme="minorHAnsi" w:hAnsiTheme="minorHAnsi"/>
              <w:b w:val="0"/>
              <w:bCs/>
              <w:sz w:val="22"/>
              <w:szCs w:val="22"/>
              <w:lang w:eastAsia="sv-SE"/>
            </w:rPr>
          </w:pPr>
          <w:hyperlink w:anchor="_Toc115164803" w:history="1">
            <w:r w:rsidRPr="008D26BB">
              <w:rPr>
                <w:rStyle w:val="Hyperlnk"/>
                <w:b w:val="0"/>
                <w:bCs/>
              </w:rPr>
              <w:t>Förankring av planen</w:t>
            </w:r>
            <w:r w:rsidRPr="008D26BB">
              <w:rPr>
                <w:b w:val="0"/>
                <w:bCs/>
                <w:webHidden/>
              </w:rPr>
              <w:tab/>
            </w:r>
            <w:r w:rsidRPr="008D26BB">
              <w:rPr>
                <w:b w:val="0"/>
                <w:bCs/>
                <w:webHidden/>
              </w:rPr>
              <w:fldChar w:fldCharType="begin"/>
            </w:r>
            <w:r w:rsidRPr="008D26BB">
              <w:rPr>
                <w:b w:val="0"/>
                <w:bCs/>
                <w:webHidden/>
              </w:rPr>
              <w:instrText xml:space="preserve"> PAGEREF _Toc115164803 \h </w:instrText>
            </w:r>
            <w:r w:rsidRPr="008D26BB">
              <w:rPr>
                <w:b w:val="0"/>
                <w:bCs/>
                <w:webHidden/>
              </w:rPr>
            </w:r>
            <w:r w:rsidRPr="008D26BB">
              <w:rPr>
                <w:b w:val="0"/>
                <w:bCs/>
                <w:webHidden/>
              </w:rPr>
              <w:fldChar w:fldCharType="separate"/>
            </w:r>
            <w:r w:rsidRPr="008D26BB">
              <w:rPr>
                <w:b w:val="0"/>
                <w:bCs/>
                <w:webHidden/>
              </w:rPr>
              <w:t>5</w:t>
            </w:r>
            <w:r w:rsidRPr="008D26BB">
              <w:rPr>
                <w:b w:val="0"/>
                <w:bCs/>
                <w:webHidden/>
              </w:rPr>
              <w:fldChar w:fldCharType="end"/>
            </w:r>
          </w:hyperlink>
        </w:p>
        <w:p w14:paraId="20EF88BC" w14:textId="54D6D622" w:rsidR="008D26BB" w:rsidRPr="008D26BB" w:rsidRDefault="008D26BB">
          <w:pPr>
            <w:pStyle w:val="Innehll1"/>
            <w:rPr>
              <w:rFonts w:asciiTheme="minorHAnsi" w:hAnsiTheme="minorHAnsi"/>
              <w:b w:val="0"/>
              <w:bCs/>
              <w:sz w:val="22"/>
              <w:szCs w:val="22"/>
              <w:lang w:eastAsia="sv-SE"/>
            </w:rPr>
          </w:pPr>
          <w:hyperlink w:anchor="_Toc115164804" w:history="1">
            <w:r w:rsidRPr="008D26BB">
              <w:rPr>
                <w:rStyle w:val="Hyperlnk"/>
                <w:b w:val="0"/>
                <w:bCs/>
              </w:rPr>
              <w:t>Uppföljning och utvärdering av föregående år</w:t>
            </w:r>
            <w:r w:rsidRPr="008D26BB">
              <w:rPr>
                <w:b w:val="0"/>
                <w:bCs/>
                <w:webHidden/>
              </w:rPr>
              <w:tab/>
            </w:r>
            <w:r w:rsidRPr="008D26BB">
              <w:rPr>
                <w:b w:val="0"/>
                <w:bCs/>
                <w:webHidden/>
              </w:rPr>
              <w:fldChar w:fldCharType="begin"/>
            </w:r>
            <w:r w:rsidRPr="008D26BB">
              <w:rPr>
                <w:b w:val="0"/>
                <w:bCs/>
                <w:webHidden/>
              </w:rPr>
              <w:instrText xml:space="preserve"> PAGEREF _Toc115164804 \h </w:instrText>
            </w:r>
            <w:r w:rsidRPr="008D26BB">
              <w:rPr>
                <w:b w:val="0"/>
                <w:bCs/>
                <w:webHidden/>
              </w:rPr>
            </w:r>
            <w:r w:rsidRPr="008D26BB">
              <w:rPr>
                <w:b w:val="0"/>
                <w:bCs/>
                <w:webHidden/>
              </w:rPr>
              <w:fldChar w:fldCharType="separate"/>
            </w:r>
            <w:r w:rsidRPr="008D26BB">
              <w:rPr>
                <w:b w:val="0"/>
                <w:bCs/>
                <w:webHidden/>
              </w:rPr>
              <w:t>6</w:t>
            </w:r>
            <w:r w:rsidRPr="008D26BB">
              <w:rPr>
                <w:b w:val="0"/>
                <w:bCs/>
                <w:webHidden/>
              </w:rPr>
              <w:fldChar w:fldCharType="end"/>
            </w:r>
          </w:hyperlink>
        </w:p>
        <w:p w14:paraId="205D5929" w14:textId="1F901853" w:rsidR="008D26BB" w:rsidRPr="008D26BB" w:rsidRDefault="008D26BB">
          <w:pPr>
            <w:pStyle w:val="Innehll2"/>
            <w:rPr>
              <w:rFonts w:asciiTheme="minorHAnsi" w:hAnsiTheme="minorHAnsi"/>
              <w:bCs/>
              <w:sz w:val="22"/>
              <w:szCs w:val="22"/>
              <w:lang w:eastAsia="sv-SE"/>
            </w:rPr>
          </w:pPr>
          <w:hyperlink w:anchor="_Toc115164805" w:history="1">
            <w:r w:rsidRPr="008D26BB">
              <w:rPr>
                <w:rStyle w:val="Hyperlnk"/>
                <w:bCs/>
                <w:lang w:eastAsia="sv-SE"/>
              </w:rPr>
              <w:t>Främjande insatser;</w:t>
            </w:r>
            <w:r w:rsidRPr="008D26BB">
              <w:rPr>
                <w:bCs/>
                <w:webHidden/>
              </w:rPr>
              <w:tab/>
            </w:r>
            <w:r w:rsidRPr="008D26BB">
              <w:rPr>
                <w:bCs/>
                <w:webHidden/>
              </w:rPr>
              <w:fldChar w:fldCharType="begin"/>
            </w:r>
            <w:r w:rsidRPr="008D26BB">
              <w:rPr>
                <w:bCs/>
                <w:webHidden/>
              </w:rPr>
              <w:instrText xml:space="preserve"> PAGEREF _Toc115164805 \h </w:instrText>
            </w:r>
            <w:r w:rsidRPr="008D26BB">
              <w:rPr>
                <w:bCs/>
                <w:webHidden/>
              </w:rPr>
            </w:r>
            <w:r w:rsidRPr="008D26BB">
              <w:rPr>
                <w:bCs/>
                <w:webHidden/>
              </w:rPr>
              <w:fldChar w:fldCharType="separate"/>
            </w:r>
            <w:r w:rsidRPr="008D26BB">
              <w:rPr>
                <w:bCs/>
                <w:webHidden/>
              </w:rPr>
              <w:t>6</w:t>
            </w:r>
            <w:r w:rsidRPr="008D26BB">
              <w:rPr>
                <w:bCs/>
                <w:webHidden/>
              </w:rPr>
              <w:fldChar w:fldCharType="end"/>
            </w:r>
          </w:hyperlink>
        </w:p>
        <w:p w14:paraId="38322A99" w14:textId="0D8B59F6" w:rsidR="008D26BB" w:rsidRPr="008D26BB" w:rsidRDefault="008D26BB">
          <w:pPr>
            <w:pStyle w:val="Innehll2"/>
            <w:rPr>
              <w:rFonts w:asciiTheme="minorHAnsi" w:hAnsiTheme="minorHAnsi"/>
              <w:bCs/>
              <w:sz w:val="22"/>
              <w:szCs w:val="22"/>
              <w:lang w:eastAsia="sv-SE"/>
            </w:rPr>
          </w:pPr>
          <w:hyperlink w:anchor="_Toc115164806" w:history="1">
            <w:r w:rsidRPr="008D26BB">
              <w:rPr>
                <w:rStyle w:val="Hyperlnk"/>
                <w:bCs/>
                <w:lang w:eastAsia="sv-SE"/>
              </w:rPr>
              <w:t>Förebyggande insatser;</w:t>
            </w:r>
            <w:r w:rsidRPr="008D26BB">
              <w:rPr>
                <w:bCs/>
                <w:webHidden/>
              </w:rPr>
              <w:tab/>
            </w:r>
            <w:r w:rsidRPr="008D26BB">
              <w:rPr>
                <w:bCs/>
                <w:webHidden/>
              </w:rPr>
              <w:fldChar w:fldCharType="begin"/>
            </w:r>
            <w:r w:rsidRPr="008D26BB">
              <w:rPr>
                <w:bCs/>
                <w:webHidden/>
              </w:rPr>
              <w:instrText xml:space="preserve"> PAGEREF _Toc115164806 \h </w:instrText>
            </w:r>
            <w:r w:rsidRPr="008D26BB">
              <w:rPr>
                <w:bCs/>
                <w:webHidden/>
              </w:rPr>
            </w:r>
            <w:r w:rsidRPr="008D26BB">
              <w:rPr>
                <w:bCs/>
                <w:webHidden/>
              </w:rPr>
              <w:fldChar w:fldCharType="separate"/>
            </w:r>
            <w:r w:rsidRPr="008D26BB">
              <w:rPr>
                <w:bCs/>
                <w:webHidden/>
              </w:rPr>
              <w:t>8</w:t>
            </w:r>
            <w:r w:rsidRPr="008D26BB">
              <w:rPr>
                <w:bCs/>
                <w:webHidden/>
              </w:rPr>
              <w:fldChar w:fldCharType="end"/>
            </w:r>
          </w:hyperlink>
        </w:p>
        <w:p w14:paraId="77990BF7" w14:textId="5E3E314B" w:rsidR="008D26BB" w:rsidRPr="008D26BB" w:rsidRDefault="008D26BB">
          <w:pPr>
            <w:pStyle w:val="Innehll1"/>
            <w:rPr>
              <w:rFonts w:asciiTheme="minorHAnsi" w:hAnsiTheme="minorHAnsi"/>
              <w:b w:val="0"/>
              <w:bCs/>
              <w:sz w:val="22"/>
              <w:szCs w:val="22"/>
              <w:lang w:eastAsia="sv-SE"/>
            </w:rPr>
          </w:pPr>
          <w:hyperlink w:anchor="_Toc115164807" w:history="1">
            <w:r w:rsidRPr="008D26BB">
              <w:rPr>
                <w:rStyle w:val="Hyperlnk"/>
                <w:b w:val="0"/>
                <w:bCs/>
              </w:rPr>
              <w:t>Kartläggning</w:t>
            </w:r>
            <w:r w:rsidRPr="008D26BB">
              <w:rPr>
                <w:b w:val="0"/>
                <w:bCs/>
                <w:webHidden/>
              </w:rPr>
              <w:tab/>
            </w:r>
            <w:r w:rsidRPr="008D26BB">
              <w:rPr>
                <w:b w:val="0"/>
                <w:bCs/>
                <w:webHidden/>
              </w:rPr>
              <w:fldChar w:fldCharType="begin"/>
            </w:r>
            <w:r w:rsidRPr="008D26BB">
              <w:rPr>
                <w:b w:val="0"/>
                <w:bCs/>
                <w:webHidden/>
              </w:rPr>
              <w:instrText xml:space="preserve"> PAGEREF _Toc115164807 \h </w:instrText>
            </w:r>
            <w:r w:rsidRPr="008D26BB">
              <w:rPr>
                <w:b w:val="0"/>
                <w:bCs/>
                <w:webHidden/>
              </w:rPr>
            </w:r>
            <w:r w:rsidRPr="008D26BB">
              <w:rPr>
                <w:b w:val="0"/>
                <w:bCs/>
                <w:webHidden/>
              </w:rPr>
              <w:fldChar w:fldCharType="separate"/>
            </w:r>
            <w:r w:rsidRPr="008D26BB">
              <w:rPr>
                <w:b w:val="0"/>
                <w:bCs/>
                <w:webHidden/>
              </w:rPr>
              <w:t>8</w:t>
            </w:r>
            <w:r w:rsidRPr="008D26BB">
              <w:rPr>
                <w:b w:val="0"/>
                <w:bCs/>
                <w:webHidden/>
              </w:rPr>
              <w:fldChar w:fldCharType="end"/>
            </w:r>
          </w:hyperlink>
        </w:p>
        <w:p w14:paraId="456D0182" w14:textId="4C4F3446" w:rsidR="008D26BB" w:rsidRPr="008D26BB" w:rsidRDefault="008D26BB">
          <w:pPr>
            <w:pStyle w:val="Innehll2"/>
            <w:rPr>
              <w:rFonts w:asciiTheme="minorHAnsi" w:hAnsiTheme="minorHAnsi"/>
              <w:bCs/>
              <w:sz w:val="22"/>
              <w:szCs w:val="22"/>
              <w:lang w:eastAsia="sv-SE"/>
            </w:rPr>
          </w:pPr>
          <w:hyperlink w:anchor="_Toc115164808" w:history="1">
            <w:r w:rsidRPr="008D26BB">
              <w:rPr>
                <w:rStyle w:val="Hyperlnk"/>
                <w:bCs/>
                <w:lang w:eastAsia="sv-SE"/>
              </w:rPr>
              <w:t>Trygghetsgruppen</w:t>
            </w:r>
            <w:r w:rsidRPr="008D26BB">
              <w:rPr>
                <w:bCs/>
                <w:webHidden/>
              </w:rPr>
              <w:tab/>
            </w:r>
            <w:r w:rsidRPr="008D26BB">
              <w:rPr>
                <w:bCs/>
                <w:webHidden/>
              </w:rPr>
              <w:fldChar w:fldCharType="begin"/>
            </w:r>
            <w:r w:rsidRPr="008D26BB">
              <w:rPr>
                <w:bCs/>
                <w:webHidden/>
              </w:rPr>
              <w:instrText xml:space="preserve"> PAGEREF _Toc115164808 \h </w:instrText>
            </w:r>
            <w:r w:rsidRPr="008D26BB">
              <w:rPr>
                <w:bCs/>
                <w:webHidden/>
              </w:rPr>
            </w:r>
            <w:r w:rsidRPr="008D26BB">
              <w:rPr>
                <w:bCs/>
                <w:webHidden/>
              </w:rPr>
              <w:fldChar w:fldCharType="separate"/>
            </w:r>
            <w:r w:rsidRPr="008D26BB">
              <w:rPr>
                <w:bCs/>
                <w:webHidden/>
              </w:rPr>
              <w:t>8</w:t>
            </w:r>
            <w:r w:rsidRPr="008D26BB">
              <w:rPr>
                <w:bCs/>
                <w:webHidden/>
              </w:rPr>
              <w:fldChar w:fldCharType="end"/>
            </w:r>
          </w:hyperlink>
        </w:p>
        <w:p w14:paraId="01DFBEF5" w14:textId="188C857B" w:rsidR="008D26BB" w:rsidRPr="008D26BB" w:rsidRDefault="008D26BB">
          <w:pPr>
            <w:pStyle w:val="Innehll2"/>
            <w:rPr>
              <w:rFonts w:asciiTheme="minorHAnsi" w:hAnsiTheme="minorHAnsi"/>
              <w:bCs/>
              <w:sz w:val="22"/>
              <w:szCs w:val="22"/>
              <w:lang w:eastAsia="sv-SE"/>
            </w:rPr>
          </w:pPr>
          <w:hyperlink w:anchor="_Toc115164809" w:history="1">
            <w:r w:rsidRPr="008D26BB">
              <w:rPr>
                <w:rStyle w:val="Hyperlnk"/>
                <w:bCs/>
                <w:lang w:eastAsia="sv-SE"/>
              </w:rPr>
              <w:t>Grundskoleenkät</w:t>
            </w:r>
            <w:r w:rsidRPr="008D26BB">
              <w:rPr>
                <w:bCs/>
                <w:webHidden/>
              </w:rPr>
              <w:tab/>
            </w:r>
            <w:r w:rsidRPr="008D26BB">
              <w:rPr>
                <w:bCs/>
                <w:webHidden/>
              </w:rPr>
              <w:fldChar w:fldCharType="begin"/>
            </w:r>
            <w:r w:rsidRPr="008D26BB">
              <w:rPr>
                <w:bCs/>
                <w:webHidden/>
              </w:rPr>
              <w:instrText xml:space="preserve"> PAGEREF _Toc115164809 \h </w:instrText>
            </w:r>
            <w:r w:rsidRPr="008D26BB">
              <w:rPr>
                <w:bCs/>
                <w:webHidden/>
              </w:rPr>
            </w:r>
            <w:r w:rsidRPr="008D26BB">
              <w:rPr>
                <w:bCs/>
                <w:webHidden/>
              </w:rPr>
              <w:fldChar w:fldCharType="separate"/>
            </w:r>
            <w:r w:rsidRPr="008D26BB">
              <w:rPr>
                <w:bCs/>
                <w:webHidden/>
              </w:rPr>
              <w:t>8</w:t>
            </w:r>
            <w:r w:rsidRPr="008D26BB">
              <w:rPr>
                <w:bCs/>
                <w:webHidden/>
              </w:rPr>
              <w:fldChar w:fldCharType="end"/>
            </w:r>
          </w:hyperlink>
        </w:p>
        <w:p w14:paraId="7FAD719A" w14:textId="30D22D24" w:rsidR="008D26BB" w:rsidRPr="008D26BB" w:rsidRDefault="008D26BB">
          <w:pPr>
            <w:pStyle w:val="Innehll2"/>
            <w:rPr>
              <w:rFonts w:asciiTheme="minorHAnsi" w:hAnsiTheme="minorHAnsi"/>
              <w:bCs/>
              <w:sz w:val="22"/>
              <w:szCs w:val="22"/>
              <w:lang w:eastAsia="sv-SE"/>
            </w:rPr>
          </w:pPr>
          <w:hyperlink w:anchor="_Toc115164810" w:history="1">
            <w:r w:rsidRPr="008D26BB">
              <w:rPr>
                <w:rStyle w:val="Hyperlnk"/>
                <w:bCs/>
                <w:lang w:eastAsia="sv-SE"/>
              </w:rPr>
              <w:t>Trivselenkät</w:t>
            </w:r>
            <w:r w:rsidRPr="008D26BB">
              <w:rPr>
                <w:bCs/>
                <w:webHidden/>
              </w:rPr>
              <w:tab/>
            </w:r>
            <w:r w:rsidRPr="008D26BB">
              <w:rPr>
                <w:bCs/>
                <w:webHidden/>
              </w:rPr>
              <w:fldChar w:fldCharType="begin"/>
            </w:r>
            <w:r w:rsidRPr="008D26BB">
              <w:rPr>
                <w:bCs/>
                <w:webHidden/>
              </w:rPr>
              <w:instrText xml:space="preserve"> PAGEREF _Toc115164810 \h </w:instrText>
            </w:r>
            <w:r w:rsidRPr="008D26BB">
              <w:rPr>
                <w:bCs/>
                <w:webHidden/>
              </w:rPr>
            </w:r>
            <w:r w:rsidRPr="008D26BB">
              <w:rPr>
                <w:bCs/>
                <w:webHidden/>
              </w:rPr>
              <w:fldChar w:fldCharType="separate"/>
            </w:r>
            <w:r w:rsidRPr="008D26BB">
              <w:rPr>
                <w:bCs/>
                <w:webHidden/>
              </w:rPr>
              <w:t>10</w:t>
            </w:r>
            <w:r w:rsidRPr="008D26BB">
              <w:rPr>
                <w:bCs/>
                <w:webHidden/>
              </w:rPr>
              <w:fldChar w:fldCharType="end"/>
            </w:r>
          </w:hyperlink>
        </w:p>
        <w:p w14:paraId="3BEC0E6B" w14:textId="374A3256" w:rsidR="008D26BB" w:rsidRPr="008D26BB" w:rsidRDefault="008D26BB">
          <w:pPr>
            <w:pStyle w:val="Innehll2"/>
            <w:rPr>
              <w:rFonts w:asciiTheme="minorHAnsi" w:hAnsiTheme="minorHAnsi"/>
              <w:bCs/>
              <w:sz w:val="22"/>
              <w:szCs w:val="22"/>
              <w:lang w:eastAsia="sv-SE"/>
            </w:rPr>
          </w:pPr>
          <w:hyperlink w:anchor="_Toc115164811" w:history="1">
            <w:r w:rsidRPr="008D26BB">
              <w:rPr>
                <w:rStyle w:val="Hyperlnk"/>
                <w:bCs/>
                <w:lang w:eastAsia="sv-SE"/>
              </w:rPr>
              <w:t>Kränkningsärenden</w:t>
            </w:r>
            <w:r w:rsidRPr="008D26BB">
              <w:rPr>
                <w:bCs/>
                <w:webHidden/>
              </w:rPr>
              <w:tab/>
            </w:r>
            <w:r w:rsidRPr="008D26BB">
              <w:rPr>
                <w:bCs/>
                <w:webHidden/>
              </w:rPr>
              <w:fldChar w:fldCharType="begin"/>
            </w:r>
            <w:r w:rsidRPr="008D26BB">
              <w:rPr>
                <w:bCs/>
                <w:webHidden/>
              </w:rPr>
              <w:instrText xml:space="preserve"> PAGEREF _Toc115164811 \h </w:instrText>
            </w:r>
            <w:r w:rsidRPr="008D26BB">
              <w:rPr>
                <w:bCs/>
                <w:webHidden/>
              </w:rPr>
            </w:r>
            <w:r w:rsidRPr="008D26BB">
              <w:rPr>
                <w:bCs/>
                <w:webHidden/>
              </w:rPr>
              <w:fldChar w:fldCharType="separate"/>
            </w:r>
            <w:r w:rsidRPr="008D26BB">
              <w:rPr>
                <w:bCs/>
                <w:webHidden/>
              </w:rPr>
              <w:t>12</w:t>
            </w:r>
            <w:r w:rsidRPr="008D26BB">
              <w:rPr>
                <w:bCs/>
                <w:webHidden/>
              </w:rPr>
              <w:fldChar w:fldCharType="end"/>
            </w:r>
          </w:hyperlink>
        </w:p>
        <w:p w14:paraId="69F1F7CF" w14:textId="776385C3" w:rsidR="008D26BB" w:rsidRPr="008D26BB" w:rsidRDefault="008D26BB">
          <w:pPr>
            <w:pStyle w:val="Innehll2"/>
            <w:rPr>
              <w:rFonts w:asciiTheme="minorHAnsi" w:hAnsiTheme="minorHAnsi"/>
              <w:bCs/>
              <w:sz w:val="22"/>
              <w:szCs w:val="22"/>
              <w:lang w:eastAsia="sv-SE"/>
            </w:rPr>
          </w:pPr>
          <w:hyperlink w:anchor="_Toc115164812" w:history="1">
            <w:r w:rsidRPr="008D26BB">
              <w:rPr>
                <w:rStyle w:val="Hyperlnk"/>
                <w:bCs/>
                <w:lang w:eastAsia="sv-SE"/>
              </w:rPr>
              <w:t>Sammanfattning</w:t>
            </w:r>
            <w:r w:rsidRPr="008D26BB">
              <w:rPr>
                <w:bCs/>
                <w:webHidden/>
              </w:rPr>
              <w:tab/>
            </w:r>
            <w:r w:rsidRPr="008D26BB">
              <w:rPr>
                <w:bCs/>
                <w:webHidden/>
              </w:rPr>
              <w:fldChar w:fldCharType="begin"/>
            </w:r>
            <w:r w:rsidRPr="008D26BB">
              <w:rPr>
                <w:bCs/>
                <w:webHidden/>
              </w:rPr>
              <w:instrText xml:space="preserve"> PAGEREF _Toc115164812 \h </w:instrText>
            </w:r>
            <w:r w:rsidRPr="008D26BB">
              <w:rPr>
                <w:bCs/>
                <w:webHidden/>
              </w:rPr>
            </w:r>
            <w:r w:rsidRPr="008D26BB">
              <w:rPr>
                <w:bCs/>
                <w:webHidden/>
              </w:rPr>
              <w:fldChar w:fldCharType="separate"/>
            </w:r>
            <w:r w:rsidRPr="008D26BB">
              <w:rPr>
                <w:bCs/>
                <w:webHidden/>
              </w:rPr>
              <w:t>12</w:t>
            </w:r>
            <w:r w:rsidRPr="008D26BB">
              <w:rPr>
                <w:bCs/>
                <w:webHidden/>
              </w:rPr>
              <w:fldChar w:fldCharType="end"/>
            </w:r>
          </w:hyperlink>
        </w:p>
        <w:p w14:paraId="02BCB158" w14:textId="7B9AB6E6" w:rsidR="008D26BB" w:rsidRPr="008D26BB" w:rsidRDefault="008D26BB">
          <w:pPr>
            <w:pStyle w:val="Innehll1"/>
            <w:rPr>
              <w:rFonts w:asciiTheme="minorHAnsi" w:hAnsiTheme="minorHAnsi"/>
              <w:b w:val="0"/>
              <w:bCs/>
              <w:sz w:val="22"/>
              <w:szCs w:val="22"/>
              <w:lang w:eastAsia="sv-SE"/>
            </w:rPr>
          </w:pPr>
          <w:hyperlink w:anchor="_Toc115164813" w:history="1">
            <w:r w:rsidRPr="008D26BB">
              <w:rPr>
                <w:rStyle w:val="Hyperlnk"/>
                <w:b w:val="0"/>
                <w:bCs/>
              </w:rPr>
              <w:t>Analys av kartläggning</w:t>
            </w:r>
            <w:r w:rsidRPr="008D26BB">
              <w:rPr>
                <w:b w:val="0"/>
                <w:bCs/>
                <w:webHidden/>
              </w:rPr>
              <w:tab/>
            </w:r>
            <w:r w:rsidRPr="008D26BB">
              <w:rPr>
                <w:b w:val="0"/>
                <w:bCs/>
                <w:webHidden/>
              </w:rPr>
              <w:fldChar w:fldCharType="begin"/>
            </w:r>
            <w:r w:rsidRPr="008D26BB">
              <w:rPr>
                <w:b w:val="0"/>
                <w:bCs/>
                <w:webHidden/>
              </w:rPr>
              <w:instrText xml:space="preserve"> PAGEREF _Toc115164813 \h </w:instrText>
            </w:r>
            <w:r w:rsidRPr="008D26BB">
              <w:rPr>
                <w:b w:val="0"/>
                <w:bCs/>
                <w:webHidden/>
              </w:rPr>
            </w:r>
            <w:r w:rsidRPr="008D26BB">
              <w:rPr>
                <w:b w:val="0"/>
                <w:bCs/>
                <w:webHidden/>
              </w:rPr>
              <w:fldChar w:fldCharType="separate"/>
            </w:r>
            <w:r w:rsidRPr="008D26BB">
              <w:rPr>
                <w:b w:val="0"/>
                <w:bCs/>
                <w:webHidden/>
              </w:rPr>
              <w:t>13</w:t>
            </w:r>
            <w:r w:rsidRPr="008D26BB">
              <w:rPr>
                <w:b w:val="0"/>
                <w:bCs/>
                <w:webHidden/>
              </w:rPr>
              <w:fldChar w:fldCharType="end"/>
            </w:r>
          </w:hyperlink>
        </w:p>
        <w:p w14:paraId="1BEC3B16" w14:textId="0335ECBF" w:rsidR="008D26BB" w:rsidRPr="008D26BB" w:rsidRDefault="008D26BB">
          <w:pPr>
            <w:pStyle w:val="Innehll1"/>
            <w:rPr>
              <w:rFonts w:asciiTheme="minorHAnsi" w:hAnsiTheme="minorHAnsi"/>
              <w:b w:val="0"/>
              <w:bCs/>
              <w:sz w:val="22"/>
              <w:szCs w:val="22"/>
              <w:lang w:eastAsia="sv-SE"/>
            </w:rPr>
          </w:pPr>
          <w:hyperlink w:anchor="_Toc115164814" w:history="1">
            <w:r w:rsidRPr="008D26BB">
              <w:rPr>
                <w:rStyle w:val="Hyperlnk"/>
                <w:b w:val="0"/>
                <w:bCs/>
              </w:rPr>
              <w:t>Förebyggande arbete</w:t>
            </w:r>
            <w:r w:rsidRPr="008D26BB">
              <w:rPr>
                <w:b w:val="0"/>
                <w:bCs/>
                <w:webHidden/>
              </w:rPr>
              <w:tab/>
            </w:r>
            <w:r w:rsidRPr="008D26BB">
              <w:rPr>
                <w:b w:val="0"/>
                <w:bCs/>
                <w:webHidden/>
              </w:rPr>
              <w:fldChar w:fldCharType="begin"/>
            </w:r>
            <w:r w:rsidRPr="008D26BB">
              <w:rPr>
                <w:b w:val="0"/>
                <w:bCs/>
                <w:webHidden/>
              </w:rPr>
              <w:instrText xml:space="preserve"> PAGEREF _Toc115164814 \h </w:instrText>
            </w:r>
            <w:r w:rsidRPr="008D26BB">
              <w:rPr>
                <w:b w:val="0"/>
                <w:bCs/>
                <w:webHidden/>
              </w:rPr>
            </w:r>
            <w:r w:rsidRPr="008D26BB">
              <w:rPr>
                <w:b w:val="0"/>
                <w:bCs/>
                <w:webHidden/>
              </w:rPr>
              <w:fldChar w:fldCharType="separate"/>
            </w:r>
            <w:r w:rsidRPr="008D26BB">
              <w:rPr>
                <w:b w:val="0"/>
                <w:bCs/>
                <w:webHidden/>
              </w:rPr>
              <w:t>14</w:t>
            </w:r>
            <w:r w:rsidRPr="008D26BB">
              <w:rPr>
                <w:b w:val="0"/>
                <w:bCs/>
                <w:webHidden/>
              </w:rPr>
              <w:fldChar w:fldCharType="end"/>
            </w:r>
          </w:hyperlink>
        </w:p>
        <w:p w14:paraId="50A384B9" w14:textId="2122CCCB" w:rsidR="008D26BB" w:rsidRPr="008D26BB" w:rsidRDefault="008D26BB">
          <w:pPr>
            <w:pStyle w:val="Innehll1"/>
            <w:rPr>
              <w:rFonts w:asciiTheme="minorHAnsi" w:hAnsiTheme="minorHAnsi"/>
              <w:b w:val="0"/>
              <w:bCs/>
              <w:sz w:val="22"/>
              <w:szCs w:val="22"/>
              <w:lang w:eastAsia="sv-SE"/>
            </w:rPr>
          </w:pPr>
          <w:hyperlink w:anchor="_Toc115164815" w:history="1">
            <w:r w:rsidRPr="008D26BB">
              <w:rPr>
                <w:rStyle w:val="Hyperlnk"/>
                <w:b w:val="0"/>
                <w:bCs/>
              </w:rPr>
              <w:t>Främjande arbete</w:t>
            </w:r>
            <w:r w:rsidRPr="008D26BB">
              <w:rPr>
                <w:b w:val="0"/>
                <w:bCs/>
                <w:webHidden/>
              </w:rPr>
              <w:tab/>
            </w:r>
            <w:r w:rsidRPr="008D26BB">
              <w:rPr>
                <w:b w:val="0"/>
                <w:bCs/>
                <w:webHidden/>
              </w:rPr>
              <w:fldChar w:fldCharType="begin"/>
            </w:r>
            <w:r w:rsidRPr="008D26BB">
              <w:rPr>
                <w:b w:val="0"/>
                <w:bCs/>
                <w:webHidden/>
              </w:rPr>
              <w:instrText xml:space="preserve"> PAGEREF _Toc115164815 \h </w:instrText>
            </w:r>
            <w:r w:rsidRPr="008D26BB">
              <w:rPr>
                <w:b w:val="0"/>
                <w:bCs/>
                <w:webHidden/>
              </w:rPr>
            </w:r>
            <w:r w:rsidRPr="008D26BB">
              <w:rPr>
                <w:b w:val="0"/>
                <w:bCs/>
                <w:webHidden/>
              </w:rPr>
              <w:fldChar w:fldCharType="separate"/>
            </w:r>
            <w:r w:rsidRPr="008D26BB">
              <w:rPr>
                <w:b w:val="0"/>
                <w:bCs/>
                <w:webHidden/>
              </w:rPr>
              <w:t>14</w:t>
            </w:r>
            <w:r w:rsidRPr="008D26BB">
              <w:rPr>
                <w:b w:val="0"/>
                <w:bCs/>
                <w:webHidden/>
              </w:rPr>
              <w:fldChar w:fldCharType="end"/>
            </w:r>
          </w:hyperlink>
        </w:p>
        <w:p w14:paraId="2C2793DC" w14:textId="17A64A36" w:rsidR="008D26BB" w:rsidRPr="008D26BB" w:rsidRDefault="008D26BB">
          <w:pPr>
            <w:pStyle w:val="Innehll1"/>
            <w:rPr>
              <w:rFonts w:asciiTheme="minorHAnsi" w:hAnsiTheme="minorHAnsi"/>
              <w:b w:val="0"/>
              <w:bCs/>
              <w:sz w:val="22"/>
              <w:szCs w:val="22"/>
              <w:lang w:eastAsia="sv-SE"/>
            </w:rPr>
          </w:pPr>
          <w:hyperlink w:anchor="_Toc115164816" w:history="1">
            <w:r w:rsidRPr="008D26BB">
              <w:rPr>
                <w:rStyle w:val="Hyperlnk"/>
                <w:b w:val="0"/>
                <w:bCs/>
              </w:rPr>
              <w:t>Skolans rutiner</w:t>
            </w:r>
            <w:r w:rsidRPr="008D26BB">
              <w:rPr>
                <w:b w:val="0"/>
                <w:bCs/>
                <w:webHidden/>
              </w:rPr>
              <w:tab/>
            </w:r>
            <w:r w:rsidRPr="008D26BB">
              <w:rPr>
                <w:b w:val="0"/>
                <w:bCs/>
                <w:webHidden/>
              </w:rPr>
              <w:fldChar w:fldCharType="begin"/>
            </w:r>
            <w:r w:rsidRPr="008D26BB">
              <w:rPr>
                <w:b w:val="0"/>
                <w:bCs/>
                <w:webHidden/>
              </w:rPr>
              <w:instrText xml:space="preserve"> PAGEREF _Toc115164816 \h </w:instrText>
            </w:r>
            <w:r w:rsidRPr="008D26BB">
              <w:rPr>
                <w:b w:val="0"/>
                <w:bCs/>
                <w:webHidden/>
              </w:rPr>
            </w:r>
            <w:r w:rsidRPr="008D26BB">
              <w:rPr>
                <w:b w:val="0"/>
                <w:bCs/>
                <w:webHidden/>
              </w:rPr>
              <w:fldChar w:fldCharType="separate"/>
            </w:r>
            <w:r w:rsidRPr="008D26BB">
              <w:rPr>
                <w:b w:val="0"/>
                <w:bCs/>
                <w:webHidden/>
              </w:rPr>
              <w:t>15</w:t>
            </w:r>
            <w:r w:rsidRPr="008D26BB">
              <w:rPr>
                <w:b w:val="0"/>
                <w:bCs/>
                <w:webHidden/>
              </w:rPr>
              <w:fldChar w:fldCharType="end"/>
            </w:r>
          </w:hyperlink>
        </w:p>
        <w:p w14:paraId="056032EC" w14:textId="3051D561" w:rsidR="008D26BB" w:rsidRPr="008D26BB" w:rsidRDefault="008D26BB">
          <w:pPr>
            <w:pStyle w:val="Innehll2"/>
            <w:rPr>
              <w:rFonts w:asciiTheme="minorHAnsi" w:hAnsiTheme="minorHAnsi"/>
              <w:bCs/>
              <w:sz w:val="22"/>
              <w:szCs w:val="22"/>
              <w:lang w:eastAsia="sv-SE"/>
            </w:rPr>
          </w:pPr>
          <w:hyperlink w:anchor="_Toc115164817" w:history="1">
            <w:r w:rsidRPr="008D26BB">
              <w:rPr>
                <w:rStyle w:val="Hyperlnk"/>
                <w:bCs/>
              </w:rPr>
              <w:t>Rutiner och åtgärdsplaner</w:t>
            </w:r>
            <w:r w:rsidRPr="008D26BB">
              <w:rPr>
                <w:bCs/>
                <w:webHidden/>
              </w:rPr>
              <w:tab/>
            </w:r>
            <w:r w:rsidRPr="008D26BB">
              <w:rPr>
                <w:bCs/>
                <w:webHidden/>
              </w:rPr>
              <w:fldChar w:fldCharType="begin"/>
            </w:r>
            <w:r w:rsidRPr="008D26BB">
              <w:rPr>
                <w:bCs/>
                <w:webHidden/>
              </w:rPr>
              <w:instrText xml:space="preserve"> PAGEREF _Toc115164817 \h </w:instrText>
            </w:r>
            <w:r w:rsidRPr="008D26BB">
              <w:rPr>
                <w:bCs/>
                <w:webHidden/>
              </w:rPr>
            </w:r>
            <w:r w:rsidRPr="008D26BB">
              <w:rPr>
                <w:bCs/>
                <w:webHidden/>
              </w:rPr>
              <w:fldChar w:fldCharType="separate"/>
            </w:r>
            <w:r w:rsidRPr="008D26BB">
              <w:rPr>
                <w:bCs/>
                <w:webHidden/>
              </w:rPr>
              <w:t>15</w:t>
            </w:r>
            <w:r w:rsidRPr="008D26BB">
              <w:rPr>
                <w:bCs/>
                <w:webHidden/>
              </w:rPr>
              <w:fldChar w:fldCharType="end"/>
            </w:r>
          </w:hyperlink>
        </w:p>
        <w:p w14:paraId="568E2C99" w14:textId="384924C2" w:rsidR="008D26BB" w:rsidRPr="008D26BB" w:rsidRDefault="008D26BB">
          <w:pPr>
            <w:pStyle w:val="Innehll2"/>
            <w:rPr>
              <w:rFonts w:asciiTheme="minorHAnsi" w:hAnsiTheme="minorHAnsi"/>
              <w:bCs/>
              <w:sz w:val="22"/>
              <w:szCs w:val="22"/>
              <w:lang w:eastAsia="sv-SE"/>
            </w:rPr>
          </w:pPr>
          <w:hyperlink w:anchor="_Toc115164818" w:history="1">
            <w:r w:rsidRPr="008D26BB">
              <w:rPr>
                <w:rStyle w:val="Hyperlnk"/>
                <w:bCs/>
                <w:lang w:eastAsia="sv-SE"/>
              </w:rPr>
              <w:t>Åtgärdsplan vid kränkande behandling/trakasserier</w:t>
            </w:r>
            <w:r w:rsidRPr="008D26BB">
              <w:rPr>
                <w:bCs/>
                <w:webHidden/>
              </w:rPr>
              <w:tab/>
            </w:r>
            <w:r w:rsidRPr="008D26BB">
              <w:rPr>
                <w:bCs/>
                <w:webHidden/>
              </w:rPr>
              <w:fldChar w:fldCharType="begin"/>
            </w:r>
            <w:r w:rsidRPr="008D26BB">
              <w:rPr>
                <w:bCs/>
                <w:webHidden/>
              </w:rPr>
              <w:instrText xml:space="preserve"> PAGEREF _Toc115164818 \h </w:instrText>
            </w:r>
            <w:r w:rsidRPr="008D26BB">
              <w:rPr>
                <w:bCs/>
                <w:webHidden/>
              </w:rPr>
            </w:r>
            <w:r w:rsidRPr="008D26BB">
              <w:rPr>
                <w:bCs/>
                <w:webHidden/>
              </w:rPr>
              <w:fldChar w:fldCharType="separate"/>
            </w:r>
            <w:r w:rsidRPr="008D26BB">
              <w:rPr>
                <w:bCs/>
                <w:webHidden/>
              </w:rPr>
              <w:t>15</w:t>
            </w:r>
            <w:r w:rsidRPr="008D26BB">
              <w:rPr>
                <w:bCs/>
                <w:webHidden/>
              </w:rPr>
              <w:fldChar w:fldCharType="end"/>
            </w:r>
          </w:hyperlink>
        </w:p>
        <w:p w14:paraId="2751D182" w14:textId="51A6E986" w:rsidR="008D26BB" w:rsidRPr="008D26BB" w:rsidRDefault="008D26BB">
          <w:pPr>
            <w:pStyle w:val="Innehll1"/>
            <w:rPr>
              <w:rFonts w:asciiTheme="minorHAnsi" w:hAnsiTheme="minorHAnsi"/>
              <w:b w:val="0"/>
              <w:bCs/>
              <w:sz w:val="22"/>
              <w:szCs w:val="22"/>
              <w:lang w:eastAsia="sv-SE"/>
            </w:rPr>
          </w:pPr>
          <w:hyperlink w:anchor="_Toc115164819" w:history="1">
            <w:r w:rsidRPr="008D26BB">
              <w:rPr>
                <w:rStyle w:val="Hyperlnk"/>
                <w:b w:val="0"/>
                <w:bCs/>
                <w:lang w:eastAsia="sv-SE"/>
              </w:rPr>
              <w:t>Bilagor</w:t>
            </w:r>
            <w:r w:rsidRPr="008D26BB">
              <w:rPr>
                <w:b w:val="0"/>
                <w:bCs/>
                <w:webHidden/>
              </w:rPr>
              <w:tab/>
            </w:r>
            <w:r w:rsidRPr="008D26BB">
              <w:rPr>
                <w:b w:val="0"/>
                <w:bCs/>
                <w:webHidden/>
              </w:rPr>
              <w:fldChar w:fldCharType="begin"/>
            </w:r>
            <w:r w:rsidRPr="008D26BB">
              <w:rPr>
                <w:b w:val="0"/>
                <w:bCs/>
                <w:webHidden/>
              </w:rPr>
              <w:instrText xml:space="preserve"> PAGEREF _Toc115164819 \h </w:instrText>
            </w:r>
            <w:r w:rsidRPr="008D26BB">
              <w:rPr>
                <w:b w:val="0"/>
                <w:bCs/>
                <w:webHidden/>
              </w:rPr>
            </w:r>
            <w:r w:rsidRPr="008D26BB">
              <w:rPr>
                <w:b w:val="0"/>
                <w:bCs/>
                <w:webHidden/>
              </w:rPr>
              <w:fldChar w:fldCharType="separate"/>
            </w:r>
            <w:r w:rsidRPr="008D26BB">
              <w:rPr>
                <w:b w:val="0"/>
                <w:bCs/>
                <w:webHidden/>
              </w:rPr>
              <w:t>17</w:t>
            </w:r>
            <w:r w:rsidRPr="008D26BB">
              <w:rPr>
                <w:b w:val="0"/>
                <w:bCs/>
                <w:webHidden/>
              </w:rPr>
              <w:fldChar w:fldCharType="end"/>
            </w:r>
          </w:hyperlink>
        </w:p>
        <w:p w14:paraId="08DF3F99" w14:textId="53170436" w:rsidR="008D26BB" w:rsidRPr="008D26BB" w:rsidRDefault="008D26BB">
          <w:pPr>
            <w:pStyle w:val="Innehll1"/>
            <w:rPr>
              <w:rFonts w:asciiTheme="minorHAnsi" w:hAnsiTheme="minorHAnsi"/>
              <w:b w:val="0"/>
              <w:bCs/>
              <w:sz w:val="22"/>
              <w:szCs w:val="22"/>
              <w:lang w:eastAsia="sv-SE"/>
            </w:rPr>
          </w:pPr>
          <w:hyperlink w:anchor="_Toc115164820" w:history="1">
            <w:r w:rsidRPr="008D26BB">
              <w:rPr>
                <w:rStyle w:val="Hyperlnk"/>
                <w:b w:val="0"/>
                <w:bCs/>
                <w:lang w:eastAsia="sv-SE"/>
              </w:rPr>
              <w:t>Bilaga 1 – Lathund, hela skolan ansats</w:t>
            </w:r>
            <w:r w:rsidRPr="008D26BB">
              <w:rPr>
                <w:b w:val="0"/>
                <w:bCs/>
                <w:webHidden/>
              </w:rPr>
              <w:tab/>
            </w:r>
            <w:r w:rsidRPr="008D26BB">
              <w:rPr>
                <w:b w:val="0"/>
                <w:bCs/>
                <w:webHidden/>
              </w:rPr>
              <w:fldChar w:fldCharType="begin"/>
            </w:r>
            <w:r w:rsidRPr="008D26BB">
              <w:rPr>
                <w:b w:val="0"/>
                <w:bCs/>
                <w:webHidden/>
              </w:rPr>
              <w:instrText xml:space="preserve"> PAGEREF _Toc115164820 \h </w:instrText>
            </w:r>
            <w:r w:rsidRPr="008D26BB">
              <w:rPr>
                <w:b w:val="0"/>
                <w:bCs/>
                <w:webHidden/>
              </w:rPr>
            </w:r>
            <w:r w:rsidRPr="008D26BB">
              <w:rPr>
                <w:b w:val="0"/>
                <w:bCs/>
                <w:webHidden/>
              </w:rPr>
              <w:fldChar w:fldCharType="separate"/>
            </w:r>
            <w:r w:rsidRPr="008D26BB">
              <w:rPr>
                <w:b w:val="0"/>
                <w:bCs/>
                <w:webHidden/>
              </w:rPr>
              <w:t>18</w:t>
            </w:r>
            <w:r w:rsidRPr="008D26BB">
              <w:rPr>
                <w:b w:val="0"/>
                <w:bCs/>
                <w:webHidden/>
              </w:rPr>
              <w:fldChar w:fldCharType="end"/>
            </w:r>
          </w:hyperlink>
        </w:p>
        <w:p w14:paraId="77977C1D" w14:textId="52C835B9" w:rsidR="008D26BB" w:rsidRPr="008D26BB" w:rsidRDefault="008D26BB">
          <w:pPr>
            <w:pStyle w:val="Innehll1"/>
            <w:rPr>
              <w:rFonts w:asciiTheme="minorHAnsi" w:hAnsiTheme="minorHAnsi"/>
              <w:b w:val="0"/>
              <w:bCs/>
              <w:sz w:val="22"/>
              <w:szCs w:val="22"/>
              <w:lang w:eastAsia="sv-SE"/>
            </w:rPr>
          </w:pPr>
          <w:hyperlink w:anchor="_Toc115164821" w:history="1">
            <w:r w:rsidRPr="008D26BB">
              <w:rPr>
                <w:rStyle w:val="Hyperlnk"/>
                <w:b w:val="0"/>
                <w:bCs/>
                <w:lang w:eastAsia="sv-SE"/>
              </w:rPr>
              <w:t>Bilaga 2 - Lathund vid akuta situationer</w:t>
            </w:r>
            <w:r w:rsidRPr="008D26BB">
              <w:rPr>
                <w:b w:val="0"/>
                <w:bCs/>
                <w:webHidden/>
              </w:rPr>
              <w:tab/>
            </w:r>
            <w:r w:rsidRPr="008D26BB">
              <w:rPr>
                <w:b w:val="0"/>
                <w:bCs/>
                <w:webHidden/>
              </w:rPr>
              <w:fldChar w:fldCharType="begin"/>
            </w:r>
            <w:r w:rsidRPr="008D26BB">
              <w:rPr>
                <w:b w:val="0"/>
                <w:bCs/>
                <w:webHidden/>
              </w:rPr>
              <w:instrText xml:space="preserve"> PAGEREF _Toc115164821 \h </w:instrText>
            </w:r>
            <w:r w:rsidRPr="008D26BB">
              <w:rPr>
                <w:b w:val="0"/>
                <w:bCs/>
                <w:webHidden/>
              </w:rPr>
            </w:r>
            <w:r w:rsidRPr="008D26BB">
              <w:rPr>
                <w:b w:val="0"/>
                <w:bCs/>
                <w:webHidden/>
              </w:rPr>
              <w:fldChar w:fldCharType="separate"/>
            </w:r>
            <w:r w:rsidRPr="008D26BB">
              <w:rPr>
                <w:b w:val="0"/>
                <w:bCs/>
                <w:webHidden/>
              </w:rPr>
              <w:t>19</w:t>
            </w:r>
            <w:r w:rsidRPr="008D26BB">
              <w:rPr>
                <w:b w:val="0"/>
                <w:bCs/>
                <w:webHidden/>
              </w:rPr>
              <w:fldChar w:fldCharType="end"/>
            </w:r>
          </w:hyperlink>
        </w:p>
        <w:p w14:paraId="422DFF6B" w14:textId="098152D5" w:rsidR="00762FF2" w:rsidRPr="007A6EA4" w:rsidRDefault="00762FF2">
          <w:pPr>
            <w:rPr>
              <w:bCs/>
            </w:rPr>
          </w:pPr>
          <w:r w:rsidRPr="008D26BB">
            <w:rPr>
              <w:bCs/>
            </w:rPr>
            <w:fldChar w:fldCharType="end"/>
          </w:r>
        </w:p>
      </w:sdtContent>
    </w:sdt>
    <w:p w14:paraId="1D03150B" w14:textId="77777777" w:rsidR="00BD768E" w:rsidRDefault="00BD768E" w:rsidP="00D401CD">
      <w:pPr>
        <w:pStyle w:val="Innehll2"/>
      </w:pPr>
      <w:r>
        <w:br w:type="page"/>
      </w:r>
    </w:p>
    <w:p w14:paraId="1A4AFA66" w14:textId="77777777" w:rsidR="00D401CD" w:rsidRPr="00D401CD" w:rsidRDefault="00D401CD" w:rsidP="00D401CD">
      <w:pPr>
        <w:rPr>
          <w:lang w:eastAsia="sv-SE"/>
        </w:rPr>
      </w:pPr>
    </w:p>
    <w:p w14:paraId="54E300E7" w14:textId="77777777" w:rsidR="00AC5F65" w:rsidRPr="00AC5F65" w:rsidRDefault="00AC5F65" w:rsidP="00AC5F65">
      <w:pPr>
        <w:pStyle w:val="Rubrik1"/>
        <w:ind w:firstLine="720"/>
      </w:pPr>
      <w:bookmarkStart w:id="0" w:name="_Toc45261136"/>
      <w:bookmarkStart w:id="1" w:name="_Toc115164798"/>
      <w:r w:rsidRPr="00AC5F65">
        <w:rPr>
          <w:rStyle w:val="Rubrik1Char"/>
          <w:b/>
        </w:rPr>
        <w:t>Inledning</w:t>
      </w:r>
      <w:bookmarkEnd w:id="0"/>
      <w:bookmarkEnd w:id="1"/>
    </w:p>
    <w:p w14:paraId="444D1F26" w14:textId="6DABD885" w:rsidR="00AC5F65" w:rsidRDefault="00AC5F65" w:rsidP="00AC5F65">
      <w:pPr>
        <w:pStyle w:val="Liststycke"/>
        <w:rPr>
          <w:lang w:eastAsia="sv-SE"/>
        </w:rPr>
      </w:pPr>
      <w:r>
        <w:rPr>
          <w:lang w:eastAsia="sv-SE"/>
        </w:rPr>
        <w:t xml:space="preserve">Detta är </w:t>
      </w:r>
      <w:r w:rsidR="006E1070">
        <w:rPr>
          <w:lang w:eastAsia="sv-SE"/>
        </w:rPr>
        <w:t xml:space="preserve">Årstaskolans </w:t>
      </w:r>
      <w:r>
        <w:rPr>
          <w:lang w:eastAsia="sv-SE"/>
        </w:rPr>
        <w:t xml:space="preserve">plan mot kränkande behandling och diskriminering. En ny plan mot kränkande behandling upprättas varje år. Planen gäller från den </w:t>
      </w:r>
      <w:r w:rsidRPr="00E00764">
        <w:rPr>
          <w:lang w:eastAsia="sv-SE"/>
        </w:rPr>
        <w:t>1</w:t>
      </w:r>
      <w:r w:rsidR="00B94F42" w:rsidRPr="00E00764">
        <w:rPr>
          <w:lang w:eastAsia="sv-SE"/>
        </w:rPr>
        <w:t>8 augusti</w:t>
      </w:r>
      <w:r w:rsidRPr="00E00764">
        <w:rPr>
          <w:lang w:eastAsia="sv-SE"/>
        </w:rPr>
        <w:t xml:space="preserve"> 202</w:t>
      </w:r>
      <w:r w:rsidR="00FE79F7">
        <w:rPr>
          <w:lang w:eastAsia="sv-SE"/>
        </w:rPr>
        <w:t>2</w:t>
      </w:r>
      <w:r w:rsidRPr="00E00764">
        <w:rPr>
          <w:lang w:eastAsia="sv-SE"/>
        </w:rPr>
        <w:t xml:space="preserve"> till den </w:t>
      </w:r>
      <w:r w:rsidR="00B94F42" w:rsidRPr="00E00764">
        <w:rPr>
          <w:lang w:eastAsia="sv-SE"/>
        </w:rPr>
        <w:t>18 augusti</w:t>
      </w:r>
      <w:r w:rsidRPr="00E00764">
        <w:rPr>
          <w:lang w:eastAsia="sv-SE"/>
        </w:rPr>
        <w:t xml:space="preserve"> 202</w:t>
      </w:r>
      <w:r w:rsidR="00FE79F7">
        <w:rPr>
          <w:lang w:eastAsia="sv-SE"/>
        </w:rPr>
        <w:t>3</w:t>
      </w:r>
      <w:r w:rsidRPr="00E00764">
        <w:rPr>
          <w:lang w:eastAsia="sv-SE"/>
        </w:rPr>
        <w:t>.</w:t>
      </w:r>
      <w:r>
        <w:rPr>
          <w:lang w:eastAsia="sv-SE"/>
        </w:rPr>
        <w:t xml:space="preserve"> </w:t>
      </w:r>
    </w:p>
    <w:p w14:paraId="73B4F432" w14:textId="00092272" w:rsidR="00AA5E68" w:rsidRDefault="00AA5E68" w:rsidP="00AC5F65">
      <w:pPr>
        <w:pStyle w:val="Liststycke"/>
        <w:rPr>
          <w:lang w:eastAsia="sv-SE"/>
        </w:rPr>
      </w:pPr>
    </w:p>
    <w:p w14:paraId="5FF42CD1" w14:textId="7BEBA843" w:rsidR="00AA5E68" w:rsidRDefault="00AA5E68" w:rsidP="00AA5E68">
      <w:pPr>
        <w:ind w:left="720"/>
        <w:rPr>
          <w:rFonts w:eastAsia="Times New Roman" w:cstheme="minorHAnsi"/>
          <w:lang w:eastAsia="sv-SE"/>
        </w:rPr>
      </w:pPr>
      <w:r w:rsidRPr="00AA5E68">
        <w:rPr>
          <w:rFonts w:eastAsia="Times New Roman" w:cstheme="minorHAnsi"/>
          <w:lang w:eastAsia="sv-SE"/>
        </w:rPr>
        <w:t xml:space="preserve">Som alla andra skolor har läsåret </w:t>
      </w:r>
      <w:r>
        <w:rPr>
          <w:rFonts w:eastAsia="Times New Roman" w:cstheme="minorHAnsi"/>
          <w:lang w:eastAsia="sv-SE"/>
        </w:rPr>
        <w:t>2</w:t>
      </w:r>
      <w:r w:rsidR="00FE79F7">
        <w:rPr>
          <w:rFonts w:eastAsia="Times New Roman" w:cstheme="minorHAnsi"/>
          <w:lang w:eastAsia="sv-SE"/>
        </w:rPr>
        <w:t>1</w:t>
      </w:r>
      <w:r w:rsidRPr="00AA5E68">
        <w:rPr>
          <w:rFonts w:eastAsia="Times New Roman" w:cstheme="minorHAnsi"/>
          <w:lang w:eastAsia="sv-SE"/>
        </w:rPr>
        <w:t>/2</w:t>
      </w:r>
      <w:r w:rsidR="00FE79F7">
        <w:rPr>
          <w:rFonts w:eastAsia="Times New Roman" w:cstheme="minorHAnsi"/>
          <w:lang w:eastAsia="sv-SE"/>
        </w:rPr>
        <w:t>2</w:t>
      </w:r>
      <w:r w:rsidRPr="00AA5E68">
        <w:rPr>
          <w:rFonts w:eastAsia="Times New Roman" w:cstheme="minorHAnsi"/>
          <w:lang w:eastAsia="sv-SE"/>
        </w:rPr>
        <w:t xml:space="preserve"> kommit att präglas av Coronapandemin</w:t>
      </w:r>
      <w:r w:rsidR="00FE79F7">
        <w:rPr>
          <w:rFonts w:eastAsia="Times New Roman" w:cstheme="minorHAnsi"/>
          <w:lang w:eastAsia="sv-SE"/>
        </w:rPr>
        <w:t xml:space="preserve"> och omställningen till normalläge. </w:t>
      </w:r>
      <w:r w:rsidRPr="00AA5E68">
        <w:rPr>
          <w:rFonts w:eastAsia="Times New Roman" w:cstheme="minorHAnsi"/>
          <w:lang w:eastAsia="sv-SE"/>
        </w:rPr>
        <w:t xml:space="preserve">Samtidigt har vi aldrig släppt tanken på framtiden och vad våra elever behöver för att vara förberedda inför den. </w:t>
      </w:r>
      <w:r w:rsidRPr="00AA5E68">
        <w:rPr>
          <w:rFonts w:cstheme="minorHAnsi"/>
          <w:shd w:val="clear" w:color="auto" w:fill="FFFFFF"/>
        </w:rPr>
        <w:t>Vi vill bidra till ett socialt hållbart samhälle, ett samhälle med hög tolerans där människors lika värde står i centrum. Det kräver att människor känner tillit och förtroende till varandra och är delaktiga i samhällsutvecklingen. Där spelar skolan en viktig roll för vi</w:t>
      </w:r>
      <w:r w:rsidRPr="00AA5E68">
        <w:rPr>
          <w:rFonts w:eastAsia="Times New Roman" w:cstheme="minorHAnsi"/>
          <w:lang w:eastAsia="sv-SE"/>
        </w:rPr>
        <w:t xml:space="preserve"> vet att om barnen ska kunna utvecklas och lära sig något så måste skolan vara trygg, trivsam och inkluderande. Inkluderande betyder att alla ska kunna vara med. Vi hoppas också att Årstaskolan ska vara en plats där alla vågar säga vad de tycker och där man kan vara olika och ha drömmar om framtiden.</w:t>
      </w:r>
    </w:p>
    <w:p w14:paraId="72AE4B75" w14:textId="77777777" w:rsidR="00AA5E68" w:rsidRPr="00AA5E68" w:rsidRDefault="00AA5E68" w:rsidP="00AA5E68">
      <w:pPr>
        <w:ind w:left="720"/>
        <w:rPr>
          <w:rFonts w:eastAsia="Times New Roman" w:cstheme="minorHAnsi"/>
          <w:lang w:eastAsia="sv-SE"/>
        </w:rPr>
      </w:pPr>
    </w:p>
    <w:p w14:paraId="356828E4" w14:textId="612597F0" w:rsidR="00AA5E68" w:rsidRDefault="00AA5E68" w:rsidP="00AA5E68">
      <w:pPr>
        <w:ind w:left="720"/>
        <w:rPr>
          <w:rFonts w:eastAsia="Times New Roman" w:cstheme="minorHAnsi"/>
          <w:lang w:eastAsia="sv-SE"/>
        </w:rPr>
      </w:pPr>
      <w:r w:rsidRPr="00AA5E68">
        <w:rPr>
          <w:rFonts w:eastAsia="Times New Roman" w:cstheme="minorHAnsi"/>
          <w:lang w:eastAsia="sv-SE"/>
        </w:rPr>
        <w:t xml:space="preserve">På Årstaskolan tycker vi det är viktigt att inte bara tänka på </w:t>
      </w:r>
      <w:r w:rsidRPr="00AA5E68">
        <w:rPr>
          <w:rFonts w:eastAsia="Times New Roman" w:cstheme="minorHAnsi"/>
          <w:i/>
          <w:lang w:eastAsia="sv-SE"/>
        </w:rPr>
        <w:t>vad</w:t>
      </w:r>
      <w:r w:rsidRPr="00AA5E68">
        <w:rPr>
          <w:rFonts w:eastAsia="Times New Roman" w:cstheme="minorHAnsi"/>
          <w:lang w:eastAsia="sv-SE"/>
        </w:rPr>
        <w:t xml:space="preserve"> vi gör utan </w:t>
      </w:r>
      <w:r w:rsidRPr="00AA5E68">
        <w:rPr>
          <w:rFonts w:eastAsia="Times New Roman" w:cstheme="minorHAnsi"/>
          <w:i/>
          <w:lang w:eastAsia="sv-SE"/>
        </w:rPr>
        <w:t>hur</w:t>
      </w:r>
      <w:r w:rsidRPr="00AA5E68">
        <w:rPr>
          <w:rFonts w:eastAsia="Times New Roman" w:cstheme="minorHAnsi"/>
          <w:lang w:eastAsia="sv-SE"/>
        </w:rPr>
        <w:t xml:space="preserve"> vi gör det. Därför är det viktigt att alla förstår att vi tillsammans skapar vår miljö, elever, föräldrar och personal. Det betyder att alla bör tänka på vilket språk vi använder mot varandra och hur vi beter oss. Det handlar om att bygga positiva och tillitsfulla relationer.</w:t>
      </w:r>
      <w:r w:rsidR="00D06285">
        <w:rPr>
          <w:rFonts w:eastAsia="Times New Roman" w:cstheme="minorHAnsi"/>
          <w:lang w:eastAsia="sv-SE"/>
        </w:rPr>
        <w:t xml:space="preserve"> Det är också en </w:t>
      </w:r>
      <w:r w:rsidR="00D06285" w:rsidRPr="00D06285">
        <w:t>del</w:t>
      </w:r>
      <w:r w:rsidR="00D06285">
        <w:t xml:space="preserve"> </w:t>
      </w:r>
      <w:r w:rsidR="00D06285" w:rsidRPr="00D06285">
        <w:t>av</w:t>
      </w:r>
      <w:r w:rsidR="00D06285">
        <w:rPr>
          <w:rFonts w:eastAsia="Times New Roman" w:cstheme="minorHAnsi"/>
          <w:lang w:eastAsia="sv-SE"/>
        </w:rPr>
        <w:t xml:space="preserve"> skolans lärmiljö. </w:t>
      </w:r>
      <w:r w:rsidRPr="00AA5E68">
        <w:rPr>
          <w:rFonts w:eastAsia="Times New Roman" w:cstheme="minorHAnsi"/>
          <w:lang w:eastAsia="sv-SE"/>
        </w:rPr>
        <w:t xml:space="preserve">Vi tror att man växer om man blir bekräftad och sedd utifrån sina styrkor och förmågor </w:t>
      </w:r>
      <w:proofErr w:type="gramStart"/>
      <w:r w:rsidRPr="00AA5E68">
        <w:rPr>
          <w:rFonts w:eastAsia="Times New Roman" w:cstheme="minorHAnsi"/>
          <w:lang w:eastAsia="sv-SE"/>
        </w:rPr>
        <w:t>istället</w:t>
      </w:r>
      <w:proofErr w:type="gramEnd"/>
      <w:r w:rsidRPr="00AA5E68">
        <w:rPr>
          <w:rFonts w:eastAsia="Times New Roman" w:cstheme="minorHAnsi"/>
          <w:lang w:eastAsia="sv-SE"/>
        </w:rPr>
        <w:t xml:space="preserve"> för att t.ex. få höra dåliga saker om sig själv eller bli illa behandlad. Därför vill vi vara nyfikna och öppna för varandras olikheter. Detta måste vi tänka speciellt mycket på när vi arbetar med trygghetsfrågor. </w:t>
      </w:r>
    </w:p>
    <w:p w14:paraId="27F55B8A" w14:textId="77777777" w:rsidR="00AA5E68" w:rsidRPr="00AA5E68" w:rsidRDefault="00AA5E68" w:rsidP="00AA5E68">
      <w:pPr>
        <w:ind w:left="720"/>
        <w:rPr>
          <w:rFonts w:eastAsia="Times New Roman" w:cstheme="minorHAnsi"/>
          <w:lang w:eastAsia="sv-SE"/>
        </w:rPr>
      </w:pPr>
    </w:p>
    <w:p w14:paraId="77F579EF" w14:textId="3EB763A0" w:rsidR="00AA5E68" w:rsidRPr="00AA5E68" w:rsidRDefault="00AA5E68" w:rsidP="00AA5E68">
      <w:pPr>
        <w:ind w:left="720"/>
        <w:rPr>
          <w:rFonts w:eastAsia="Times New Roman" w:cstheme="minorHAnsi"/>
          <w:lang w:eastAsia="sv-SE"/>
        </w:rPr>
      </w:pPr>
      <w:r w:rsidRPr="00AA5E68">
        <w:rPr>
          <w:rFonts w:eastAsia="Times New Roman" w:cstheme="minorHAnsi"/>
          <w:lang w:eastAsia="sv-SE"/>
        </w:rPr>
        <w:t>Trygghetsarbetet och arbetet mot diskriminering och kränkande behandling pågår hela tiden och förändras också hela tiden. Då är det viktigt att vi alla på skolan funderar på hur vi själva är och vad vi själva gör. Ett sätt vi vill vara nyfikna på är att försök</w:t>
      </w:r>
      <w:r>
        <w:rPr>
          <w:rFonts w:eastAsia="Times New Roman" w:cstheme="minorHAnsi"/>
          <w:lang w:eastAsia="sv-SE"/>
        </w:rPr>
        <w:t>a</w:t>
      </w:r>
      <w:r w:rsidRPr="00AA5E68">
        <w:rPr>
          <w:rFonts w:eastAsia="Times New Roman" w:cstheme="minorHAnsi"/>
          <w:lang w:eastAsia="sv-SE"/>
        </w:rPr>
        <w:t xml:space="preserve"> se och visa hur olika maktordningar hänger ihop med varandra. Vi försöker till exempel se och visa hur religion, kön, sexualitet, klass och ålder med mera skapar olika identiteter hos oss. Det kan betyda att vi måste försöka se och förstå normen, det så kallade normala; </w:t>
      </w:r>
      <w:proofErr w:type="gramStart"/>
      <w:r w:rsidRPr="00AA5E68">
        <w:rPr>
          <w:rFonts w:eastAsia="Times New Roman" w:cstheme="minorHAnsi"/>
          <w:lang w:eastAsia="sv-SE"/>
        </w:rPr>
        <w:t>istället</w:t>
      </w:r>
      <w:proofErr w:type="gramEnd"/>
      <w:r w:rsidRPr="00AA5E68">
        <w:rPr>
          <w:rFonts w:eastAsia="Times New Roman" w:cstheme="minorHAnsi"/>
          <w:lang w:eastAsia="sv-SE"/>
        </w:rPr>
        <w:t xml:space="preserve"> för att göra problem av det som avviker från normen. Normer kan vara både nödvändiga och bra, då de kan hjälpa att hålla ihop en grupp och få den att fungera. Men ibland kan normer vara både begränsande och diskriminerande. Normer kan skapa till exempel psykisk ohälsa, diskriminering och kränkande behandling. Att behandla alla lika kan betyda att man inte ser och respekterar dem som exempelvis inte är heterosexuella, har full funktionsförmåga, inte är födda i Sverige eller som inte passar in i den traditionella </w:t>
      </w:r>
      <w:r w:rsidRPr="00AA5E68">
        <w:rPr>
          <w:rFonts w:eastAsia="Times New Roman" w:cstheme="minorHAnsi"/>
          <w:lang w:eastAsia="sv-SE"/>
        </w:rPr>
        <w:lastRenderedPageBreak/>
        <w:t>kvinnorollen eller mansrollen. Vi måste därför behandla alla utifrån varje persons egna förutsättningar.</w:t>
      </w:r>
    </w:p>
    <w:p w14:paraId="797B21B0" w14:textId="77777777" w:rsidR="00AA5E68" w:rsidRDefault="00AA5E68" w:rsidP="00AC5F65">
      <w:pPr>
        <w:pStyle w:val="Liststycke"/>
        <w:rPr>
          <w:lang w:eastAsia="sv-SE"/>
        </w:rPr>
      </w:pPr>
    </w:p>
    <w:p w14:paraId="5DB0CE31" w14:textId="77777777" w:rsidR="00AC5F65" w:rsidRPr="00AC5F65" w:rsidRDefault="00AC5F65" w:rsidP="00AC5F65">
      <w:pPr>
        <w:pStyle w:val="Rubrik1"/>
        <w:ind w:firstLine="720"/>
      </w:pPr>
      <w:bookmarkStart w:id="2" w:name="_Toc45261137"/>
      <w:bookmarkStart w:id="3" w:name="_Toc115164799"/>
      <w:r w:rsidRPr="00AC5F65">
        <w:rPr>
          <w:rStyle w:val="Rubrik1Char"/>
          <w:b/>
        </w:rPr>
        <w:t>Om skolan</w:t>
      </w:r>
      <w:bookmarkEnd w:id="2"/>
      <w:bookmarkEnd w:id="3"/>
    </w:p>
    <w:p w14:paraId="5D96AF2A" w14:textId="379EB993" w:rsidR="00AA5E68" w:rsidRDefault="00CA27C0" w:rsidP="00AA5E68">
      <w:pPr>
        <w:ind w:left="720"/>
        <w:rPr>
          <w:rFonts w:eastAsia="Times New Roman" w:cstheme="minorHAnsi"/>
          <w:lang w:eastAsia="sv-SE"/>
        </w:rPr>
      </w:pPr>
      <w:bookmarkStart w:id="4" w:name="_Toc45261138"/>
      <w:r>
        <w:rPr>
          <w:rFonts w:eastAsia="Times New Roman" w:cstheme="minorHAnsi"/>
          <w:lang w:eastAsia="sv-SE"/>
        </w:rPr>
        <w:t>Årstaskolan är geografiskt placerad strax ”söder om söder” i Stockholm</w:t>
      </w:r>
      <w:r w:rsidR="00F9323A">
        <w:rPr>
          <w:rFonts w:eastAsia="Times New Roman" w:cstheme="minorHAnsi"/>
          <w:lang w:eastAsia="sv-SE"/>
        </w:rPr>
        <w:t xml:space="preserve">. </w:t>
      </w:r>
      <w:r w:rsidR="00AA5E68" w:rsidRPr="00AA5E68">
        <w:rPr>
          <w:rFonts w:eastAsia="Times New Roman" w:cstheme="minorHAnsi"/>
          <w:lang w:eastAsia="sv-SE"/>
        </w:rPr>
        <w:t>Vi är en skola med elever från förskoleklass till årskurs 9 och fritidshem</w:t>
      </w:r>
      <w:r w:rsidR="00F9323A">
        <w:rPr>
          <w:rFonts w:eastAsia="Times New Roman" w:cstheme="minorHAnsi"/>
          <w:lang w:eastAsia="sv-SE"/>
        </w:rPr>
        <w:t>, drygt 1000 elever</w:t>
      </w:r>
      <w:r w:rsidR="00AA5E68" w:rsidRPr="00AA5E68">
        <w:rPr>
          <w:rFonts w:eastAsia="Times New Roman" w:cstheme="minorHAnsi"/>
          <w:lang w:eastAsia="sv-SE"/>
        </w:rPr>
        <w:t xml:space="preserve"> fördelade på två enheter; Årstaskolan-</w:t>
      </w:r>
      <w:r w:rsidR="00AA5E68" w:rsidRPr="00AA5E68">
        <w:rPr>
          <w:rFonts w:eastAsia="Times New Roman" w:cstheme="minorHAnsi"/>
          <w:i/>
          <w:lang w:eastAsia="sv-SE"/>
        </w:rPr>
        <w:t>Årsta Torg</w:t>
      </w:r>
      <w:r w:rsidR="00AA5E68" w:rsidRPr="00AA5E68">
        <w:rPr>
          <w:rFonts w:eastAsia="Times New Roman" w:cstheme="minorHAnsi"/>
          <w:lang w:eastAsia="sv-SE"/>
        </w:rPr>
        <w:t xml:space="preserve"> för F-6, samt Årstaskolan-</w:t>
      </w:r>
      <w:r w:rsidR="00AA5E68" w:rsidRPr="00AA5E68">
        <w:rPr>
          <w:rFonts w:eastAsia="Times New Roman" w:cstheme="minorHAnsi"/>
          <w:i/>
          <w:lang w:eastAsia="sv-SE"/>
        </w:rPr>
        <w:t xml:space="preserve">Årstaviken </w:t>
      </w:r>
      <w:r w:rsidR="00AA5E68" w:rsidRPr="00AA5E68">
        <w:rPr>
          <w:rFonts w:eastAsia="Times New Roman" w:cstheme="minorHAnsi"/>
          <w:lang w:eastAsia="sv-SE"/>
        </w:rPr>
        <w:t xml:space="preserve">för </w:t>
      </w:r>
      <w:proofErr w:type="gramStart"/>
      <w:r w:rsidR="00AA5E68" w:rsidRPr="00AA5E68">
        <w:rPr>
          <w:rFonts w:eastAsia="Times New Roman" w:cstheme="minorHAnsi"/>
          <w:lang w:eastAsia="sv-SE"/>
        </w:rPr>
        <w:t>7-9</w:t>
      </w:r>
      <w:proofErr w:type="gramEnd"/>
      <w:r w:rsidR="00F9323A">
        <w:rPr>
          <w:rFonts w:eastAsia="Times New Roman" w:cstheme="minorHAnsi"/>
          <w:lang w:eastAsia="sv-SE"/>
        </w:rPr>
        <w:t>.</w:t>
      </w:r>
    </w:p>
    <w:p w14:paraId="6702FF97" w14:textId="79142A94" w:rsidR="00AE1837" w:rsidRDefault="00AE1837" w:rsidP="00AA5E68">
      <w:pPr>
        <w:ind w:left="720"/>
        <w:rPr>
          <w:rFonts w:eastAsia="Times New Roman" w:cstheme="minorHAnsi"/>
          <w:lang w:eastAsia="sv-SE"/>
        </w:rPr>
      </w:pPr>
    </w:p>
    <w:p w14:paraId="79A96CF9" w14:textId="77777777" w:rsidR="00AE1837" w:rsidRPr="00AE1837" w:rsidRDefault="00AE1837" w:rsidP="00AE1837">
      <w:pPr>
        <w:pStyle w:val="Rubrik1"/>
        <w:ind w:left="720"/>
      </w:pPr>
      <w:bookmarkStart w:id="5" w:name="_Toc115164800"/>
      <w:r w:rsidRPr="00AE1837">
        <w:t>Ansvariga för planen/det löpande arbetet</w:t>
      </w:r>
      <w:bookmarkEnd w:id="5"/>
    </w:p>
    <w:p w14:paraId="73C682B1" w14:textId="77777777" w:rsidR="00AE1837" w:rsidRPr="00AE1837" w:rsidRDefault="00AE1837" w:rsidP="00AE1837">
      <w:pPr>
        <w:ind w:left="720"/>
        <w:rPr>
          <w:rFonts w:eastAsia="Times New Roman" w:cstheme="minorHAnsi"/>
          <w:lang w:eastAsia="sv-SE"/>
        </w:rPr>
      </w:pPr>
      <w:r w:rsidRPr="00AE1837">
        <w:rPr>
          <w:rFonts w:eastAsia="Times New Roman" w:cstheme="minorHAnsi"/>
          <w:lang w:eastAsia="sv-SE"/>
        </w:rPr>
        <w:t xml:space="preserve">Rektor </w:t>
      </w:r>
      <w:r w:rsidRPr="00AE1837">
        <w:rPr>
          <w:rFonts w:eastAsia="Times New Roman" w:cstheme="minorHAnsi"/>
          <w:i/>
          <w:lang w:eastAsia="sv-SE"/>
        </w:rPr>
        <w:t>Kalle Enström</w:t>
      </w:r>
      <w:r w:rsidRPr="00AE1837">
        <w:rPr>
          <w:rFonts w:eastAsia="Times New Roman" w:cstheme="minorHAnsi"/>
          <w:lang w:eastAsia="sv-SE"/>
        </w:rPr>
        <w:t xml:space="preserve"> är den som har det övergripande ansvaret.</w:t>
      </w:r>
    </w:p>
    <w:p w14:paraId="15B27118" w14:textId="68F5C521" w:rsidR="00AE1837" w:rsidRDefault="00AE1837" w:rsidP="002A5116">
      <w:pPr>
        <w:ind w:left="720"/>
        <w:rPr>
          <w:rFonts w:eastAsia="Times New Roman" w:cstheme="minorHAnsi"/>
          <w:lang w:eastAsia="sv-SE"/>
        </w:rPr>
      </w:pPr>
      <w:r w:rsidRPr="00AE1837">
        <w:rPr>
          <w:rFonts w:eastAsia="Times New Roman" w:cstheme="minorHAnsi"/>
          <w:lang w:eastAsia="sv-SE"/>
        </w:rPr>
        <w:t xml:space="preserve">Det finns en </w:t>
      </w:r>
      <w:r w:rsidRPr="00AE1837">
        <w:rPr>
          <w:rFonts w:eastAsia="Times New Roman" w:cstheme="minorHAnsi"/>
          <w:i/>
          <w:lang w:eastAsia="sv-SE"/>
        </w:rPr>
        <w:t>Trygghetsgrupp</w:t>
      </w:r>
      <w:r w:rsidRPr="00AE1837">
        <w:rPr>
          <w:rFonts w:eastAsia="Times New Roman" w:cstheme="minorHAnsi"/>
          <w:lang w:eastAsia="sv-SE"/>
        </w:rPr>
        <w:t xml:space="preserve"> som i nära samarbete med rektor ansvarar för mycket av det löpande arbetet</w:t>
      </w:r>
      <w:r w:rsidRPr="00AE1837">
        <w:rPr>
          <w:rFonts w:eastAsia="Times New Roman" w:cstheme="minorHAnsi"/>
          <w:i/>
          <w:lang w:eastAsia="sv-SE"/>
        </w:rPr>
        <w:t xml:space="preserve"> </w:t>
      </w:r>
      <w:r w:rsidRPr="00AE1837">
        <w:rPr>
          <w:rFonts w:eastAsia="Times New Roman" w:cstheme="minorHAnsi"/>
          <w:lang w:eastAsia="sv-SE"/>
        </w:rPr>
        <w:t xml:space="preserve">mot diskriminering och kränkande behandling. Trygghetsgruppen leds av </w:t>
      </w:r>
      <w:r w:rsidRPr="00AE1837">
        <w:rPr>
          <w:rFonts w:eastAsia="Times New Roman" w:cstheme="minorHAnsi"/>
          <w:i/>
          <w:lang w:eastAsia="sv-SE"/>
        </w:rPr>
        <w:t>Olof Hedtjärn</w:t>
      </w:r>
      <w:r w:rsidRPr="00AE1837">
        <w:rPr>
          <w:rFonts w:eastAsia="Times New Roman" w:cstheme="minorHAnsi"/>
          <w:lang w:eastAsia="sv-SE"/>
        </w:rPr>
        <w:t xml:space="preserve">, skolkurator, </w:t>
      </w:r>
      <w:r w:rsidRPr="00AE1837">
        <w:rPr>
          <w:rFonts w:eastAsia="Times New Roman" w:cstheme="minorHAnsi"/>
          <w:i/>
          <w:iCs/>
          <w:lang w:eastAsia="sv-SE"/>
        </w:rPr>
        <w:t>August Levinson</w:t>
      </w:r>
      <w:r w:rsidRPr="00AE1837">
        <w:rPr>
          <w:rFonts w:eastAsia="Times New Roman" w:cstheme="minorHAnsi"/>
          <w:lang w:eastAsia="sv-SE"/>
        </w:rPr>
        <w:t>, elevassistent</w:t>
      </w:r>
      <w:r w:rsidRPr="00AE1837">
        <w:rPr>
          <w:rFonts w:eastAsia="Times New Roman" w:cstheme="minorHAnsi"/>
          <w:i/>
          <w:lang w:eastAsia="sv-SE"/>
        </w:rPr>
        <w:t xml:space="preserve"> </w:t>
      </w:r>
      <w:r w:rsidRPr="00AE1837">
        <w:rPr>
          <w:rFonts w:eastAsia="Times New Roman" w:cstheme="minorHAnsi"/>
          <w:lang w:eastAsia="sv-SE"/>
        </w:rPr>
        <w:t>samt</w:t>
      </w:r>
      <w:r w:rsidRPr="00AE1837">
        <w:rPr>
          <w:rFonts w:eastAsia="Times New Roman" w:cstheme="minorHAnsi"/>
          <w:i/>
          <w:lang w:eastAsia="sv-SE"/>
        </w:rPr>
        <w:t xml:space="preserve"> Susanne Van der Kwast</w:t>
      </w:r>
      <w:r w:rsidRPr="00AE1837">
        <w:rPr>
          <w:rFonts w:eastAsia="Times New Roman" w:cstheme="minorHAnsi"/>
          <w:lang w:eastAsia="sv-SE"/>
        </w:rPr>
        <w:t>/biträdande rektor</w:t>
      </w:r>
      <w:r w:rsidRPr="00AE1837">
        <w:rPr>
          <w:rFonts w:eastAsia="Times New Roman" w:cstheme="minorHAnsi"/>
          <w:i/>
          <w:lang w:eastAsia="sv-SE"/>
        </w:rPr>
        <w:t>.</w:t>
      </w:r>
      <w:r w:rsidRPr="00AE1837">
        <w:rPr>
          <w:rFonts w:eastAsia="Times New Roman" w:cstheme="minorHAnsi"/>
          <w:lang w:eastAsia="sv-SE"/>
        </w:rPr>
        <w:t xml:space="preserve"> </w:t>
      </w:r>
    </w:p>
    <w:p w14:paraId="379871F5" w14:textId="77777777" w:rsidR="002A5116" w:rsidRPr="00AE1837" w:rsidRDefault="002A5116" w:rsidP="002A5116">
      <w:pPr>
        <w:ind w:left="720"/>
        <w:rPr>
          <w:rFonts w:eastAsia="Times New Roman" w:cstheme="minorHAnsi"/>
          <w:lang w:eastAsia="sv-SE"/>
        </w:rPr>
      </w:pPr>
    </w:p>
    <w:p w14:paraId="3713C1C5" w14:textId="660EE95A" w:rsidR="00012B92" w:rsidRDefault="00AC5F65" w:rsidP="00423170">
      <w:pPr>
        <w:pStyle w:val="Rubrik1"/>
        <w:ind w:firstLine="720"/>
      </w:pPr>
      <w:bookmarkStart w:id="6" w:name="_Toc115164801"/>
      <w:r w:rsidRPr="00AC5F65">
        <w:rPr>
          <w:rStyle w:val="Rubrik1Char"/>
          <w:b/>
        </w:rPr>
        <w:t>Lagstiftning och definitioner</w:t>
      </w:r>
      <w:bookmarkEnd w:id="4"/>
      <w:bookmarkEnd w:id="6"/>
    </w:p>
    <w:p w14:paraId="6F39C56E" w14:textId="77777777" w:rsidR="00AC5F65" w:rsidRDefault="00AC5F65" w:rsidP="00AC5F65">
      <w:pPr>
        <w:pStyle w:val="Liststycke"/>
        <w:rPr>
          <w:lang w:eastAsia="sv-SE"/>
        </w:rPr>
      </w:pPr>
      <w:r>
        <w:rPr>
          <w:lang w:eastAsia="sv-SE"/>
        </w:rPr>
        <w:t>Likabehandlingsarbetet i skolan regleras i huvudsak av två regelverk:</w:t>
      </w:r>
    </w:p>
    <w:p w14:paraId="0AC36C06" w14:textId="77777777" w:rsidR="00742E38" w:rsidRDefault="00AC5F65" w:rsidP="00E10401">
      <w:pPr>
        <w:pStyle w:val="Liststycke"/>
        <w:numPr>
          <w:ilvl w:val="0"/>
          <w:numId w:val="14"/>
        </w:numPr>
        <w:rPr>
          <w:lang w:eastAsia="sv-SE"/>
        </w:rPr>
      </w:pPr>
      <w:r>
        <w:rPr>
          <w:lang w:eastAsia="sv-SE"/>
        </w:rPr>
        <w:t>Diskrimineringslagen (SFS 2008:567)</w:t>
      </w:r>
    </w:p>
    <w:p w14:paraId="60D518F8" w14:textId="77777777" w:rsidR="00742E38" w:rsidRDefault="00AC5F65" w:rsidP="00E10401">
      <w:pPr>
        <w:pStyle w:val="Liststycke"/>
        <w:numPr>
          <w:ilvl w:val="0"/>
          <w:numId w:val="14"/>
        </w:numPr>
        <w:rPr>
          <w:lang w:eastAsia="sv-SE"/>
        </w:rPr>
      </w:pPr>
      <w:r>
        <w:rPr>
          <w:lang w:eastAsia="sv-SE"/>
        </w:rPr>
        <w:t xml:space="preserve">Skollagen </w:t>
      </w:r>
      <w:r w:rsidR="00D974F4">
        <w:rPr>
          <w:lang w:eastAsia="sv-SE"/>
        </w:rPr>
        <w:t xml:space="preserve">6 kap. </w:t>
      </w:r>
      <w:r>
        <w:rPr>
          <w:lang w:eastAsia="sv-SE"/>
        </w:rPr>
        <w:t>(SFS 2010:800)</w:t>
      </w:r>
    </w:p>
    <w:p w14:paraId="61B84314" w14:textId="77777777" w:rsidR="00742E38" w:rsidRDefault="00EC44F3" w:rsidP="00E10401">
      <w:pPr>
        <w:pStyle w:val="Liststycke"/>
        <w:numPr>
          <w:ilvl w:val="0"/>
          <w:numId w:val="14"/>
        </w:numPr>
        <w:rPr>
          <w:lang w:eastAsia="sv-SE"/>
        </w:rPr>
      </w:pPr>
      <w:r>
        <w:rPr>
          <w:lang w:eastAsia="sv-SE"/>
        </w:rPr>
        <w:t xml:space="preserve">Lagen om nationella minoriteter och minoritetsspråk (2009:724) </w:t>
      </w:r>
    </w:p>
    <w:p w14:paraId="184C8953" w14:textId="1930018D" w:rsidR="00EC44F3" w:rsidRDefault="00EC44F3" w:rsidP="00E10401">
      <w:pPr>
        <w:pStyle w:val="Liststycke"/>
        <w:numPr>
          <w:ilvl w:val="0"/>
          <w:numId w:val="14"/>
        </w:numPr>
        <w:rPr>
          <w:lang w:eastAsia="sv-SE"/>
        </w:rPr>
      </w:pPr>
      <w:r>
        <w:rPr>
          <w:lang w:eastAsia="sv-SE"/>
        </w:rPr>
        <w:t>Språklagen (2009:600)</w:t>
      </w:r>
    </w:p>
    <w:p w14:paraId="2ADB2822" w14:textId="79269E5D" w:rsidR="00AC5F65" w:rsidRDefault="00AC5F65" w:rsidP="00EC44F3">
      <w:pPr>
        <w:pStyle w:val="Liststycke"/>
        <w:rPr>
          <w:lang w:eastAsia="sv-SE"/>
        </w:rPr>
      </w:pPr>
      <w:r>
        <w:rPr>
          <w:lang w:eastAsia="sv-SE"/>
        </w:rPr>
        <w:t xml:space="preserve"> </w:t>
      </w:r>
    </w:p>
    <w:p w14:paraId="349F6942" w14:textId="29BAE638" w:rsidR="00AC5F65" w:rsidRDefault="00AC5F65" w:rsidP="00AC5F65">
      <w:pPr>
        <w:pStyle w:val="Liststycke"/>
        <w:rPr>
          <w:lang w:eastAsia="sv-SE"/>
        </w:rPr>
      </w:pPr>
      <w:r>
        <w:rPr>
          <w:lang w:eastAsia="sv-SE"/>
        </w:rPr>
        <w:t xml:space="preserve">Diskrimineringslagen har till ändamål att motverka diskriminering och trakasserier och på andra sätt främja lika rättigheter och möjligheter oavsett kön, könsöverskridande identitet eller uttryck, etnisk tillhörighet, religion eller annan trosuppfattning, funktionsnedsättning, sexuell läggning eller ålder. I diskrimineringslagen framgår det att skolan ska arbeta med aktiva åtgärder för att motverka diskriminering, trakasserier och sexuella trakasserier. </w:t>
      </w:r>
      <w:r w:rsidR="008E788D">
        <w:rPr>
          <w:lang w:eastAsia="sv-SE"/>
        </w:rPr>
        <w:t xml:space="preserve">Skolan måste också ha </w:t>
      </w:r>
      <w:r w:rsidR="008E788D" w:rsidRPr="008E788D">
        <w:rPr>
          <w:lang w:eastAsia="sv-SE"/>
        </w:rPr>
        <w:t>riktlinjer och rutiner i verksamheten för att förhindra trakasserier och sexuella trakasserier. Varje verksamhet måste dessutom följa upp och utvärdera riktlinjerna och rutinerna.</w:t>
      </w:r>
      <w:r w:rsidR="008E788D">
        <w:rPr>
          <w:lang w:eastAsia="sv-SE"/>
        </w:rPr>
        <w:t xml:space="preserve"> </w:t>
      </w:r>
      <w:r>
        <w:rPr>
          <w:lang w:eastAsia="sv-SE"/>
        </w:rPr>
        <w:t xml:space="preserve">Arbetet med </w:t>
      </w:r>
      <w:r w:rsidR="008E788D">
        <w:rPr>
          <w:lang w:eastAsia="sv-SE"/>
        </w:rPr>
        <w:t xml:space="preserve">riktlinjer och rutiner samt </w:t>
      </w:r>
      <w:r>
        <w:rPr>
          <w:lang w:eastAsia="sv-SE"/>
        </w:rPr>
        <w:t>aktiva åtgärder är inkluderat i denna plan mot kränkande behandling och diskriminering.</w:t>
      </w:r>
    </w:p>
    <w:p w14:paraId="6295D8B3" w14:textId="77777777" w:rsidR="00AC5F65" w:rsidRDefault="00AC5F65" w:rsidP="00AC5F65">
      <w:pPr>
        <w:pStyle w:val="Liststycke"/>
        <w:rPr>
          <w:lang w:eastAsia="sv-SE"/>
        </w:rPr>
      </w:pPr>
    </w:p>
    <w:p w14:paraId="29A72F0F" w14:textId="51487E3C" w:rsidR="00AC5F65" w:rsidRDefault="00AC5F65" w:rsidP="00AC5F65">
      <w:pPr>
        <w:pStyle w:val="Liststycke"/>
        <w:rPr>
          <w:lang w:eastAsia="sv-SE"/>
        </w:rPr>
      </w:pPr>
      <w:r>
        <w:rPr>
          <w:lang w:eastAsia="sv-SE"/>
        </w:rPr>
        <w:t>Skollagen innehåller regler om kränkande behandling</w:t>
      </w:r>
      <w:r w:rsidR="00451A58">
        <w:rPr>
          <w:lang w:eastAsia="sv-SE"/>
        </w:rPr>
        <w:t xml:space="preserve">. Där </w:t>
      </w:r>
      <w:r>
        <w:rPr>
          <w:lang w:eastAsia="sv-SE"/>
        </w:rPr>
        <w:t xml:space="preserve">framgår skolans skyldighet att årligen upprätta en ny </w:t>
      </w:r>
      <w:r w:rsidRPr="00FB57F4">
        <w:rPr>
          <w:lang w:eastAsia="sv-SE"/>
        </w:rPr>
        <w:t xml:space="preserve">plan mot kränkande behandling. Skolpersonalen är skyldig att anmäla </w:t>
      </w:r>
      <w:r w:rsidR="0084521B" w:rsidRPr="00FB57F4">
        <w:rPr>
          <w:lang w:eastAsia="sv-SE"/>
        </w:rPr>
        <w:t xml:space="preserve">kännedom om att ett barn eller en elev anser sig ha blivit utsatt </w:t>
      </w:r>
      <w:r w:rsidR="0084521B" w:rsidRPr="00FB57F4">
        <w:rPr>
          <w:lang w:eastAsia="sv-SE"/>
        </w:rPr>
        <w:lastRenderedPageBreak/>
        <w:t xml:space="preserve">för kränkande behandling </w:t>
      </w:r>
      <w:r w:rsidRPr="00FB57F4">
        <w:rPr>
          <w:lang w:eastAsia="sv-SE"/>
        </w:rPr>
        <w:t>till rektor som anmäler till huvudmannen att utreda och att vidta eventuella åtgärder för att kränkningarna ska upphöra.</w:t>
      </w:r>
      <w:r>
        <w:rPr>
          <w:lang w:eastAsia="sv-SE"/>
        </w:rPr>
        <w:t xml:space="preserve"> </w:t>
      </w:r>
    </w:p>
    <w:p w14:paraId="651F9910" w14:textId="083FEFC7" w:rsidR="00EC44F3" w:rsidRDefault="00EC44F3" w:rsidP="00AC5F65">
      <w:pPr>
        <w:pStyle w:val="Liststycke"/>
        <w:rPr>
          <w:lang w:eastAsia="sv-SE"/>
        </w:rPr>
      </w:pPr>
    </w:p>
    <w:p w14:paraId="50EE32A6" w14:textId="32DB1B5C" w:rsidR="00EC44F3" w:rsidRDefault="00EC44F3" w:rsidP="00EC44F3">
      <w:pPr>
        <w:pStyle w:val="Liststycke"/>
        <w:rPr>
          <w:lang w:eastAsia="sv-SE"/>
        </w:rPr>
      </w:pPr>
      <w:r>
        <w:rPr>
          <w:lang w:eastAsia="sv-SE"/>
        </w:rPr>
        <w:t>Lagen om nationella minoriteter och minoritetsspråk innehåller bestämmelser om nationella minoriteter, nationella minoritetsspråk och förvaltningsområden. Här beskrivs vilka rättigheter de nationella minoriteterna har.</w:t>
      </w:r>
    </w:p>
    <w:p w14:paraId="5D19DA40" w14:textId="77777777" w:rsidR="00EC44F3" w:rsidRDefault="00EC44F3" w:rsidP="00EC44F3">
      <w:pPr>
        <w:pStyle w:val="Liststycke"/>
        <w:rPr>
          <w:lang w:eastAsia="sv-SE"/>
        </w:rPr>
      </w:pPr>
    </w:p>
    <w:p w14:paraId="31736733" w14:textId="59119B29" w:rsidR="00EC44F3" w:rsidRDefault="00EC44F3" w:rsidP="00EC44F3">
      <w:pPr>
        <w:pStyle w:val="Liststycke"/>
        <w:rPr>
          <w:lang w:eastAsia="sv-SE"/>
        </w:rPr>
      </w:pPr>
      <w:r>
        <w:rPr>
          <w:lang w:eastAsia="sv-SE"/>
        </w:rPr>
        <w:t>Språklagen innehåller bestämmelser om möjligheten att lära sig, utveckla och använda det svenska språket, de nationella minoritets-</w:t>
      </w:r>
    </w:p>
    <w:p w14:paraId="17DE6D87" w14:textId="334AD7AF" w:rsidR="00EC44F3" w:rsidRDefault="00EC44F3" w:rsidP="00EC44F3">
      <w:pPr>
        <w:pStyle w:val="Liststycke"/>
        <w:rPr>
          <w:lang w:eastAsia="sv-SE"/>
        </w:rPr>
      </w:pPr>
      <w:r>
        <w:rPr>
          <w:lang w:eastAsia="sv-SE"/>
        </w:rPr>
        <w:t xml:space="preserve">språken och det svenska teckenspråket.  </w:t>
      </w:r>
    </w:p>
    <w:p w14:paraId="0DC518BC" w14:textId="77777777" w:rsidR="00AC5F65" w:rsidRDefault="00AC5F65" w:rsidP="00AC5F65">
      <w:pPr>
        <w:pStyle w:val="Liststycke"/>
        <w:rPr>
          <w:lang w:eastAsia="sv-SE"/>
        </w:rPr>
      </w:pPr>
    </w:p>
    <w:p w14:paraId="5D52A64F" w14:textId="77777777" w:rsidR="00AC5F65" w:rsidRPr="00012B92" w:rsidRDefault="00AC5F65" w:rsidP="00C52640">
      <w:pPr>
        <w:pStyle w:val="Rubrik1"/>
        <w:ind w:left="720"/>
        <w:rPr>
          <w:lang w:eastAsia="sv-SE"/>
        </w:rPr>
      </w:pPr>
      <w:bookmarkStart w:id="7" w:name="_Toc115164802"/>
      <w:r w:rsidRPr="00012B92">
        <w:rPr>
          <w:lang w:eastAsia="sv-SE"/>
        </w:rPr>
        <w:t>Definitioner av nyckelbegrepp</w:t>
      </w:r>
      <w:bookmarkEnd w:id="7"/>
    </w:p>
    <w:p w14:paraId="7D7616EE" w14:textId="148A2EF6" w:rsidR="00AC5F65" w:rsidRDefault="00AC5F65" w:rsidP="00AC5F65">
      <w:pPr>
        <w:pStyle w:val="Liststycke"/>
        <w:rPr>
          <w:lang w:eastAsia="sv-SE"/>
        </w:rPr>
      </w:pPr>
      <w:r w:rsidRPr="00012B92">
        <w:rPr>
          <w:b/>
          <w:bCs/>
          <w:lang w:eastAsia="sv-SE"/>
        </w:rPr>
        <w:t>Diskriminering</w:t>
      </w:r>
      <w:r>
        <w:rPr>
          <w:lang w:eastAsia="sv-SE"/>
        </w:rPr>
        <w:t xml:space="preserve"> = </w:t>
      </w:r>
      <w:r w:rsidR="00481D89">
        <w:rPr>
          <w:lang w:eastAsia="sv-SE"/>
        </w:rPr>
        <w:t xml:space="preserve">att </w:t>
      </w:r>
      <w:r>
        <w:rPr>
          <w:lang w:eastAsia="sv-SE"/>
        </w:rPr>
        <w:t>skolan på osakliga grunder behandlar en elev sämre än andra elever och att missgynnandet har samband med någon av diskrimineringsgrunderna. Detta kan ske direkt eller indirekt.</w:t>
      </w:r>
    </w:p>
    <w:p w14:paraId="365A9329" w14:textId="77777777" w:rsidR="00AC5F65" w:rsidRDefault="00AC5F65" w:rsidP="00AC5F65">
      <w:pPr>
        <w:pStyle w:val="Liststycke"/>
        <w:rPr>
          <w:lang w:eastAsia="sv-SE"/>
        </w:rPr>
      </w:pPr>
    </w:p>
    <w:p w14:paraId="796DC5BA" w14:textId="0B0E8E8A" w:rsidR="00AC5F65" w:rsidRDefault="00AC5F65" w:rsidP="00D06285">
      <w:pPr>
        <w:pStyle w:val="Liststycke"/>
        <w:rPr>
          <w:lang w:eastAsia="sv-SE"/>
        </w:rPr>
      </w:pPr>
      <w:r w:rsidRPr="00012B92">
        <w:rPr>
          <w:b/>
          <w:bCs/>
          <w:lang w:eastAsia="sv-SE"/>
        </w:rPr>
        <w:t>Direkt diskriminering</w:t>
      </w:r>
      <w:r>
        <w:rPr>
          <w:lang w:eastAsia="sv-SE"/>
        </w:rPr>
        <w:t xml:space="preserve"> = </w:t>
      </w:r>
      <w:r w:rsidR="00DB26AF" w:rsidRPr="00174EA3">
        <w:rPr>
          <w:lang w:eastAsia="sv-SE"/>
        </w:rPr>
        <w:t>att någon missgynnas genom att behandlas sämre än någon annan behandlas, har behandlats eller skulle ha behandlats i en jämförbar situation, om missgynnandet har samband med någon av diskrimineringsgrunderna.</w:t>
      </w:r>
    </w:p>
    <w:p w14:paraId="487EFC7B" w14:textId="77777777" w:rsidR="00D06285" w:rsidRDefault="00D06285" w:rsidP="00D06285">
      <w:pPr>
        <w:pStyle w:val="Liststycke"/>
        <w:rPr>
          <w:lang w:eastAsia="sv-SE"/>
        </w:rPr>
      </w:pPr>
    </w:p>
    <w:p w14:paraId="03476CBB" w14:textId="03BFC616" w:rsidR="00AC5F65" w:rsidRDefault="00AC5F65" w:rsidP="00174EA3">
      <w:pPr>
        <w:pStyle w:val="Liststycke"/>
        <w:rPr>
          <w:lang w:eastAsia="sv-SE"/>
        </w:rPr>
      </w:pPr>
      <w:r w:rsidRPr="00012B92">
        <w:rPr>
          <w:b/>
          <w:bCs/>
          <w:lang w:eastAsia="sv-SE"/>
        </w:rPr>
        <w:t>Indirekt diskriminering</w:t>
      </w:r>
      <w:r>
        <w:rPr>
          <w:lang w:eastAsia="sv-SE"/>
        </w:rPr>
        <w:t xml:space="preserve"> = </w:t>
      </w:r>
      <w:r w:rsidR="00DB26AF" w:rsidRPr="00174EA3">
        <w:rPr>
          <w:lang w:eastAsia="sv-SE"/>
        </w:rPr>
        <w:t>att någon missgynnas genom</w:t>
      </w:r>
      <w:r w:rsidR="00174EA3" w:rsidRPr="00174EA3">
        <w:rPr>
          <w:lang w:eastAsia="sv-SE"/>
        </w:rPr>
        <w:t xml:space="preserve"> att skolan </w:t>
      </w:r>
      <w:r w:rsidRPr="00174EA3">
        <w:rPr>
          <w:lang w:eastAsia="sv-SE"/>
        </w:rPr>
        <w:t>tillämpar bestämmelser eller ett förfaringssätt som verkar</w:t>
      </w:r>
      <w:r w:rsidR="00481D89">
        <w:rPr>
          <w:lang w:eastAsia="sv-SE"/>
        </w:rPr>
        <w:t xml:space="preserve"> vara</w:t>
      </w:r>
      <w:r w:rsidRPr="00174EA3">
        <w:rPr>
          <w:lang w:eastAsia="sv-SE"/>
        </w:rPr>
        <w:t xml:space="preserve"> neutralt, men som i praktiken missgynnar vissa elever</w:t>
      </w:r>
      <w:r w:rsidR="002E19AC" w:rsidRPr="00174EA3">
        <w:rPr>
          <w:lang w:eastAsia="sv-SE"/>
        </w:rPr>
        <w:t xml:space="preserve"> utifrån </w:t>
      </w:r>
      <w:r w:rsidR="002E19AC" w:rsidRPr="00423170">
        <w:rPr>
          <w:lang w:eastAsia="sv-SE"/>
        </w:rPr>
        <w:t>diskrimineringsgrunderna</w:t>
      </w:r>
      <w:r w:rsidR="00F76E65" w:rsidRPr="00423170">
        <w:rPr>
          <w:lang w:eastAsia="sv-SE"/>
        </w:rPr>
        <w:t xml:space="preserve">. </w:t>
      </w:r>
    </w:p>
    <w:p w14:paraId="6622F4A8" w14:textId="77777777" w:rsidR="00AC5F65" w:rsidRDefault="00AC5F65" w:rsidP="00AC5F65">
      <w:pPr>
        <w:pStyle w:val="Liststycke"/>
        <w:rPr>
          <w:lang w:eastAsia="sv-SE"/>
        </w:rPr>
      </w:pPr>
    </w:p>
    <w:p w14:paraId="2E0CB56A" w14:textId="1232AF02" w:rsidR="00AC5F65" w:rsidRDefault="00AC5F65" w:rsidP="00012B92">
      <w:pPr>
        <w:pStyle w:val="Liststycke"/>
        <w:rPr>
          <w:lang w:eastAsia="sv-SE"/>
        </w:rPr>
      </w:pPr>
      <w:r w:rsidRPr="00012B92">
        <w:rPr>
          <w:b/>
          <w:bCs/>
          <w:lang w:eastAsia="sv-SE"/>
        </w:rPr>
        <w:t>Trakasserier</w:t>
      </w:r>
      <w:r>
        <w:rPr>
          <w:lang w:eastAsia="sv-SE"/>
        </w:rPr>
        <w:t xml:space="preserve"> = </w:t>
      </w:r>
      <w:r w:rsidR="00481D89">
        <w:rPr>
          <w:lang w:eastAsia="sv-SE"/>
        </w:rPr>
        <w:t xml:space="preserve">ett </w:t>
      </w:r>
      <w:r>
        <w:rPr>
          <w:lang w:eastAsia="sv-SE"/>
        </w:rPr>
        <w:t>uppträdande som kränker en elevs värdighet och som har samband med någon av diskrimineringsgrunderna.</w:t>
      </w:r>
    </w:p>
    <w:p w14:paraId="389864EC" w14:textId="77777777" w:rsidR="00AC5F65" w:rsidRDefault="00AC5F65" w:rsidP="00AC5F65">
      <w:pPr>
        <w:pStyle w:val="Liststycke"/>
        <w:rPr>
          <w:lang w:eastAsia="sv-SE"/>
        </w:rPr>
      </w:pPr>
    </w:p>
    <w:p w14:paraId="49647B2A" w14:textId="253FF376" w:rsidR="00AC5F65" w:rsidRPr="00423170" w:rsidRDefault="00AC5F65" w:rsidP="00AC5F65">
      <w:pPr>
        <w:pStyle w:val="Liststycke"/>
        <w:rPr>
          <w:lang w:eastAsia="sv-SE"/>
        </w:rPr>
      </w:pPr>
      <w:r w:rsidRPr="00012B92">
        <w:rPr>
          <w:b/>
          <w:bCs/>
          <w:lang w:eastAsia="sv-SE"/>
        </w:rPr>
        <w:t>Sexuella trakasserier</w:t>
      </w:r>
      <w:r>
        <w:rPr>
          <w:lang w:eastAsia="sv-SE"/>
        </w:rPr>
        <w:t xml:space="preserve"> = ett uppträdande av sexuell natur som kränker någons värdighet. Det kan vara att någon till exempel tafsar eller visar bilder med sexuellt innehåll. Det kan också handla om ovälkomna komplimanger </w:t>
      </w:r>
      <w:r w:rsidRPr="00423170">
        <w:rPr>
          <w:lang w:eastAsia="sv-SE"/>
        </w:rPr>
        <w:t xml:space="preserve">och </w:t>
      </w:r>
      <w:r w:rsidR="003400E9" w:rsidRPr="00423170">
        <w:rPr>
          <w:lang w:eastAsia="sv-SE"/>
        </w:rPr>
        <w:t xml:space="preserve">sexuella </w:t>
      </w:r>
      <w:r w:rsidRPr="00423170">
        <w:rPr>
          <w:lang w:eastAsia="sv-SE"/>
        </w:rPr>
        <w:t>anspelningar.</w:t>
      </w:r>
      <w:r w:rsidR="00AA4A6B" w:rsidRPr="00423170">
        <w:rPr>
          <w:lang w:eastAsia="sv-SE"/>
        </w:rPr>
        <w:t xml:space="preserve"> </w:t>
      </w:r>
    </w:p>
    <w:p w14:paraId="4F68B922" w14:textId="7F9330B4" w:rsidR="00DB26AF" w:rsidRDefault="00DB26AF" w:rsidP="00AC5F65">
      <w:pPr>
        <w:pStyle w:val="Liststycke"/>
        <w:rPr>
          <w:lang w:eastAsia="sv-SE"/>
        </w:rPr>
      </w:pPr>
    </w:p>
    <w:p w14:paraId="49971433" w14:textId="04CA8E7D" w:rsidR="00C777D8" w:rsidRDefault="00DB26AF" w:rsidP="00C777D8">
      <w:pPr>
        <w:pStyle w:val="Liststycke"/>
        <w:rPr>
          <w:lang w:eastAsia="sv-SE"/>
        </w:rPr>
      </w:pPr>
      <w:bookmarkStart w:id="8" w:name="_Hlk48210396"/>
      <w:r w:rsidRPr="0067368E">
        <w:rPr>
          <w:b/>
          <w:bCs/>
          <w:lang w:eastAsia="sv-SE"/>
        </w:rPr>
        <w:t>Bristande tillgänglighet</w:t>
      </w:r>
      <w:r w:rsidRPr="0067368E">
        <w:rPr>
          <w:lang w:eastAsia="sv-SE"/>
        </w:rPr>
        <w:t xml:space="preserve"> = att en person med en funktionsnedsättning missgynnas </w:t>
      </w:r>
      <w:r w:rsidR="00FB57F4" w:rsidRPr="0067368E">
        <w:rPr>
          <w:lang w:eastAsia="sv-SE"/>
        </w:rPr>
        <w:t>eftersom</w:t>
      </w:r>
      <w:r w:rsidRPr="0067368E">
        <w:rPr>
          <w:lang w:eastAsia="sv-SE"/>
        </w:rPr>
        <w:t xml:space="preserve"> </w:t>
      </w:r>
      <w:r w:rsidR="00423170">
        <w:rPr>
          <w:lang w:eastAsia="sv-SE"/>
        </w:rPr>
        <w:t xml:space="preserve">skolan inte vidtagit </w:t>
      </w:r>
      <w:r w:rsidRPr="0067368E">
        <w:rPr>
          <w:lang w:eastAsia="sv-SE"/>
        </w:rPr>
        <w:t xml:space="preserve">åtgärder för tillgänglighet för att personen ska </w:t>
      </w:r>
      <w:r w:rsidRPr="00C777D8">
        <w:rPr>
          <w:lang w:eastAsia="sv-SE"/>
        </w:rPr>
        <w:t>komma i en jämförbar situation med personer utan funktionsnedsättning</w:t>
      </w:r>
      <w:r w:rsidR="00174EA3" w:rsidRPr="00C777D8">
        <w:rPr>
          <w:lang w:eastAsia="sv-SE"/>
        </w:rPr>
        <w:t>en</w:t>
      </w:r>
      <w:r w:rsidR="00FB57F4" w:rsidRPr="00C777D8">
        <w:rPr>
          <w:lang w:eastAsia="sv-SE"/>
        </w:rPr>
        <w:t>.</w:t>
      </w:r>
      <w:r w:rsidRPr="00C777D8">
        <w:rPr>
          <w:lang w:eastAsia="sv-SE"/>
        </w:rPr>
        <w:t xml:space="preserve"> </w:t>
      </w:r>
      <w:r w:rsidR="00FB57F4" w:rsidRPr="00C777D8">
        <w:rPr>
          <w:lang w:eastAsia="sv-SE"/>
        </w:rPr>
        <w:t>Åtgärderna ska också vara</w:t>
      </w:r>
      <w:r w:rsidRPr="00C777D8">
        <w:rPr>
          <w:lang w:eastAsia="sv-SE"/>
        </w:rPr>
        <w:t xml:space="preserve"> skäliga utifrån krav på tillgänglighet</w:t>
      </w:r>
      <w:r w:rsidR="0067368E" w:rsidRPr="00C777D8">
        <w:rPr>
          <w:lang w:eastAsia="sv-SE"/>
        </w:rPr>
        <w:t xml:space="preserve"> i lag och annan författning </w:t>
      </w:r>
      <w:r w:rsidRPr="00C777D8">
        <w:rPr>
          <w:lang w:eastAsia="sv-SE"/>
        </w:rPr>
        <w:t>och med hänsyn till</w:t>
      </w:r>
      <w:r w:rsidR="0067368E" w:rsidRPr="00C777D8">
        <w:rPr>
          <w:lang w:eastAsia="sv-SE"/>
        </w:rPr>
        <w:t xml:space="preserve">: </w:t>
      </w:r>
      <w:r w:rsidR="00C777D8">
        <w:rPr>
          <w:lang w:eastAsia="sv-SE"/>
        </w:rPr>
        <w:t>D</w:t>
      </w:r>
      <w:r w:rsidRPr="00C777D8">
        <w:rPr>
          <w:lang w:eastAsia="sv-SE"/>
        </w:rPr>
        <w:t>e ekonomiska och praktiska förutsättningarna,</w:t>
      </w:r>
      <w:r w:rsidR="0067368E" w:rsidRPr="00C777D8">
        <w:rPr>
          <w:lang w:eastAsia="sv-SE"/>
        </w:rPr>
        <w:t xml:space="preserve"> </w:t>
      </w:r>
      <w:r w:rsidRPr="00C777D8">
        <w:rPr>
          <w:lang w:eastAsia="sv-SE"/>
        </w:rPr>
        <w:t xml:space="preserve">varaktigheten och omfattningen av </w:t>
      </w:r>
      <w:r w:rsidR="00FB57F4" w:rsidRPr="00C777D8">
        <w:rPr>
          <w:lang w:eastAsia="sv-SE"/>
        </w:rPr>
        <w:t>funktionsnedsättningen</w:t>
      </w:r>
      <w:r w:rsidR="005F2C97" w:rsidRPr="00C777D8">
        <w:rPr>
          <w:lang w:eastAsia="sv-SE"/>
        </w:rPr>
        <w:t xml:space="preserve">, </w:t>
      </w:r>
      <w:r w:rsidRPr="00C777D8">
        <w:rPr>
          <w:lang w:eastAsia="sv-SE"/>
        </w:rPr>
        <w:t xml:space="preserve">kontakten mellan </w:t>
      </w:r>
      <w:r w:rsidR="00174EA3" w:rsidRPr="00C777D8">
        <w:rPr>
          <w:lang w:eastAsia="sv-SE"/>
        </w:rPr>
        <w:t>skolan</w:t>
      </w:r>
      <w:r w:rsidRPr="00C777D8">
        <w:rPr>
          <w:lang w:eastAsia="sv-SE"/>
        </w:rPr>
        <w:t xml:space="preserve"> och </w:t>
      </w:r>
      <w:r w:rsidR="00174EA3" w:rsidRPr="00C777D8">
        <w:rPr>
          <w:lang w:eastAsia="sv-SE"/>
        </w:rPr>
        <w:t>eleven</w:t>
      </w:r>
      <w:r w:rsidRPr="00C777D8">
        <w:rPr>
          <w:lang w:eastAsia="sv-SE"/>
        </w:rPr>
        <w:t>, samt andra omständigheter av betydelse</w:t>
      </w:r>
      <w:r w:rsidR="00804090" w:rsidRPr="00C777D8">
        <w:rPr>
          <w:lang w:eastAsia="sv-SE"/>
        </w:rPr>
        <w:t>.</w:t>
      </w:r>
      <w:r w:rsidR="0067368E">
        <w:rPr>
          <w:lang w:eastAsia="sv-SE"/>
        </w:rPr>
        <w:t xml:space="preserve"> </w:t>
      </w:r>
    </w:p>
    <w:bookmarkEnd w:id="8"/>
    <w:p w14:paraId="2ED5D466" w14:textId="77777777" w:rsidR="00AC5F65" w:rsidRDefault="00AC5F65" w:rsidP="00AC5F65">
      <w:pPr>
        <w:pStyle w:val="Liststycke"/>
        <w:rPr>
          <w:lang w:eastAsia="sv-SE"/>
        </w:rPr>
      </w:pPr>
    </w:p>
    <w:p w14:paraId="5C42143C" w14:textId="3A339771" w:rsidR="00AC5F65" w:rsidRDefault="00AC5F65" w:rsidP="00AC5F65">
      <w:pPr>
        <w:pStyle w:val="Liststycke"/>
        <w:rPr>
          <w:lang w:eastAsia="sv-SE"/>
        </w:rPr>
      </w:pPr>
      <w:r w:rsidRPr="00012B92">
        <w:rPr>
          <w:b/>
          <w:bCs/>
          <w:lang w:eastAsia="sv-SE"/>
        </w:rPr>
        <w:t>Kränkande behandling</w:t>
      </w:r>
      <w:r>
        <w:rPr>
          <w:lang w:eastAsia="sv-SE"/>
        </w:rPr>
        <w:t xml:space="preserve"> = uppträdande som kränker en elevs värdighet, men som inte har samband med någon diskrimineringsgrund.</w:t>
      </w:r>
    </w:p>
    <w:p w14:paraId="6E0F3110" w14:textId="77777777" w:rsidR="00AC5F65" w:rsidRDefault="00AC5F65" w:rsidP="00AC5F65">
      <w:pPr>
        <w:pStyle w:val="Liststycke"/>
        <w:rPr>
          <w:lang w:eastAsia="sv-SE"/>
        </w:rPr>
      </w:pPr>
    </w:p>
    <w:p w14:paraId="57DA28E6" w14:textId="77777777" w:rsidR="00AC5F65" w:rsidRDefault="00AC5F65" w:rsidP="00AC5F65">
      <w:pPr>
        <w:pStyle w:val="Liststycke"/>
        <w:rPr>
          <w:lang w:eastAsia="sv-SE"/>
        </w:rPr>
      </w:pPr>
      <w:r>
        <w:rPr>
          <w:lang w:eastAsia="sv-SE"/>
        </w:rPr>
        <w:t>Trakasserier och kränkande behandling kan vara</w:t>
      </w:r>
    </w:p>
    <w:p w14:paraId="6FCF439B" w14:textId="77777777" w:rsidR="0059158C" w:rsidRDefault="00AC5F65" w:rsidP="00E10401">
      <w:pPr>
        <w:pStyle w:val="Liststycke"/>
        <w:numPr>
          <w:ilvl w:val="0"/>
          <w:numId w:val="15"/>
        </w:numPr>
        <w:rPr>
          <w:lang w:eastAsia="sv-SE"/>
        </w:rPr>
      </w:pPr>
      <w:r>
        <w:rPr>
          <w:lang w:eastAsia="sv-SE"/>
        </w:rPr>
        <w:lastRenderedPageBreak/>
        <w:t>Fysiska (slag, knuffar)</w:t>
      </w:r>
    </w:p>
    <w:p w14:paraId="794BEF71" w14:textId="77777777" w:rsidR="0059158C" w:rsidRDefault="00AC5F65" w:rsidP="00E10401">
      <w:pPr>
        <w:pStyle w:val="Liststycke"/>
        <w:numPr>
          <w:ilvl w:val="0"/>
          <w:numId w:val="15"/>
        </w:numPr>
        <w:rPr>
          <w:lang w:eastAsia="sv-SE"/>
        </w:rPr>
      </w:pPr>
      <w:r>
        <w:rPr>
          <w:lang w:eastAsia="sv-SE"/>
        </w:rPr>
        <w:t>Verbala (hot, svordomar, öknamn)</w:t>
      </w:r>
    </w:p>
    <w:p w14:paraId="6D7061F5" w14:textId="77777777" w:rsidR="0059158C" w:rsidRDefault="00AC5F65" w:rsidP="00E10401">
      <w:pPr>
        <w:pStyle w:val="Liststycke"/>
        <w:numPr>
          <w:ilvl w:val="0"/>
          <w:numId w:val="15"/>
        </w:numPr>
        <w:rPr>
          <w:lang w:eastAsia="sv-SE"/>
        </w:rPr>
      </w:pPr>
      <w:r>
        <w:rPr>
          <w:lang w:eastAsia="sv-SE"/>
        </w:rPr>
        <w:t>Psykosociala (utfrysning, grimaser, alla går när man kommer)</w:t>
      </w:r>
    </w:p>
    <w:p w14:paraId="67ACFE26" w14:textId="3D9A8F18" w:rsidR="00AC5F65" w:rsidRDefault="00AC5F65" w:rsidP="00E10401">
      <w:pPr>
        <w:pStyle w:val="Liststycke"/>
        <w:numPr>
          <w:ilvl w:val="0"/>
          <w:numId w:val="15"/>
        </w:numPr>
        <w:rPr>
          <w:lang w:eastAsia="sv-SE"/>
        </w:rPr>
      </w:pPr>
      <w:r>
        <w:rPr>
          <w:lang w:eastAsia="sv-SE"/>
        </w:rPr>
        <w:t xml:space="preserve">Texter och bilder (teckningar, lappar, sms, mms, fotografier och sociala medier). </w:t>
      </w:r>
    </w:p>
    <w:p w14:paraId="729ED756" w14:textId="77777777" w:rsidR="00AC5F65" w:rsidRDefault="00AC5F65" w:rsidP="00AC5F65">
      <w:pPr>
        <w:pStyle w:val="Liststycke"/>
        <w:rPr>
          <w:lang w:eastAsia="sv-SE"/>
        </w:rPr>
      </w:pPr>
    </w:p>
    <w:p w14:paraId="52B7EEC9" w14:textId="77777777" w:rsidR="00AC5F65" w:rsidRPr="00012B92" w:rsidRDefault="00AC5F65" w:rsidP="00AC5F65">
      <w:pPr>
        <w:pStyle w:val="Liststycke"/>
        <w:rPr>
          <w:b/>
          <w:bCs/>
          <w:lang w:eastAsia="sv-SE"/>
        </w:rPr>
      </w:pPr>
      <w:r w:rsidRPr="00012B92">
        <w:rPr>
          <w:b/>
          <w:bCs/>
          <w:lang w:eastAsia="sv-SE"/>
        </w:rPr>
        <w:t>Diskrimineringsgrunderna</w:t>
      </w:r>
    </w:p>
    <w:p w14:paraId="7472B81E" w14:textId="77777777" w:rsidR="0059158C" w:rsidRDefault="00AC5F65" w:rsidP="00E10401">
      <w:pPr>
        <w:pStyle w:val="Liststycke"/>
        <w:numPr>
          <w:ilvl w:val="0"/>
          <w:numId w:val="16"/>
        </w:numPr>
        <w:rPr>
          <w:lang w:eastAsia="sv-SE"/>
        </w:rPr>
      </w:pPr>
      <w:r>
        <w:rPr>
          <w:lang w:eastAsia="sv-SE"/>
        </w:rPr>
        <w:t>Kön</w:t>
      </w:r>
    </w:p>
    <w:p w14:paraId="23884593" w14:textId="77777777" w:rsidR="0059158C" w:rsidRDefault="00AC5F65" w:rsidP="00E10401">
      <w:pPr>
        <w:pStyle w:val="Liststycke"/>
        <w:numPr>
          <w:ilvl w:val="0"/>
          <w:numId w:val="16"/>
        </w:numPr>
        <w:rPr>
          <w:lang w:eastAsia="sv-SE"/>
        </w:rPr>
      </w:pPr>
      <w:r>
        <w:rPr>
          <w:lang w:eastAsia="sv-SE"/>
        </w:rPr>
        <w:t>Könsöverskridande identitet eller uttryck</w:t>
      </w:r>
    </w:p>
    <w:p w14:paraId="167936BC" w14:textId="77777777" w:rsidR="0059158C" w:rsidRDefault="00AC5F65" w:rsidP="00E10401">
      <w:pPr>
        <w:pStyle w:val="Liststycke"/>
        <w:numPr>
          <w:ilvl w:val="0"/>
          <w:numId w:val="16"/>
        </w:numPr>
        <w:rPr>
          <w:lang w:eastAsia="sv-SE"/>
        </w:rPr>
      </w:pPr>
      <w:r>
        <w:rPr>
          <w:lang w:eastAsia="sv-SE"/>
        </w:rPr>
        <w:t>Etnisk tillhörighet</w:t>
      </w:r>
      <w:r w:rsidR="00EC44F3">
        <w:rPr>
          <w:lang w:eastAsia="sv-SE"/>
        </w:rPr>
        <w:t xml:space="preserve"> (här ingår de nationella minoriteterna)</w:t>
      </w:r>
    </w:p>
    <w:p w14:paraId="5DF189A6" w14:textId="77777777" w:rsidR="0059158C" w:rsidRDefault="00AC5F65" w:rsidP="00E10401">
      <w:pPr>
        <w:pStyle w:val="Liststycke"/>
        <w:numPr>
          <w:ilvl w:val="0"/>
          <w:numId w:val="16"/>
        </w:numPr>
        <w:rPr>
          <w:lang w:eastAsia="sv-SE"/>
        </w:rPr>
      </w:pPr>
      <w:r>
        <w:rPr>
          <w:lang w:eastAsia="sv-SE"/>
        </w:rPr>
        <w:t>Religion eller annan trosuppfattning</w:t>
      </w:r>
    </w:p>
    <w:p w14:paraId="49AF2E53" w14:textId="77777777" w:rsidR="0059158C" w:rsidRDefault="00AC5F65" w:rsidP="00E10401">
      <w:pPr>
        <w:pStyle w:val="Liststycke"/>
        <w:numPr>
          <w:ilvl w:val="0"/>
          <w:numId w:val="16"/>
        </w:numPr>
        <w:rPr>
          <w:lang w:eastAsia="sv-SE"/>
        </w:rPr>
      </w:pPr>
      <w:r>
        <w:rPr>
          <w:lang w:eastAsia="sv-SE"/>
        </w:rPr>
        <w:t>Funktionsnedsättning</w:t>
      </w:r>
    </w:p>
    <w:p w14:paraId="70AB484D" w14:textId="77777777" w:rsidR="0059158C" w:rsidRDefault="00AC5F65" w:rsidP="00E10401">
      <w:pPr>
        <w:pStyle w:val="Liststycke"/>
        <w:numPr>
          <w:ilvl w:val="0"/>
          <w:numId w:val="16"/>
        </w:numPr>
        <w:rPr>
          <w:lang w:eastAsia="sv-SE"/>
        </w:rPr>
      </w:pPr>
      <w:r>
        <w:rPr>
          <w:lang w:eastAsia="sv-SE"/>
        </w:rPr>
        <w:t>Sexuell läggning</w:t>
      </w:r>
    </w:p>
    <w:p w14:paraId="3FC0DE70" w14:textId="617C17D6" w:rsidR="00AC5F65" w:rsidRDefault="00AC5F65" w:rsidP="00E10401">
      <w:pPr>
        <w:pStyle w:val="Liststycke"/>
        <w:numPr>
          <w:ilvl w:val="0"/>
          <w:numId w:val="16"/>
        </w:numPr>
        <w:rPr>
          <w:lang w:eastAsia="sv-SE"/>
        </w:rPr>
      </w:pPr>
      <w:r>
        <w:rPr>
          <w:lang w:eastAsia="sv-SE"/>
        </w:rPr>
        <w:t>Ålder</w:t>
      </w:r>
    </w:p>
    <w:p w14:paraId="65224D9F" w14:textId="77777777" w:rsidR="00AC5F65" w:rsidRPr="00790871" w:rsidRDefault="00AC5F65" w:rsidP="00AC5F65">
      <w:pPr>
        <w:pStyle w:val="Rubrik1"/>
        <w:ind w:firstLine="720"/>
        <w:rPr>
          <w:rStyle w:val="Rubrik1Char"/>
          <w:b/>
        </w:rPr>
      </w:pPr>
      <w:bookmarkStart w:id="9" w:name="_Toc45261139"/>
      <w:bookmarkStart w:id="10" w:name="_Toc115164803"/>
      <w:r w:rsidRPr="00790871">
        <w:rPr>
          <w:rStyle w:val="Rubrik1Char"/>
          <w:b/>
        </w:rPr>
        <w:t>Förankring av planen</w:t>
      </w:r>
      <w:bookmarkEnd w:id="9"/>
      <w:bookmarkEnd w:id="10"/>
    </w:p>
    <w:p w14:paraId="04C1BC6F" w14:textId="786F777F" w:rsidR="00FB6733" w:rsidRPr="00FB6733" w:rsidRDefault="00D71F9C" w:rsidP="00EF64B5">
      <w:pPr>
        <w:ind w:left="720"/>
        <w:rPr>
          <w:rFonts w:cstheme="minorHAnsi"/>
        </w:rPr>
      </w:pPr>
      <w:bookmarkStart w:id="11" w:name="_Toc45261140"/>
      <w:r w:rsidRPr="00D71F9C">
        <w:rPr>
          <w:rFonts w:cstheme="minorHAnsi"/>
        </w:rPr>
        <w:t>Elever, personal och vårdnadshavare ska vara delaktiga</w:t>
      </w:r>
      <w:r w:rsidRPr="00D71F9C">
        <w:rPr>
          <w:rStyle w:val="Betoning"/>
          <w:rFonts w:cstheme="minorHAnsi"/>
        </w:rPr>
        <w:t xml:space="preserve"> </w:t>
      </w:r>
      <w:r w:rsidRPr="00D71F9C">
        <w:rPr>
          <w:rFonts w:cstheme="minorHAnsi"/>
        </w:rPr>
        <w:t>i att forma och utveckla det främjande och förebyggande arbetet mot kränkande behandling, trakasserier och diskriminering. Därför är det viktigt att skapa tillfällen för samverkan där vuxna och barn kan träffas och prata. Vi tror det hjälper till att få till en modell som bli hållbar och gör skillnad i längden.</w:t>
      </w:r>
      <w:r w:rsidR="00BE2BFB">
        <w:rPr>
          <w:rFonts w:cstheme="minorHAnsi"/>
        </w:rPr>
        <w:t xml:space="preserve"> Här är de </w:t>
      </w:r>
      <w:r w:rsidR="00A42BEA">
        <w:rPr>
          <w:rFonts w:cstheme="minorHAnsi"/>
        </w:rPr>
        <w:t xml:space="preserve">olika sätt på vilka </w:t>
      </w:r>
      <w:r w:rsidR="00BE2BFB">
        <w:rPr>
          <w:rFonts w:cstheme="minorHAnsi"/>
        </w:rPr>
        <w:t xml:space="preserve">elever och vuxna kan </w:t>
      </w:r>
      <w:r w:rsidRPr="00D71F9C">
        <w:rPr>
          <w:rFonts w:cstheme="minorHAnsi"/>
        </w:rPr>
        <w:t>vara med och säga till om vad de tycker är viktigt;</w:t>
      </w:r>
    </w:p>
    <w:p w14:paraId="7EEAD69B" w14:textId="67483207" w:rsidR="00B7580C" w:rsidRDefault="00FB6733" w:rsidP="00EF64B5">
      <w:pPr>
        <w:ind w:left="720"/>
        <w:rPr>
          <w:rFonts w:eastAsia="Times New Roman" w:cstheme="minorHAnsi"/>
          <w:b/>
          <w:lang w:eastAsia="sv-SE"/>
        </w:rPr>
      </w:pPr>
      <w:r w:rsidRPr="00C62ED8">
        <w:rPr>
          <w:rFonts w:cstheme="minorHAnsi"/>
          <w:b/>
          <w:bCs/>
        </w:rPr>
        <w:t>Elever;</w:t>
      </w:r>
      <w:r w:rsidRPr="00FB6733">
        <w:rPr>
          <w:rFonts w:cstheme="minorHAnsi"/>
        </w:rPr>
        <w:t xml:space="preserve"> </w:t>
      </w:r>
      <w:r w:rsidR="00A42BEA">
        <w:rPr>
          <w:rFonts w:eastAsia="Times New Roman" w:cstheme="minorHAnsi"/>
          <w:lang w:eastAsia="sv-SE"/>
        </w:rPr>
        <w:t>Den årliga g</w:t>
      </w:r>
      <w:r w:rsidRPr="00FB6733">
        <w:rPr>
          <w:rFonts w:eastAsia="Times New Roman" w:cstheme="minorHAnsi"/>
          <w:lang w:eastAsia="sv-SE"/>
        </w:rPr>
        <w:t>rundskoleenkät</w:t>
      </w:r>
      <w:r w:rsidR="00A42BEA">
        <w:rPr>
          <w:rFonts w:eastAsia="Times New Roman" w:cstheme="minorHAnsi"/>
          <w:lang w:eastAsia="sv-SE"/>
        </w:rPr>
        <w:t>en (Stockholms stad) samt</w:t>
      </w:r>
      <w:r>
        <w:rPr>
          <w:rFonts w:eastAsia="Times New Roman" w:cstheme="minorHAnsi"/>
          <w:lang w:eastAsia="sv-SE"/>
        </w:rPr>
        <w:t xml:space="preserve"> </w:t>
      </w:r>
      <w:r w:rsidR="00A42BEA">
        <w:rPr>
          <w:rFonts w:eastAsia="Times New Roman" w:cstheme="minorHAnsi"/>
          <w:lang w:eastAsia="sv-SE"/>
        </w:rPr>
        <w:t xml:space="preserve">trivselenkäten (Årstaskolan). </w:t>
      </w:r>
      <w:r w:rsidRPr="00FB6733">
        <w:rPr>
          <w:rFonts w:eastAsia="Times New Roman" w:cstheme="minorHAnsi"/>
          <w:lang w:eastAsia="sv-SE"/>
        </w:rPr>
        <w:t>Elevråd</w:t>
      </w:r>
      <w:r w:rsidR="00A42BEA">
        <w:rPr>
          <w:rFonts w:eastAsia="Times New Roman" w:cstheme="minorHAnsi"/>
          <w:lang w:eastAsia="sv-SE"/>
        </w:rPr>
        <w:t>, k</w:t>
      </w:r>
      <w:r w:rsidRPr="00FB6733">
        <w:rPr>
          <w:rFonts w:eastAsia="Times New Roman" w:cstheme="minorHAnsi"/>
          <w:lang w:eastAsia="sv-SE"/>
        </w:rPr>
        <w:t>lassråd</w:t>
      </w:r>
      <w:r w:rsidR="00A42BEA">
        <w:rPr>
          <w:rFonts w:eastAsia="Times New Roman" w:cstheme="minorHAnsi"/>
          <w:lang w:eastAsia="sv-SE"/>
        </w:rPr>
        <w:t xml:space="preserve"> och m</w:t>
      </w:r>
      <w:r w:rsidRPr="00FB6733">
        <w:rPr>
          <w:rFonts w:eastAsia="Times New Roman" w:cstheme="minorHAnsi"/>
          <w:lang w:eastAsia="sv-SE"/>
        </w:rPr>
        <w:t>entorstider</w:t>
      </w:r>
      <w:r w:rsidR="00A42BEA">
        <w:rPr>
          <w:rFonts w:eastAsia="Times New Roman" w:cstheme="minorHAnsi"/>
          <w:lang w:eastAsia="sv-SE"/>
        </w:rPr>
        <w:t>. I</w:t>
      </w:r>
      <w:r w:rsidRPr="00FB6733">
        <w:rPr>
          <w:rFonts w:eastAsia="Times New Roman" w:cstheme="minorHAnsi"/>
          <w:lang w:eastAsia="sv-SE"/>
        </w:rPr>
        <w:t>bland enhetsråd</w:t>
      </w:r>
      <w:r w:rsidR="00A42BEA">
        <w:rPr>
          <w:rFonts w:eastAsia="Times New Roman" w:cstheme="minorHAnsi"/>
          <w:lang w:eastAsia="sv-SE"/>
        </w:rPr>
        <w:t>, i</w:t>
      </w:r>
      <w:r w:rsidRPr="00FB6733">
        <w:rPr>
          <w:rFonts w:eastAsia="Times New Roman" w:cstheme="minorHAnsi"/>
          <w:lang w:eastAsia="sv-SE"/>
        </w:rPr>
        <w:t xml:space="preserve">bland </w:t>
      </w:r>
      <w:r w:rsidR="00A42BEA">
        <w:rPr>
          <w:rFonts w:eastAsia="Times New Roman" w:cstheme="minorHAnsi"/>
          <w:lang w:eastAsia="sv-SE"/>
        </w:rPr>
        <w:t>s</w:t>
      </w:r>
      <w:r w:rsidRPr="00FB6733">
        <w:rPr>
          <w:rFonts w:eastAsia="Times New Roman" w:cstheme="minorHAnsi"/>
          <w:lang w:eastAsia="sv-SE"/>
        </w:rPr>
        <w:t>kolrå</w:t>
      </w:r>
      <w:r>
        <w:rPr>
          <w:rFonts w:eastAsia="Times New Roman" w:cstheme="minorHAnsi"/>
          <w:lang w:eastAsia="sv-SE"/>
        </w:rPr>
        <w:t>d</w:t>
      </w:r>
      <w:r w:rsidR="00A42BEA">
        <w:rPr>
          <w:rFonts w:eastAsia="Times New Roman" w:cstheme="minorHAnsi"/>
          <w:lang w:eastAsia="sv-SE"/>
        </w:rPr>
        <w:t xml:space="preserve">. </w:t>
      </w:r>
      <w:r w:rsidRPr="00FB6733">
        <w:rPr>
          <w:rFonts w:eastAsia="Times New Roman" w:cstheme="minorHAnsi"/>
          <w:lang w:eastAsia="sv-SE"/>
        </w:rPr>
        <w:t>Trygghetsvandring</w:t>
      </w:r>
      <w:r w:rsidR="00A42BEA">
        <w:rPr>
          <w:rFonts w:eastAsia="Times New Roman" w:cstheme="minorHAnsi"/>
          <w:lang w:eastAsia="sv-SE"/>
        </w:rPr>
        <w:t xml:space="preserve"> med skolledning 1 ggr/år</w:t>
      </w:r>
      <w:r w:rsidR="00B7580C">
        <w:rPr>
          <w:rFonts w:eastAsia="Times New Roman" w:cstheme="minorHAnsi"/>
          <w:lang w:eastAsia="sv-SE"/>
        </w:rPr>
        <w:t>.</w:t>
      </w:r>
    </w:p>
    <w:p w14:paraId="2C29C8C0" w14:textId="57B43027" w:rsidR="00C62ED8" w:rsidRDefault="00B7580C" w:rsidP="00EF64B5">
      <w:pPr>
        <w:ind w:left="720"/>
        <w:rPr>
          <w:rFonts w:eastAsia="Times New Roman" w:cstheme="minorHAnsi"/>
          <w:b/>
          <w:lang w:eastAsia="sv-SE"/>
        </w:rPr>
      </w:pPr>
      <w:r w:rsidRPr="00C62ED8">
        <w:rPr>
          <w:rFonts w:eastAsia="Times New Roman" w:cstheme="minorHAnsi"/>
          <w:b/>
          <w:bCs/>
          <w:lang w:eastAsia="sv-SE"/>
        </w:rPr>
        <w:t>Föräldrar;</w:t>
      </w:r>
      <w:r w:rsidRPr="00B7580C">
        <w:rPr>
          <w:rFonts w:eastAsia="Times New Roman" w:cstheme="minorHAnsi"/>
          <w:lang w:eastAsia="sv-SE"/>
        </w:rPr>
        <w:t xml:space="preserve"> </w:t>
      </w:r>
      <w:r w:rsidR="00A42BEA">
        <w:rPr>
          <w:rFonts w:eastAsia="Times New Roman" w:cstheme="minorHAnsi"/>
          <w:lang w:eastAsia="sv-SE"/>
        </w:rPr>
        <w:t>Den årliga grundskole</w:t>
      </w:r>
      <w:r w:rsidRPr="00B7580C">
        <w:rPr>
          <w:rFonts w:eastAsia="Times New Roman" w:cstheme="minorHAnsi"/>
          <w:lang w:eastAsia="sv-SE"/>
        </w:rPr>
        <w:t>enkät</w:t>
      </w:r>
      <w:r w:rsidR="00A42BEA">
        <w:rPr>
          <w:rFonts w:eastAsia="Times New Roman" w:cstheme="minorHAnsi"/>
          <w:lang w:eastAsia="sv-SE"/>
        </w:rPr>
        <w:t>en</w:t>
      </w:r>
      <w:r>
        <w:rPr>
          <w:rFonts w:eastAsia="Times New Roman" w:cstheme="minorHAnsi"/>
          <w:lang w:eastAsia="sv-SE"/>
        </w:rPr>
        <w:t xml:space="preserve">, </w:t>
      </w:r>
      <w:r w:rsidR="00A42BEA">
        <w:rPr>
          <w:rFonts w:eastAsia="Times New Roman" w:cstheme="minorHAnsi"/>
          <w:lang w:eastAsia="sv-SE"/>
        </w:rPr>
        <w:t>f</w:t>
      </w:r>
      <w:r w:rsidRPr="00B7580C">
        <w:rPr>
          <w:rFonts w:eastAsia="Times New Roman" w:cstheme="minorHAnsi"/>
          <w:lang w:eastAsia="sv-SE"/>
        </w:rPr>
        <w:t>öräldramöten</w:t>
      </w:r>
      <w:r>
        <w:rPr>
          <w:rFonts w:eastAsia="Times New Roman" w:cstheme="minorHAnsi"/>
          <w:lang w:eastAsia="sv-SE"/>
        </w:rPr>
        <w:t xml:space="preserve">, </w:t>
      </w:r>
      <w:r w:rsidR="00A42BEA">
        <w:rPr>
          <w:rFonts w:eastAsia="Times New Roman" w:cstheme="minorHAnsi"/>
          <w:lang w:eastAsia="sv-SE"/>
        </w:rPr>
        <w:t>u</w:t>
      </w:r>
      <w:r w:rsidRPr="00B7580C">
        <w:rPr>
          <w:rFonts w:eastAsia="Times New Roman" w:cstheme="minorHAnsi"/>
          <w:lang w:eastAsia="sv-SE"/>
        </w:rPr>
        <w:t>tvecklingssamtal</w:t>
      </w:r>
      <w:r>
        <w:rPr>
          <w:rFonts w:eastAsia="Times New Roman" w:cstheme="minorHAnsi"/>
          <w:lang w:eastAsia="sv-SE"/>
        </w:rPr>
        <w:t xml:space="preserve">, </w:t>
      </w:r>
      <w:r w:rsidR="00A42BEA">
        <w:rPr>
          <w:rFonts w:eastAsia="Times New Roman" w:cstheme="minorHAnsi"/>
          <w:lang w:eastAsia="sv-SE"/>
        </w:rPr>
        <w:t>en</w:t>
      </w:r>
      <w:r w:rsidRPr="00B7580C">
        <w:rPr>
          <w:rFonts w:eastAsia="Times New Roman" w:cstheme="minorHAnsi"/>
          <w:lang w:eastAsia="sv-SE"/>
        </w:rPr>
        <w:t>hetsråd</w:t>
      </w:r>
      <w:r w:rsidR="00A42BEA">
        <w:rPr>
          <w:rFonts w:eastAsia="Times New Roman" w:cstheme="minorHAnsi"/>
          <w:lang w:eastAsia="sv-SE"/>
        </w:rPr>
        <w:t xml:space="preserve"> och s</w:t>
      </w:r>
      <w:r w:rsidRPr="00B7580C">
        <w:rPr>
          <w:rFonts w:eastAsia="Times New Roman" w:cstheme="minorHAnsi"/>
          <w:lang w:eastAsia="sv-SE"/>
        </w:rPr>
        <w:t>kolråd</w:t>
      </w:r>
      <w:r w:rsidR="005559D1">
        <w:rPr>
          <w:rFonts w:eastAsia="Times New Roman" w:cstheme="minorHAnsi"/>
          <w:lang w:eastAsia="sv-SE"/>
        </w:rPr>
        <w:t>.</w:t>
      </w:r>
    </w:p>
    <w:p w14:paraId="39E86367" w14:textId="6E0A5C55" w:rsidR="00FB6733" w:rsidRDefault="00C62ED8" w:rsidP="00D71F9C">
      <w:pPr>
        <w:ind w:left="720"/>
        <w:rPr>
          <w:rFonts w:eastAsia="Times New Roman" w:cstheme="minorHAnsi"/>
          <w:lang w:eastAsia="sv-SE"/>
        </w:rPr>
      </w:pPr>
      <w:r w:rsidRPr="00C62ED8">
        <w:rPr>
          <w:rFonts w:eastAsia="Times New Roman" w:cstheme="minorHAnsi"/>
          <w:b/>
          <w:bCs/>
          <w:lang w:eastAsia="sv-SE"/>
        </w:rPr>
        <w:t>Personal;</w:t>
      </w:r>
      <w:r w:rsidRPr="00C62ED8">
        <w:rPr>
          <w:rFonts w:eastAsia="Times New Roman" w:cstheme="minorHAnsi"/>
          <w:lang w:eastAsia="sv-SE"/>
        </w:rPr>
        <w:t xml:space="preserve"> Pedagogmöten</w:t>
      </w:r>
      <w:r>
        <w:rPr>
          <w:rFonts w:eastAsia="Times New Roman" w:cstheme="minorHAnsi"/>
          <w:lang w:eastAsia="sv-SE"/>
        </w:rPr>
        <w:t xml:space="preserve">, </w:t>
      </w:r>
      <w:r w:rsidR="00A42BEA">
        <w:rPr>
          <w:rFonts w:eastAsia="Times New Roman" w:cstheme="minorHAnsi"/>
          <w:lang w:eastAsia="sv-SE"/>
        </w:rPr>
        <w:t>a</w:t>
      </w:r>
      <w:r w:rsidRPr="00C62ED8">
        <w:rPr>
          <w:rFonts w:eastAsia="Times New Roman" w:cstheme="minorHAnsi"/>
          <w:lang w:eastAsia="sv-SE"/>
        </w:rPr>
        <w:t>rbetsplatsträffar (APT)</w:t>
      </w:r>
      <w:r>
        <w:rPr>
          <w:rFonts w:eastAsia="Times New Roman" w:cstheme="minorHAnsi"/>
          <w:lang w:eastAsia="sv-SE"/>
        </w:rPr>
        <w:t xml:space="preserve">, </w:t>
      </w:r>
      <w:r w:rsidR="00A42BEA">
        <w:rPr>
          <w:rFonts w:eastAsia="Times New Roman" w:cstheme="minorHAnsi"/>
          <w:lang w:eastAsia="sv-SE"/>
        </w:rPr>
        <w:t>e</w:t>
      </w:r>
      <w:r w:rsidRPr="00C62ED8">
        <w:rPr>
          <w:rFonts w:eastAsia="Times New Roman" w:cstheme="minorHAnsi"/>
          <w:lang w:eastAsia="sv-SE"/>
        </w:rPr>
        <w:t>nhetsmöte</w:t>
      </w:r>
      <w:r>
        <w:rPr>
          <w:rFonts w:eastAsia="Times New Roman" w:cstheme="minorHAnsi"/>
          <w:lang w:eastAsia="sv-SE"/>
        </w:rPr>
        <w:t xml:space="preserve">, </w:t>
      </w:r>
      <w:r w:rsidR="00A42BEA">
        <w:rPr>
          <w:rFonts w:eastAsia="Times New Roman" w:cstheme="minorHAnsi"/>
          <w:lang w:eastAsia="sv-SE"/>
        </w:rPr>
        <w:t>Via T</w:t>
      </w:r>
      <w:r w:rsidRPr="00C62ED8">
        <w:rPr>
          <w:rFonts w:eastAsia="Times New Roman" w:cstheme="minorHAnsi"/>
          <w:lang w:eastAsia="sv-SE"/>
        </w:rPr>
        <w:t>rygghetsgruppen</w:t>
      </w:r>
      <w:r w:rsidR="00A42BEA">
        <w:rPr>
          <w:rFonts w:eastAsia="Times New Roman" w:cstheme="minorHAnsi"/>
          <w:lang w:eastAsia="sv-SE"/>
        </w:rPr>
        <w:t xml:space="preserve"> eller Elevhälsans ö</w:t>
      </w:r>
      <w:r w:rsidRPr="00C62ED8">
        <w:rPr>
          <w:rFonts w:eastAsia="Times New Roman" w:cstheme="minorHAnsi"/>
          <w:lang w:eastAsia="sv-SE"/>
        </w:rPr>
        <w:t>ppna mottagningar</w:t>
      </w:r>
      <w:r w:rsidR="00A42BEA">
        <w:rPr>
          <w:rFonts w:eastAsia="Times New Roman" w:cstheme="minorHAnsi"/>
          <w:lang w:eastAsia="sv-SE"/>
        </w:rPr>
        <w:t xml:space="preserve">. </w:t>
      </w:r>
      <w:r w:rsidRPr="00C62ED8">
        <w:rPr>
          <w:rFonts w:eastAsia="Times New Roman" w:cstheme="minorHAnsi"/>
          <w:lang w:eastAsia="sv-SE"/>
        </w:rPr>
        <w:t>Medarbetarsamtal</w:t>
      </w:r>
      <w:r w:rsidR="005559D1">
        <w:rPr>
          <w:rFonts w:eastAsia="Times New Roman" w:cstheme="minorHAnsi"/>
          <w:lang w:eastAsia="sv-SE"/>
        </w:rPr>
        <w:t>.</w:t>
      </w:r>
    </w:p>
    <w:p w14:paraId="1E852E1B" w14:textId="066909B7" w:rsidR="00EF64B5" w:rsidRDefault="00EF64B5">
      <w:pPr>
        <w:rPr>
          <w:rFonts w:eastAsia="Times New Roman" w:cstheme="minorHAnsi"/>
          <w:b/>
          <w:bCs/>
          <w:lang w:eastAsia="sv-SE"/>
        </w:rPr>
      </w:pPr>
      <w:r>
        <w:rPr>
          <w:rFonts w:eastAsia="Times New Roman" w:cstheme="minorHAnsi"/>
          <w:b/>
          <w:bCs/>
          <w:lang w:eastAsia="sv-SE"/>
        </w:rPr>
        <w:br w:type="page"/>
      </w:r>
    </w:p>
    <w:p w14:paraId="3B9BEAE0" w14:textId="77777777" w:rsidR="00AC5F65" w:rsidRPr="00790871" w:rsidRDefault="00AC5F65" w:rsidP="00F24D23">
      <w:pPr>
        <w:pStyle w:val="Rubrik1"/>
        <w:ind w:left="720"/>
        <w:rPr>
          <w:rStyle w:val="Rubrik1Char"/>
          <w:b/>
        </w:rPr>
      </w:pPr>
      <w:bookmarkStart w:id="12" w:name="_Toc115164804"/>
      <w:r w:rsidRPr="00790871">
        <w:rPr>
          <w:rStyle w:val="Rubrik1Char"/>
          <w:b/>
        </w:rPr>
        <w:lastRenderedPageBreak/>
        <w:t>Uppföljning och utvärdering av föregående år</w:t>
      </w:r>
      <w:bookmarkEnd w:id="11"/>
      <w:bookmarkEnd w:id="12"/>
    </w:p>
    <w:p w14:paraId="2016D273" w14:textId="100255BC" w:rsidR="00012B92" w:rsidRDefault="00BE45DA" w:rsidP="00012B92">
      <w:pPr>
        <w:pStyle w:val="Liststycke"/>
        <w:rPr>
          <w:lang w:eastAsia="sv-SE"/>
        </w:rPr>
      </w:pPr>
      <w:r>
        <w:rPr>
          <w:lang w:eastAsia="sv-SE"/>
        </w:rPr>
        <w:t xml:space="preserve">Baserat på förra årets kartläggning identifierade vi ett antal prioriterade områden utifrån dess </w:t>
      </w:r>
      <w:r w:rsidRPr="00BE45DA">
        <w:rPr>
          <w:i/>
          <w:iCs/>
          <w:lang w:eastAsia="sv-SE"/>
        </w:rPr>
        <w:t>främjand</w:t>
      </w:r>
      <w:r>
        <w:rPr>
          <w:lang w:eastAsia="sv-SE"/>
        </w:rPr>
        <w:t xml:space="preserve">e och </w:t>
      </w:r>
      <w:r w:rsidRPr="00BE45DA">
        <w:rPr>
          <w:i/>
          <w:iCs/>
          <w:lang w:eastAsia="sv-SE"/>
        </w:rPr>
        <w:t>förebyggande</w:t>
      </w:r>
      <w:r>
        <w:rPr>
          <w:lang w:eastAsia="sv-SE"/>
        </w:rPr>
        <w:t xml:space="preserve"> karaktär. </w:t>
      </w:r>
    </w:p>
    <w:p w14:paraId="76069FF0" w14:textId="77777777" w:rsidR="00BE45DA" w:rsidRDefault="00BE45DA" w:rsidP="00012B92">
      <w:pPr>
        <w:pStyle w:val="Liststycke"/>
        <w:rPr>
          <w:b/>
          <w:bCs/>
          <w:lang w:eastAsia="sv-SE"/>
        </w:rPr>
      </w:pPr>
    </w:p>
    <w:p w14:paraId="191DC27E" w14:textId="51279186" w:rsidR="00BE45DA" w:rsidRPr="00BE45DA" w:rsidRDefault="00BE45DA" w:rsidP="00C52640">
      <w:pPr>
        <w:pStyle w:val="Rubrik2"/>
        <w:ind w:left="720"/>
        <w:rPr>
          <w:lang w:eastAsia="sv-SE"/>
        </w:rPr>
      </w:pPr>
      <w:bookmarkStart w:id="13" w:name="_Toc115164805"/>
      <w:r w:rsidRPr="00BE45DA">
        <w:rPr>
          <w:lang w:eastAsia="sv-SE"/>
        </w:rPr>
        <w:t>Främjande insatser;</w:t>
      </w:r>
      <w:bookmarkEnd w:id="13"/>
      <w:r w:rsidRPr="00BE45DA">
        <w:rPr>
          <w:lang w:eastAsia="sv-SE"/>
        </w:rPr>
        <w:t xml:space="preserve"> </w:t>
      </w:r>
    </w:p>
    <w:p w14:paraId="3C26D884" w14:textId="32E996D9" w:rsidR="00BE45DA" w:rsidRDefault="004D2C4D" w:rsidP="00E10401">
      <w:pPr>
        <w:pStyle w:val="Liststycke"/>
        <w:numPr>
          <w:ilvl w:val="0"/>
          <w:numId w:val="17"/>
        </w:numPr>
        <w:rPr>
          <w:lang w:eastAsia="sv-SE"/>
        </w:rPr>
      </w:pPr>
      <w:r>
        <w:rPr>
          <w:lang w:eastAsia="sv-SE"/>
        </w:rPr>
        <w:t>Årstas viktigaste sida och SAM</w:t>
      </w:r>
    </w:p>
    <w:p w14:paraId="464CCA9D" w14:textId="79E98532" w:rsidR="00095F2F" w:rsidRDefault="00095F2F" w:rsidP="00E10401">
      <w:pPr>
        <w:pStyle w:val="Liststycke"/>
        <w:numPr>
          <w:ilvl w:val="0"/>
          <w:numId w:val="17"/>
        </w:numPr>
        <w:rPr>
          <w:lang w:eastAsia="sv-SE"/>
        </w:rPr>
      </w:pPr>
      <w:r>
        <w:rPr>
          <w:lang w:eastAsia="sv-SE"/>
        </w:rPr>
        <w:t xml:space="preserve">Årstalektionen och </w:t>
      </w:r>
      <w:r w:rsidR="002B5F50">
        <w:rPr>
          <w:lang w:eastAsia="sv-SE"/>
        </w:rPr>
        <w:t>S</w:t>
      </w:r>
      <w:r>
        <w:rPr>
          <w:lang w:eastAsia="sv-SE"/>
        </w:rPr>
        <w:t>tudioverksamhet</w:t>
      </w:r>
    </w:p>
    <w:p w14:paraId="16F6BCE3" w14:textId="2F6C1D76" w:rsidR="00BE45DA" w:rsidRDefault="00BE45DA" w:rsidP="00E10401">
      <w:pPr>
        <w:pStyle w:val="Liststycke"/>
        <w:numPr>
          <w:ilvl w:val="0"/>
          <w:numId w:val="17"/>
        </w:numPr>
        <w:rPr>
          <w:lang w:eastAsia="sv-SE"/>
        </w:rPr>
      </w:pPr>
      <w:r>
        <w:rPr>
          <w:lang w:eastAsia="sv-SE"/>
        </w:rPr>
        <w:t xml:space="preserve">Satsning på stöd vi stadieövergången mellan åk </w:t>
      </w:r>
      <w:proofErr w:type="gramStart"/>
      <w:r>
        <w:rPr>
          <w:lang w:eastAsia="sv-SE"/>
        </w:rPr>
        <w:t>3-4</w:t>
      </w:r>
      <w:proofErr w:type="gramEnd"/>
      <w:r>
        <w:rPr>
          <w:lang w:eastAsia="sv-SE"/>
        </w:rPr>
        <w:t>.</w:t>
      </w:r>
    </w:p>
    <w:p w14:paraId="61B2FC46" w14:textId="1A82452A" w:rsidR="00BE45DA" w:rsidRDefault="00BE45DA" w:rsidP="00E10401">
      <w:pPr>
        <w:pStyle w:val="Liststycke"/>
        <w:numPr>
          <w:ilvl w:val="0"/>
          <w:numId w:val="17"/>
        </w:numPr>
        <w:rPr>
          <w:lang w:eastAsia="sv-SE"/>
        </w:rPr>
      </w:pPr>
      <w:r>
        <w:rPr>
          <w:lang w:eastAsia="sv-SE"/>
        </w:rPr>
        <w:t>Implementera Plan för ökad skolnärvaro.</w:t>
      </w:r>
    </w:p>
    <w:p w14:paraId="12A41C8D" w14:textId="77777777" w:rsidR="002B5F50" w:rsidRDefault="002B5F50" w:rsidP="002B5F50">
      <w:pPr>
        <w:pStyle w:val="Liststycke"/>
        <w:ind w:left="1080"/>
        <w:rPr>
          <w:lang w:eastAsia="sv-SE"/>
        </w:rPr>
      </w:pPr>
    </w:p>
    <w:p w14:paraId="5E3FEB98" w14:textId="77777777" w:rsidR="00843AC5" w:rsidRDefault="00843AC5" w:rsidP="001C0815">
      <w:pPr>
        <w:pStyle w:val="Rubrik4"/>
        <w:ind w:left="720"/>
        <w:rPr>
          <w:lang w:eastAsia="sv-SE"/>
        </w:rPr>
      </w:pPr>
      <w:r>
        <w:rPr>
          <w:lang w:eastAsia="sv-SE"/>
        </w:rPr>
        <w:t>Årstas viktigaste sida och SAM</w:t>
      </w:r>
    </w:p>
    <w:p w14:paraId="7DD432CD" w14:textId="77777777" w:rsidR="00843AC5" w:rsidRDefault="00843AC5" w:rsidP="00843AC5">
      <w:pPr>
        <w:ind w:left="720"/>
      </w:pPr>
      <w:r w:rsidRPr="00843AC5">
        <w:t>De första SAM-tillfällena hade vi ett stort deltagarantal med uppemot 50 elever från åk 4 till åk 9. Många ändrade rutiner, lokalbyten samt personalbyten</w:t>
      </w:r>
      <w:r>
        <w:t xml:space="preserve"> senare ledde till ett sjunkande deltagarantal. Många ändringar på vägen ledde till</w:t>
      </w:r>
      <w:r w:rsidRPr="00843AC5">
        <w:t xml:space="preserve"> otydlig</w:t>
      </w:r>
      <w:r>
        <w:t xml:space="preserve">het </w:t>
      </w:r>
      <w:r w:rsidRPr="00843AC5">
        <w:t xml:space="preserve">för eleverna </w:t>
      </w:r>
      <w:r>
        <w:t xml:space="preserve">om </w:t>
      </w:r>
      <w:r w:rsidRPr="00843AC5">
        <w:t>när/var dom skulle befinna sig</w:t>
      </w:r>
      <w:r>
        <w:t xml:space="preserve">. </w:t>
      </w:r>
    </w:p>
    <w:p w14:paraId="6E39B2D1" w14:textId="23010D30" w:rsidR="00843AC5" w:rsidRDefault="00843AC5" w:rsidP="002D7533">
      <w:pPr>
        <w:ind w:left="720"/>
      </w:pPr>
      <w:r>
        <w:t>Träffarna i sig upplevdes som</w:t>
      </w:r>
      <w:r w:rsidRPr="00843AC5">
        <w:t xml:space="preserve"> mycket givande </w:t>
      </w:r>
      <w:r>
        <w:t xml:space="preserve">med </w:t>
      </w:r>
      <w:r w:rsidRPr="00843AC5">
        <w:t xml:space="preserve">solida och innehållsrika planeringar med anknytning till Lgr11/Lgr22 och Plan mot diskriminering och kränkande behandling. Vi har </w:t>
      </w:r>
      <w:proofErr w:type="spellStart"/>
      <w:r w:rsidRPr="00843AC5">
        <w:t>bl.a</w:t>
      </w:r>
      <w:proofErr w:type="spellEnd"/>
      <w:r w:rsidRPr="00843AC5">
        <w:t xml:space="preserve"> haft tema</w:t>
      </w:r>
      <w:r>
        <w:t xml:space="preserve">; </w:t>
      </w:r>
      <w:r w:rsidRPr="00843AC5">
        <w:rPr>
          <w:i/>
          <w:iCs/>
        </w:rPr>
        <w:t>Samtycke, vad är det och hur funkar det i praktiken? Identitet och kläder som uttrycksform</w:t>
      </w:r>
      <w:r>
        <w:rPr>
          <w:i/>
          <w:iCs/>
        </w:rPr>
        <w:t xml:space="preserve">. </w:t>
      </w:r>
      <w:proofErr w:type="spellStart"/>
      <w:r w:rsidRPr="00843AC5">
        <w:rPr>
          <w:i/>
          <w:iCs/>
        </w:rPr>
        <w:t>Spoken</w:t>
      </w:r>
      <w:proofErr w:type="spellEnd"/>
      <w:r w:rsidRPr="00843AC5">
        <w:rPr>
          <w:i/>
          <w:iCs/>
        </w:rPr>
        <w:t xml:space="preserve"> </w:t>
      </w:r>
      <w:proofErr w:type="spellStart"/>
      <w:r w:rsidRPr="00843AC5">
        <w:rPr>
          <w:i/>
          <w:iCs/>
        </w:rPr>
        <w:t>word</w:t>
      </w:r>
      <w:proofErr w:type="spellEnd"/>
      <w:r w:rsidRPr="00843AC5">
        <w:rPr>
          <w:i/>
          <w:iCs/>
        </w:rPr>
        <w:t xml:space="preserve"> och poesi. Begreppsförklaring och termer. Biovisning</w:t>
      </w:r>
      <w:r w:rsidRPr="00843AC5">
        <w:t xml:space="preserve"> </w:t>
      </w:r>
    </w:p>
    <w:p w14:paraId="7A63B2AA" w14:textId="77777777" w:rsidR="002D7533" w:rsidRDefault="002D7533" w:rsidP="002D7533">
      <w:pPr>
        <w:ind w:left="720"/>
      </w:pPr>
    </w:p>
    <w:p w14:paraId="75311DE2" w14:textId="553E16FC" w:rsidR="001C0815" w:rsidRPr="001C0815" w:rsidRDefault="001C0815" w:rsidP="001C0815">
      <w:pPr>
        <w:pStyle w:val="Rubrik4"/>
        <w:ind w:left="720"/>
        <w:rPr>
          <w:lang w:eastAsia="sv-SE"/>
        </w:rPr>
      </w:pPr>
      <w:r>
        <w:rPr>
          <w:lang w:eastAsia="sv-SE"/>
        </w:rPr>
        <w:t>Årstalektionen och Studioverksamhet</w:t>
      </w:r>
    </w:p>
    <w:p w14:paraId="5D5CACB0" w14:textId="086403B8" w:rsidR="00AF364E" w:rsidRDefault="00D6478D" w:rsidP="001C0815">
      <w:pPr>
        <w:ind w:left="720"/>
      </w:pPr>
      <w:r>
        <w:t>Träffarna mellan specialpedagog och enheter har genomförts under läsåret. Träffarna har haft temat ledning och stimulans och utifrån det bestämmer enheten själva innehåll/tema. Det har i vissa fall handlat om trygghet och trivsel och då främst på låg- och mellanstadiet.</w:t>
      </w:r>
      <w:r w:rsidR="00C96DE7">
        <w:t xml:space="preserve"> Det har varit uppskattat som värdefull tid och kommer att fortsätta. </w:t>
      </w:r>
    </w:p>
    <w:p w14:paraId="1D5D226B" w14:textId="64579245" w:rsidR="006573EF" w:rsidRDefault="00C96DE7" w:rsidP="006573EF">
      <w:pPr>
        <w:pStyle w:val="Liststycke"/>
      </w:pPr>
      <w:r>
        <w:rPr>
          <w:lang w:eastAsia="sv-SE"/>
        </w:rPr>
        <w:t>Studioverksamheten</w:t>
      </w:r>
      <w:r w:rsidR="00E0481C">
        <w:rPr>
          <w:lang w:eastAsia="sv-SE"/>
        </w:rPr>
        <w:t xml:space="preserve"> har framför</w:t>
      </w:r>
      <w:r w:rsidR="001C0815">
        <w:rPr>
          <w:lang w:eastAsia="sv-SE"/>
        </w:rPr>
        <w:t xml:space="preserve"> </w:t>
      </w:r>
      <w:r w:rsidR="00E0481C">
        <w:rPr>
          <w:lang w:eastAsia="sv-SE"/>
        </w:rPr>
        <w:t xml:space="preserve">allt kommit </w:t>
      </w:r>
      <w:proofErr w:type="gramStart"/>
      <w:r w:rsidR="00E0481C">
        <w:rPr>
          <w:lang w:eastAsia="sv-SE"/>
        </w:rPr>
        <w:t>igång</w:t>
      </w:r>
      <w:proofErr w:type="gramEnd"/>
      <w:r w:rsidR="00E0481C">
        <w:rPr>
          <w:lang w:eastAsia="sv-SE"/>
        </w:rPr>
        <w:t xml:space="preserve"> </w:t>
      </w:r>
      <w:r w:rsidR="006573EF">
        <w:rPr>
          <w:lang w:eastAsia="sv-SE"/>
        </w:rPr>
        <w:t xml:space="preserve">på Årstaviken </w:t>
      </w:r>
      <w:r w:rsidR="00E0481C">
        <w:rPr>
          <w:lang w:eastAsia="sv-SE"/>
        </w:rPr>
        <w:t xml:space="preserve">och </w:t>
      </w:r>
      <w:r w:rsidR="006573EF">
        <w:rPr>
          <w:lang w:eastAsia="sv-SE"/>
        </w:rPr>
        <w:t xml:space="preserve">erbjuder elever ett mindre sammanhang för elever i behov av särskilt stöd. Elever som genom beslutat åtgärdsprogram kan få ett eller flera pass per vecka i Studion utifrån behov. </w:t>
      </w:r>
    </w:p>
    <w:p w14:paraId="18FE17D9" w14:textId="77777777" w:rsidR="006573EF" w:rsidRDefault="006573EF" w:rsidP="006573EF">
      <w:pPr>
        <w:ind w:left="720"/>
        <w:rPr>
          <w:lang w:eastAsia="sv-SE"/>
        </w:rPr>
      </w:pPr>
      <w:r>
        <w:rPr>
          <w:lang w:eastAsia="sv-SE"/>
        </w:rPr>
        <w:t>Över året har det varit ca 25 elever på en vecka i Studion och max 5 elever samtidigt i lokalen. Vi har varit en samordnande lärare på 80% och två lärare på ca 10% vardera som jobbat i Studion.</w:t>
      </w:r>
    </w:p>
    <w:p w14:paraId="12BB1392" w14:textId="77777777" w:rsidR="006573EF" w:rsidRDefault="006573EF" w:rsidP="006573EF">
      <w:pPr>
        <w:ind w:left="720"/>
        <w:rPr>
          <w:lang w:eastAsia="sv-SE"/>
        </w:rPr>
      </w:pPr>
      <w:r>
        <w:rPr>
          <w:lang w:eastAsia="sv-SE"/>
        </w:rPr>
        <w:t xml:space="preserve">Studion erbjuder en lugn arbetsmiljö där lektionerna anpassas med hänsyn till varje elevs enskilda förutsättningar och behov. </w:t>
      </w:r>
    </w:p>
    <w:p w14:paraId="16F32FBE" w14:textId="77777777" w:rsidR="006573EF" w:rsidRDefault="006573EF" w:rsidP="00E0481C">
      <w:pPr>
        <w:ind w:left="720"/>
        <w:rPr>
          <w:lang w:eastAsia="sv-SE"/>
        </w:rPr>
      </w:pPr>
      <w:r>
        <w:rPr>
          <w:lang w:eastAsia="sv-SE"/>
        </w:rPr>
        <w:t xml:space="preserve">De flesta elever som vistats i Studion har gått ifrån sin ordinarie lektion för att få enskild stöttning av lärare i Studion, dock finns undantag med elever som haft hela </w:t>
      </w:r>
      <w:r>
        <w:rPr>
          <w:lang w:eastAsia="sv-SE"/>
        </w:rPr>
        <w:lastRenderedPageBreak/>
        <w:t xml:space="preserve">sin skoldag i Studion. Vissa elever har också haft anpassad studiegång med färre ämnen och då haft mer tid i Studion. </w:t>
      </w:r>
    </w:p>
    <w:p w14:paraId="34A78A07" w14:textId="393A4765" w:rsidR="006573EF" w:rsidRDefault="006573EF" w:rsidP="006573EF">
      <w:pPr>
        <w:ind w:left="720"/>
        <w:rPr>
          <w:lang w:eastAsia="sv-SE"/>
        </w:rPr>
      </w:pPr>
      <w:r>
        <w:rPr>
          <w:lang w:eastAsia="sv-SE"/>
        </w:rPr>
        <w:t xml:space="preserve">Samarbete mellan mentor, undervisande lärare och lärare i Studion har utvecklats under året. Där det skett kontinuerliga uppföljningsmöten av insatsen i Studion har visat sig varit mest gynnsam för elevens utveckling mot målen. </w:t>
      </w:r>
    </w:p>
    <w:p w14:paraId="7BE4DE5A" w14:textId="77777777" w:rsidR="006573EF" w:rsidRDefault="006573EF" w:rsidP="0055254E">
      <w:pPr>
        <w:ind w:left="720"/>
        <w:rPr>
          <w:lang w:eastAsia="sv-SE"/>
        </w:rPr>
      </w:pPr>
      <w:r>
        <w:rPr>
          <w:lang w:eastAsia="sv-SE"/>
        </w:rPr>
        <w:t>De elever som har fått placering i Studion har till övervägande del varit positivt inställda till insatsen. De flesta elever har uttryckt att de gärna skulle ha fler pass i Studion och att de får den hjälp de behöver och att det är en lugn studiemiljö.</w:t>
      </w:r>
    </w:p>
    <w:p w14:paraId="73DCE8CE" w14:textId="77777777" w:rsidR="0055254E" w:rsidRDefault="006573EF" w:rsidP="0055254E">
      <w:pPr>
        <w:ind w:left="720"/>
        <w:rPr>
          <w:lang w:eastAsia="sv-SE"/>
        </w:rPr>
      </w:pPr>
      <w:r>
        <w:rPr>
          <w:lang w:eastAsia="sv-SE"/>
        </w:rPr>
        <w:t>Eleverna följer klassens planering med hjälp av lärare i Studion. Målet med insatsen är att eleven ska återgå till helklass när eleven är redo.</w:t>
      </w:r>
    </w:p>
    <w:p w14:paraId="11FEC10C" w14:textId="6A059974" w:rsidR="006573EF" w:rsidRDefault="006573EF" w:rsidP="0055254E">
      <w:pPr>
        <w:ind w:left="720"/>
        <w:rPr>
          <w:lang w:eastAsia="sv-SE"/>
        </w:rPr>
      </w:pPr>
      <w:r>
        <w:rPr>
          <w:lang w:eastAsia="sv-SE"/>
        </w:rPr>
        <w:t>Det som Studion har erbjudit i form av trygghet och trivsel kopplat till lärmiljöer är:</w:t>
      </w:r>
    </w:p>
    <w:p w14:paraId="5853EB7E" w14:textId="77777777" w:rsidR="006573EF" w:rsidRDefault="006573EF" w:rsidP="00E10401">
      <w:pPr>
        <w:pStyle w:val="Liststycke"/>
        <w:numPr>
          <w:ilvl w:val="0"/>
          <w:numId w:val="18"/>
        </w:numPr>
        <w:spacing w:after="0" w:line="240" w:lineRule="auto"/>
        <w:rPr>
          <w:lang w:eastAsia="sv-SE"/>
        </w:rPr>
      </w:pPr>
      <w:r>
        <w:rPr>
          <w:lang w:eastAsia="sv-SE"/>
        </w:rPr>
        <w:t xml:space="preserve">Ett tryggt mellansteg för elever med problematisk skolfrånvaro genom att eleven har kunnat komma först till det mindre sammanhanget och sakta återgå till ett större. </w:t>
      </w:r>
    </w:p>
    <w:p w14:paraId="51CF482D" w14:textId="77777777" w:rsidR="006573EF" w:rsidRDefault="006573EF" w:rsidP="00E10401">
      <w:pPr>
        <w:pStyle w:val="Liststycke"/>
        <w:numPr>
          <w:ilvl w:val="0"/>
          <w:numId w:val="18"/>
        </w:numPr>
        <w:spacing w:after="0" w:line="240" w:lineRule="auto"/>
        <w:rPr>
          <w:lang w:eastAsia="sv-SE"/>
        </w:rPr>
      </w:pPr>
      <w:r>
        <w:rPr>
          <w:lang w:eastAsia="sv-SE"/>
        </w:rPr>
        <w:t xml:space="preserve">Ett alternativ för elever som har varit sjukskrivna och behöver tid att återgå till ordinarie undervisning, då har Studion fungerat som en mjukare uppstart med möjlighet till enskild undervisning. </w:t>
      </w:r>
    </w:p>
    <w:p w14:paraId="1203AC60" w14:textId="565B92B3" w:rsidR="006573EF" w:rsidRDefault="006573EF" w:rsidP="00E10401">
      <w:pPr>
        <w:pStyle w:val="Liststycke"/>
        <w:numPr>
          <w:ilvl w:val="0"/>
          <w:numId w:val="18"/>
        </w:numPr>
        <w:spacing w:after="0" w:line="240" w:lineRule="auto"/>
        <w:rPr>
          <w:lang w:eastAsia="sv-SE"/>
        </w:rPr>
      </w:pPr>
      <w:r>
        <w:rPr>
          <w:lang w:eastAsia="sv-SE"/>
        </w:rPr>
        <w:t>En lugn miljö för elever i behov av social och pedagogisk stöttning under lektionstid.</w:t>
      </w:r>
    </w:p>
    <w:p w14:paraId="3646A52F" w14:textId="42503F65" w:rsidR="006573EF" w:rsidRDefault="006573EF" w:rsidP="00E10401">
      <w:pPr>
        <w:pStyle w:val="Liststycke"/>
        <w:numPr>
          <w:ilvl w:val="0"/>
          <w:numId w:val="18"/>
        </w:numPr>
        <w:spacing w:after="0" w:line="240" w:lineRule="auto"/>
        <w:rPr>
          <w:lang w:eastAsia="sv-SE"/>
        </w:rPr>
      </w:pPr>
      <w:r>
        <w:rPr>
          <w:lang w:eastAsia="sv-SE"/>
        </w:rPr>
        <w:t>Ett alternativ för elever som behöver stressreducering under skoldagen.</w:t>
      </w:r>
    </w:p>
    <w:p w14:paraId="4F3BCE45" w14:textId="77777777" w:rsidR="006573EF" w:rsidRDefault="006573EF" w:rsidP="00E10401">
      <w:pPr>
        <w:pStyle w:val="Liststycke"/>
        <w:numPr>
          <w:ilvl w:val="0"/>
          <w:numId w:val="18"/>
        </w:numPr>
        <w:spacing w:after="0" w:line="240" w:lineRule="auto"/>
        <w:rPr>
          <w:lang w:eastAsia="sv-SE"/>
        </w:rPr>
      </w:pPr>
      <w:r>
        <w:rPr>
          <w:lang w:eastAsia="sv-SE"/>
        </w:rPr>
        <w:t>En möjlighet för elever att få överblick över skoldagen/skolveckan för att skapa trygghet och förutsägbarhet.</w:t>
      </w:r>
    </w:p>
    <w:p w14:paraId="2FD1C41C" w14:textId="1B9CDD5C" w:rsidR="006573EF" w:rsidRDefault="006573EF" w:rsidP="00012B92">
      <w:pPr>
        <w:pStyle w:val="Liststycke"/>
        <w:rPr>
          <w:lang w:eastAsia="sv-SE"/>
        </w:rPr>
      </w:pPr>
    </w:p>
    <w:p w14:paraId="6BE4D9D4" w14:textId="5ADEA9D8" w:rsidR="00E0481C" w:rsidRDefault="00E0481C" w:rsidP="00012B92">
      <w:pPr>
        <w:pStyle w:val="Liststycke"/>
        <w:rPr>
          <w:lang w:eastAsia="sv-SE"/>
        </w:rPr>
      </w:pPr>
      <w:r>
        <w:rPr>
          <w:lang w:eastAsia="sv-SE"/>
        </w:rPr>
        <w:t xml:space="preserve">Studioverksamheten på mellanstadiet har följt samma principer och arbetssätt men i mindre omfattning. </w:t>
      </w:r>
    </w:p>
    <w:p w14:paraId="50C3B8E2" w14:textId="5A2AEF2F" w:rsidR="00D6478D" w:rsidRDefault="00D6478D" w:rsidP="00012B92">
      <w:pPr>
        <w:pStyle w:val="Liststycke"/>
        <w:rPr>
          <w:lang w:eastAsia="sv-SE"/>
        </w:rPr>
      </w:pPr>
    </w:p>
    <w:p w14:paraId="3C26BB66" w14:textId="70407AE4" w:rsidR="001C0815" w:rsidRDefault="001C0815" w:rsidP="001C0815">
      <w:pPr>
        <w:pStyle w:val="Rubrik4"/>
        <w:ind w:left="720"/>
        <w:rPr>
          <w:lang w:eastAsia="sv-SE"/>
        </w:rPr>
      </w:pPr>
      <w:r>
        <w:rPr>
          <w:lang w:eastAsia="sv-SE"/>
        </w:rPr>
        <w:t xml:space="preserve">Satsning på stöd vi stadieövergången mellan åk </w:t>
      </w:r>
      <w:proofErr w:type="gramStart"/>
      <w:r>
        <w:rPr>
          <w:lang w:eastAsia="sv-SE"/>
        </w:rPr>
        <w:t>3-4</w:t>
      </w:r>
      <w:proofErr w:type="gramEnd"/>
    </w:p>
    <w:p w14:paraId="6D4B40EC" w14:textId="15FE6A10" w:rsidR="00BE45DA" w:rsidRDefault="002B5F50" w:rsidP="00012B92">
      <w:pPr>
        <w:pStyle w:val="Liststycke"/>
        <w:rPr>
          <w:lang w:eastAsia="sv-SE"/>
        </w:rPr>
      </w:pPr>
      <w:r>
        <w:rPr>
          <w:lang w:eastAsia="sv-SE"/>
        </w:rPr>
        <w:t>Satsningen på Stadieöve</w:t>
      </w:r>
      <w:r w:rsidR="00D6478D">
        <w:rPr>
          <w:lang w:eastAsia="sv-SE"/>
        </w:rPr>
        <w:t>r</w:t>
      </w:r>
      <w:r>
        <w:rPr>
          <w:lang w:eastAsia="sv-SE"/>
        </w:rPr>
        <w:t xml:space="preserve">gången mellan årskurs </w:t>
      </w:r>
      <w:proofErr w:type="gramStart"/>
      <w:r>
        <w:rPr>
          <w:lang w:eastAsia="sv-SE"/>
        </w:rPr>
        <w:t>3-4</w:t>
      </w:r>
      <w:proofErr w:type="gramEnd"/>
      <w:r>
        <w:rPr>
          <w:lang w:eastAsia="sv-SE"/>
        </w:rPr>
        <w:t xml:space="preserve"> har genomförts på ett framgångsrikt sätt. Periodiskt stöd från elevhälsan via skolkurator, skolpsykolog och specialpedagog har riktats mot både elever som avlämnande och mottagande personal i årskurs 3 och 4. </w:t>
      </w:r>
      <w:r w:rsidR="00E5783F">
        <w:rPr>
          <w:lang w:eastAsia="sv-SE"/>
        </w:rPr>
        <w:t xml:space="preserve">Arbetet har erbjudit ett viktigt hållande för elever genom stadieövergången. </w:t>
      </w:r>
    </w:p>
    <w:p w14:paraId="2088D6C1" w14:textId="458A5F3C" w:rsidR="00BC6D42" w:rsidRDefault="00BC6D42" w:rsidP="00012B92">
      <w:pPr>
        <w:pStyle w:val="Liststycke"/>
        <w:rPr>
          <w:lang w:eastAsia="sv-SE"/>
        </w:rPr>
      </w:pPr>
    </w:p>
    <w:p w14:paraId="556692A0" w14:textId="288ACF53" w:rsidR="001C0815" w:rsidRDefault="001C0815" w:rsidP="001C0815">
      <w:pPr>
        <w:pStyle w:val="Rubrik4"/>
        <w:ind w:left="720"/>
        <w:rPr>
          <w:lang w:eastAsia="sv-SE"/>
        </w:rPr>
      </w:pPr>
      <w:r>
        <w:rPr>
          <w:lang w:eastAsia="sv-SE"/>
        </w:rPr>
        <w:t>Implementera Plan för ökad skolnärvaro</w:t>
      </w:r>
    </w:p>
    <w:p w14:paraId="3BA5F6F0" w14:textId="4E835341" w:rsidR="00BC6D42" w:rsidRPr="00BC6D42" w:rsidRDefault="00BC6D42" w:rsidP="00BC6D42">
      <w:pPr>
        <w:pStyle w:val="Liststycke"/>
        <w:rPr>
          <w:lang w:eastAsia="sv-SE"/>
        </w:rPr>
      </w:pPr>
      <w:r w:rsidRPr="00BC6D42">
        <w:rPr>
          <w:lang w:eastAsia="sv-SE"/>
        </w:rPr>
        <w:t xml:space="preserve">Utifrån årets utvärdering av elevhälsans arbete så kan </w:t>
      </w:r>
      <w:r>
        <w:rPr>
          <w:lang w:eastAsia="sv-SE"/>
        </w:rPr>
        <w:t>vi</w:t>
      </w:r>
      <w:r w:rsidRPr="00BC6D42">
        <w:rPr>
          <w:lang w:eastAsia="sv-SE"/>
        </w:rPr>
        <w:t xml:space="preserve"> se att personalen i högre utsträckning känner till skolans närvaroplan. </w:t>
      </w:r>
      <w:r>
        <w:rPr>
          <w:lang w:eastAsia="sv-SE"/>
        </w:rPr>
        <w:t>F</w:t>
      </w:r>
      <w:r w:rsidRPr="00BC6D42">
        <w:rPr>
          <w:lang w:eastAsia="sv-SE"/>
        </w:rPr>
        <w:t xml:space="preserve">ler elever sätter ord på att de upplever social ångest/social fobi, vilket har resulterat i att skolan hänvisat fler elever och vårdnadshavare till vården med frågetecken kring social fobi/social ångest. </w:t>
      </w:r>
    </w:p>
    <w:p w14:paraId="68FF28A8" w14:textId="77777777" w:rsidR="00BC6D42" w:rsidRPr="00BC6D42" w:rsidRDefault="00BC6D42" w:rsidP="00BC6D42">
      <w:pPr>
        <w:pStyle w:val="Liststycke"/>
        <w:rPr>
          <w:lang w:eastAsia="sv-SE"/>
        </w:rPr>
      </w:pPr>
      <w:r w:rsidRPr="00BC6D42">
        <w:rPr>
          <w:lang w:eastAsia="sv-SE"/>
        </w:rPr>
        <w:t xml:space="preserve">Fortsatt svårt att få personalen att prata om en främjande närvarokultur. </w:t>
      </w:r>
    </w:p>
    <w:p w14:paraId="398B1D3F" w14:textId="77777777" w:rsidR="00BC6D42" w:rsidRDefault="00BC6D42" w:rsidP="00BC6D42">
      <w:pPr>
        <w:pStyle w:val="Liststycke"/>
        <w:rPr>
          <w:lang w:eastAsia="sv-SE"/>
        </w:rPr>
      </w:pPr>
      <w:r w:rsidRPr="00BC6D42">
        <w:rPr>
          <w:lang w:eastAsia="sv-SE"/>
        </w:rPr>
        <w:t xml:space="preserve">Frånvaroarbetet bör ses i relation till den pågående pandemin. Vi har varit snabba att hänvisa elever till hemmet då de haft minsta förkylningssymtom. </w:t>
      </w:r>
    </w:p>
    <w:p w14:paraId="4448561E" w14:textId="77777777" w:rsidR="00BC6D42" w:rsidRDefault="00BC6D42" w:rsidP="00BC6D42">
      <w:pPr>
        <w:pStyle w:val="Liststycke"/>
        <w:rPr>
          <w:lang w:eastAsia="sv-SE"/>
        </w:rPr>
      </w:pPr>
      <w:r w:rsidRPr="00BC6D42">
        <w:rPr>
          <w:lang w:eastAsia="sv-SE"/>
        </w:rPr>
        <w:t xml:space="preserve">Skolan har </w:t>
      </w:r>
      <w:r>
        <w:rPr>
          <w:lang w:eastAsia="sv-SE"/>
        </w:rPr>
        <w:t xml:space="preserve">samtidigt </w:t>
      </w:r>
      <w:r w:rsidRPr="00BC6D42">
        <w:rPr>
          <w:lang w:eastAsia="sv-SE"/>
        </w:rPr>
        <w:t xml:space="preserve">fått till en bättre systematik kring att fånga upp enskilda elevs frånvaro genom att kartlägga all frånvaro över 30%. </w:t>
      </w:r>
    </w:p>
    <w:p w14:paraId="5D8E020C" w14:textId="28EDC26B" w:rsidR="00BC6D42" w:rsidRPr="00BC6D42" w:rsidRDefault="00BC6D42" w:rsidP="00BC6D42">
      <w:pPr>
        <w:pStyle w:val="Liststycke"/>
        <w:rPr>
          <w:lang w:eastAsia="sv-SE"/>
        </w:rPr>
      </w:pPr>
      <w:r w:rsidRPr="00BC6D42">
        <w:rPr>
          <w:lang w:eastAsia="sv-SE"/>
        </w:rPr>
        <w:lastRenderedPageBreak/>
        <w:t>Ett nytt verktyg (ULF) inom utbildningsförvaltningen har gjort att skolan också anmält att vi startar utredningar kring enskilda elevers frånvaro. Ovanstående två punkter har resulterat i en bättre överblick kring elevers enskilda frånvaro.  </w:t>
      </w:r>
    </w:p>
    <w:p w14:paraId="630AD2DC" w14:textId="77777777" w:rsidR="00BC6D42" w:rsidRDefault="00BC6D42" w:rsidP="00012B92">
      <w:pPr>
        <w:pStyle w:val="Liststycke"/>
        <w:rPr>
          <w:lang w:eastAsia="sv-SE"/>
        </w:rPr>
      </w:pPr>
    </w:p>
    <w:p w14:paraId="7F663492" w14:textId="7732A75B" w:rsidR="00BE45DA" w:rsidRPr="0009784C" w:rsidRDefault="00BE45DA" w:rsidP="00C52640">
      <w:pPr>
        <w:pStyle w:val="Rubrik2"/>
        <w:ind w:left="720"/>
        <w:rPr>
          <w:lang w:eastAsia="sv-SE"/>
        </w:rPr>
      </w:pPr>
      <w:bookmarkStart w:id="14" w:name="_Toc115164806"/>
      <w:r w:rsidRPr="0009784C">
        <w:rPr>
          <w:lang w:eastAsia="sv-SE"/>
        </w:rPr>
        <w:t>Förebyggande insatser;</w:t>
      </w:r>
      <w:bookmarkEnd w:id="14"/>
    </w:p>
    <w:p w14:paraId="1978FA50" w14:textId="00CFC305" w:rsidR="00BE45DA" w:rsidRDefault="006F2445" w:rsidP="00E10401">
      <w:pPr>
        <w:pStyle w:val="Liststycke"/>
        <w:numPr>
          <w:ilvl w:val="0"/>
          <w:numId w:val="19"/>
        </w:numPr>
        <w:rPr>
          <w:lang w:eastAsia="sv-SE"/>
        </w:rPr>
      </w:pPr>
      <w:r>
        <w:rPr>
          <w:lang w:eastAsia="sv-SE"/>
        </w:rPr>
        <w:t>Stärka Trygghetsgruppens arbete</w:t>
      </w:r>
    </w:p>
    <w:p w14:paraId="359BDCB6" w14:textId="1AAC398F" w:rsidR="005872FC" w:rsidRDefault="006F2445" w:rsidP="00E10401">
      <w:pPr>
        <w:pStyle w:val="Liststycke"/>
        <w:numPr>
          <w:ilvl w:val="0"/>
          <w:numId w:val="19"/>
        </w:numPr>
        <w:rPr>
          <w:lang w:eastAsia="sv-SE"/>
        </w:rPr>
      </w:pPr>
      <w:r>
        <w:rPr>
          <w:lang w:eastAsia="sv-SE"/>
        </w:rPr>
        <w:t>Öka förståelsen i skillnader i upplevd trygghet och trivsel mellan könen</w:t>
      </w:r>
    </w:p>
    <w:p w14:paraId="219F780B" w14:textId="6178AFB3" w:rsidR="005872FC" w:rsidRDefault="006F2445" w:rsidP="00E10401">
      <w:pPr>
        <w:pStyle w:val="Liststycke"/>
        <w:numPr>
          <w:ilvl w:val="0"/>
          <w:numId w:val="19"/>
        </w:numPr>
        <w:rPr>
          <w:lang w:eastAsia="sv-SE"/>
        </w:rPr>
      </w:pPr>
      <w:r>
        <w:rPr>
          <w:lang w:eastAsia="sv-SE"/>
        </w:rPr>
        <w:t xml:space="preserve">Lyfta och synliggöra våra diskrimineringsgrunder. </w:t>
      </w:r>
    </w:p>
    <w:p w14:paraId="3E9705E7" w14:textId="7E474D61" w:rsidR="003D0171" w:rsidRDefault="006F2445" w:rsidP="003D0171">
      <w:pPr>
        <w:ind w:left="720"/>
        <w:rPr>
          <w:lang w:eastAsia="sv-SE"/>
        </w:rPr>
      </w:pPr>
      <w:r>
        <w:rPr>
          <w:lang w:eastAsia="sv-SE"/>
        </w:rPr>
        <w:t>Trygghetsgruppens medlemmar har även under detta läsår haft svårt att frigöra tid att gå på Trygghetsgruppsmöt</w:t>
      </w:r>
      <w:r w:rsidR="00412329">
        <w:rPr>
          <w:lang w:eastAsia="sv-SE"/>
        </w:rPr>
        <w:t>e</w:t>
      </w:r>
      <w:r>
        <w:rPr>
          <w:lang w:eastAsia="sv-SE"/>
        </w:rPr>
        <w:t xml:space="preserve">n och att ta kränkningsärenden. </w:t>
      </w:r>
      <w:r w:rsidR="009B1616">
        <w:rPr>
          <w:lang w:eastAsia="sv-SE"/>
        </w:rPr>
        <w:t xml:space="preserve">Det har resulterat i att mycket arbete föll på en person och vi kunde inte arbeta lika ”skyndsamt” som önskat. </w:t>
      </w:r>
      <w:r w:rsidR="00316A40">
        <w:rPr>
          <w:lang w:eastAsia="sv-SE"/>
        </w:rPr>
        <w:t xml:space="preserve">Antalet anmälningar om kränkande behandling har fortsatt varit lågt. </w:t>
      </w:r>
      <w:r w:rsidR="009B1616">
        <w:rPr>
          <w:lang w:eastAsia="sv-SE"/>
        </w:rPr>
        <w:t>Med anledning av detta har S</w:t>
      </w:r>
      <w:r w:rsidR="00412329">
        <w:rPr>
          <w:lang w:eastAsia="sv-SE"/>
        </w:rPr>
        <w:t>kolledningen under våren gjort en satsning på rekrytering av personal till Trygghetsgruppen</w:t>
      </w:r>
      <w:r w:rsidR="00316A40">
        <w:rPr>
          <w:lang w:eastAsia="sv-SE"/>
        </w:rPr>
        <w:t xml:space="preserve"> och planering av möten som kommer implementeras höstterminen 2022</w:t>
      </w:r>
      <w:r w:rsidR="00412329">
        <w:rPr>
          <w:lang w:eastAsia="sv-SE"/>
        </w:rPr>
        <w:t xml:space="preserve">. </w:t>
      </w:r>
    </w:p>
    <w:p w14:paraId="2633E95F" w14:textId="258AE4BF" w:rsidR="002F7A64" w:rsidRDefault="002F7A64" w:rsidP="003D0171">
      <w:pPr>
        <w:ind w:left="720"/>
        <w:rPr>
          <w:lang w:eastAsia="sv-SE"/>
        </w:rPr>
      </w:pPr>
      <w:r>
        <w:rPr>
          <w:lang w:eastAsia="sv-SE"/>
        </w:rPr>
        <w:t xml:space="preserve">Frågan om trygghet och trivsel och skillnader mellan könen har inte följts upp detta läsår. </w:t>
      </w:r>
    </w:p>
    <w:p w14:paraId="5C763001" w14:textId="57B9B4B4" w:rsidR="002F7A64" w:rsidRDefault="002F7A64" w:rsidP="003D0171">
      <w:pPr>
        <w:ind w:left="720"/>
        <w:rPr>
          <w:lang w:eastAsia="sv-SE"/>
        </w:rPr>
      </w:pPr>
      <w:r>
        <w:rPr>
          <w:lang w:eastAsia="sv-SE"/>
        </w:rPr>
        <w:t xml:space="preserve">Diskrimineringsgrunderna har lyfts </w:t>
      </w:r>
      <w:proofErr w:type="gramStart"/>
      <w:r>
        <w:rPr>
          <w:lang w:eastAsia="sv-SE"/>
        </w:rPr>
        <w:t>framförallt</w:t>
      </w:r>
      <w:proofErr w:type="gramEnd"/>
      <w:r>
        <w:rPr>
          <w:lang w:eastAsia="sv-SE"/>
        </w:rPr>
        <w:t xml:space="preserve"> i F-3 där trygghet och trivsellektioner har genomförts. </w:t>
      </w:r>
    </w:p>
    <w:p w14:paraId="7DAE07A4" w14:textId="77777777" w:rsidR="00412329" w:rsidRDefault="00412329" w:rsidP="00E24648">
      <w:pPr>
        <w:rPr>
          <w:lang w:eastAsia="sv-SE"/>
        </w:rPr>
      </w:pPr>
    </w:p>
    <w:p w14:paraId="136C8FA0" w14:textId="77777777" w:rsidR="00AC5F65" w:rsidRPr="00790871" w:rsidRDefault="00AC5F65" w:rsidP="00AC5F65">
      <w:pPr>
        <w:pStyle w:val="Rubrik1"/>
        <w:ind w:firstLine="720"/>
      </w:pPr>
      <w:bookmarkStart w:id="15" w:name="_Toc45261141"/>
      <w:bookmarkStart w:id="16" w:name="_Toc115164807"/>
      <w:r w:rsidRPr="00790871">
        <w:rPr>
          <w:rStyle w:val="Rubrik1Char"/>
          <w:b/>
        </w:rPr>
        <w:t>Kartläggning</w:t>
      </w:r>
      <w:bookmarkEnd w:id="15"/>
      <w:bookmarkEnd w:id="16"/>
    </w:p>
    <w:p w14:paraId="31223FF9" w14:textId="1D3766C2" w:rsidR="00967FAC" w:rsidRDefault="00967FAC" w:rsidP="00C72518">
      <w:pPr>
        <w:pStyle w:val="Liststycke"/>
        <w:rPr>
          <w:lang w:eastAsia="sv-SE"/>
        </w:rPr>
      </w:pPr>
      <w:r w:rsidRPr="00967FAC">
        <w:rPr>
          <w:lang w:eastAsia="sv-SE"/>
        </w:rPr>
        <w:t>Vi baserar vår kartläggning framför</w:t>
      </w:r>
      <w:r w:rsidR="00E50E2E">
        <w:rPr>
          <w:lang w:eastAsia="sv-SE"/>
        </w:rPr>
        <w:t xml:space="preserve"> </w:t>
      </w:r>
      <w:r w:rsidRPr="00967FAC">
        <w:rPr>
          <w:lang w:eastAsia="sv-SE"/>
        </w:rPr>
        <w:t xml:space="preserve">allt på </w:t>
      </w:r>
      <w:r w:rsidRPr="00395A05">
        <w:rPr>
          <w:i/>
          <w:iCs/>
          <w:lang w:eastAsia="sv-SE"/>
        </w:rPr>
        <w:t>Trivselenkät</w:t>
      </w:r>
      <w:r w:rsidRPr="00967FAC">
        <w:rPr>
          <w:lang w:eastAsia="sv-SE"/>
        </w:rPr>
        <w:t xml:space="preserve">, </w:t>
      </w:r>
      <w:r w:rsidRPr="00395A05">
        <w:rPr>
          <w:i/>
          <w:iCs/>
          <w:lang w:eastAsia="sv-SE"/>
        </w:rPr>
        <w:t>Grundskoleenkät</w:t>
      </w:r>
      <w:r w:rsidRPr="00967FAC">
        <w:rPr>
          <w:lang w:eastAsia="sv-SE"/>
        </w:rPr>
        <w:t xml:space="preserve"> samt </w:t>
      </w:r>
      <w:r w:rsidR="00595F3C" w:rsidRPr="00395A05">
        <w:rPr>
          <w:i/>
          <w:iCs/>
          <w:lang w:eastAsia="sv-SE"/>
        </w:rPr>
        <w:t>T</w:t>
      </w:r>
      <w:r w:rsidRPr="00395A05">
        <w:rPr>
          <w:i/>
          <w:iCs/>
          <w:lang w:eastAsia="sv-SE"/>
        </w:rPr>
        <w:t>rivselvandring</w:t>
      </w:r>
      <w:r w:rsidRPr="00967FAC">
        <w:rPr>
          <w:lang w:eastAsia="sv-SE"/>
        </w:rPr>
        <w:t xml:space="preserve">. </w:t>
      </w:r>
      <w:r w:rsidR="00595F3C">
        <w:rPr>
          <w:lang w:eastAsia="sv-SE"/>
        </w:rPr>
        <w:t>I tillägg till d</w:t>
      </w:r>
      <w:r w:rsidR="00395A05">
        <w:rPr>
          <w:lang w:eastAsia="sv-SE"/>
        </w:rPr>
        <w:t>et görs analyser</w:t>
      </w:r>
      <w:r w:rsidR="00595F3C">
        <w:rPr>
          <w:lang w:eastAsia="sv-SE"/>
        </w:rPr>
        <w:t xml:space="preserve"> i det löpande arbetet med Trygghetsgrupp, Elevhälsa och Elevråd som vävs in </w:t>
      </w:r>
      <w:r w:rsidR="00395A05">
        <w:rPr>
          <w:lang w:eastAsia="sv-SE"/>
        </w:rPr>
        <w:t>i kartläggningsarbetet.</w:t>
      </w:r>
    </w:p>
    <w:p w14:paraId="716DDD8A" w14:textId="1ED8F8C3" w:rsidR="00740074" w:rsidRDefault="00740074" w:rsidP="00C72518">
      <w:pPr>
        <w:pStyle w:val="Liststycke"/>
        <w:rPr>
          <w:lang w:eastAsia="sv-SE"/>
        </w:rPr>
      </w:pPr>
    </w:p>
    <w:p w14:paraId="4A4C43D0" w14:textId="4A30A3C1" w:rsidR="00740074" w:rsidRDefault="00740074" w:rsidP="00740074">
      <w:pPr>
        <w:pStyle w:val="Rubrik2"/>
        <w:ind w:firstLine="720"/>
        <w:rPr>
          <w:lang w:eastAsia="sv-SE"/>
        </w:rPr>
      </w:pPr>
      <w:bookmarkStart w:id="17" w:name="_Toc115164808"/>
      <w:r>
        <w:rPr>
          <w:lang w:eastAsia="sv-SE"/>
        </w:rPr>
        <w:t>Trygghetsgruppen</w:t>
      </w:r>
      <w:bookmarkEnd w:id="17"/>
    </w:p>
    <w:p w14:paraId="2332D910" w14:textId="3EBAF359" w:rsidR="00740074" w:rsidRPr="00740074" w:rsidRDefault="00740074" w:rsidP="00740074">
      <w:pPr>
        <w:pStyle w:val="Liststycke"/>
        <w:rPr>
          <w:lang w:eastAsia="sv-SE"/>
        </w:rPr>
      </w:pPr>
      <w:r w:rsidRPr="00740074">
        <w:rPr>
          <w:lang w:eastAsia="sv-SE"/>
        </w:rPr>
        <w:t xml:space="preserve">Vi har under året haft </w:t>
      </w:r>
      <w:r>
        <w:rPr>
          <w:lang w:eastAsia="sv-SE"/>
        </w:rPr>
        <w:t xml:space="preserve">totalt 19 utredda kränkningsärenden som Trygghetsgruppen har arbetat med; </w:t>
      </w:r>
      <w:r w:rsidRPr="00740074">
        <w:rPr>
          <w:lang w:eastAsia="sv-SE"/>
        </w:rPr>
        <w:t>12 ärenden på viken</w:t>
      </w:r>
      <w:r w:rsidRPr="00740074">
        <w:rPr>
          <w:rFonts w:ascii="Times New Roman" w:hAnsi="Times New Roman" w:cs="Times New Roman"/>
          <w:lang w:eastAsia="sv-SE"/>
        </w:rPr>
        <w:t>​</w:t>
      </w:r>
      <w:r>
        <w:rPr>
          <w:lang w:eastAsia="sv-SE"/>
        </w:rPr>
        <w:t xml:space="preserve"> </w:t>
      </w:r>
      <w:r w:rsidRPr="00740074">
        <w:rPr>
          <w:lang w:eastAsia="sv-SE"/>
        </w:rPr>
        <w:t>7 ärenden på torget</w:t>
      </w:r>
      <w:r>
        <w:rPr>
          <w:lang w:eastAsia="sv-SE"/>
        </w:rPr>
        <w:t xml:space="preserve">. Av dem är det 16 som handlar om kränkande behandling och 1 som handlar om trakasserier. 5 ärenden är av sexuell karaktär, 5 psykisk, 9 fysisk och 8 verbala. </w:t>
      </w:r>
      <w:r w:rsidR="00016762">
        <w:rPr>
          <w:lang w:eastAsia="sv-SE"/>
        </w:rPr>
        <w:t xml:space="preserve">Vi tror att det fortfarande finns ett mörkertal som inte anmäls utifrån det ansträngda läget som den gångna pandemin inneburit. </w:t>
      </w:r>
      <w:r w:rsidR="00535CE9">
        <w:rPr>
          <w:lang w:eastAsia="sv-SE"/>
        </w:rPr>
        <w:t>Kunskapen om det existerar en plan mot diskriminering och kränkande behandling samt en Trygghetsgrupp har ökat.</w:t>
      </w:r>
    </w:p>
    <w:p w14:paraId="495ECC07" w14:textId="375064C9" w:rsidR="00967FAC" w:rsidRDefault="00967FAC" w:rsidP="00C72518">
      <w:pPr>
        <w:pStyle w:val="Liststycke"/>
        <w:rPr>
          <w:i/>
          <w:iCs/>
          <w:lang w:eastAsia="sv-SE"/>
        </w:rPr>
      </w:pPr>
    </w:p>
    <w:p w14:paraId="4E506522" w14:textId="44DDDB2B" w:rsidR="003A1CC3" w:rsidRDefault="003A1CC3" w:rsidP="00C52640">
      <w:pPr>
        <w:pStyle w:val="Rubrik2"/>
        <w:ind w:left="720"/>
        <w:rPr>
          <w:lang w:eastAsia="sv-SE"/>
        </w:rPr>
      </w:pPr>
      <w:bookmarkStart w:id="18" w:name="_Toc115164809"/>
      <w:r w:rsidRPr="003A1CC3">
        <w:rPr>
          <w:lang w:eastAsia="sv-SE"/>
        </w:rPr>
        <w:t>Grundskoleenkät</w:t>
      </w:r>
      <w:bookmarkEnd w:id="18"/>
      <w:r w:rsidRPr="003A1CC3">
        <w:rPr>
          <w:lang w:eastAsia="sv-SE"/>
        </w:rPr>
        <w:t xml:space="preserve"> </w:t>
      </w:r>
    </w:p>
    <w:p w14:paraId="2253050E" w14:textId="7FE2BF12" w:rsidR="005A0C57" w:rsidRDefault="003A1CC3" w:rsidP="0067748C">
      <w:pPr>
        <w:pStyle w:val="Liststycke"/>
        <w:rPr>
          <w:lang w:eastAsia="sv-SE"/>
        </w:rPr>
      </w:pPr>
      <w:r w:rsidRPr="003A1CC3">
        <w:rPr>
          <w:lang w:eastAsia="sv-SE"/>
        </w:rPr>
        <w:t xml:space="preserve">Grundskoleenkäten </w:t>
      </w:r>
      <w:r>
        <w:rPr>
          <w:lang w:eastAsia="sv-SE"/>
        </w:rPr>
        <w:t xml:space="preserve">går ut till årskurs 2, 5 och 8 samt fritids/fritidsklubb och vårdnadshavare. </w:t>
      </w:r>
      <w:r w:rsidR="005C1397">
        <w:rPr>
          <w:lang w:eastAsia="sv-SE"/>
        </w:rPr>
        <w:t>Den täcker upp ett stort antal områden som berör allt från trygghet, trivsel och studiero till undervisning, delaktighet och kultur</w:t>
      </w:r>
      <w:r w:rsidR="00BD79C4">
        <w:rPr>
          <w:lang w:eastAsia="sv-SE"/>
        </w:rPr>
        <w:t xml:space="preserve"> mm</w:t>
      </w:r>
      <w:r w:rsidR="005C1397">
        <w:rPr>
          <w:lang w:eastAsia="sv-SE"/>
        </w:rPr>
        <w:t xml:space="preserve">. </w:t>
      </w:r>
    </w:p>
    <w:p w14:paraId="716EA5E0" w14:textId="39DE5815" w:rsidR="005A0C57" w:rsidRDefault="005A0C57" w:rsidP="00E136DB">
      <w:pPr>
        <w:pStyle w:val="Rubrik4"/>
        <w:ind w:firstLine="720"/>
        <w:rPr>
          <w:lang w:eastAsia="sv-SE"/>
        </w:rPr>
      </w:pPr>
      <w:r>
        <w:rPr>
          <w:lang w:eastAsia="sv-SE"/>
        </w:rPr>
        <w:lastRenderedPageBreak/>
        <w:t>Vårdnadshavare till barn i förskoleklass – 53 svar, 66%</w:t>
      </w:r>
    </w:p>
    <w:p w14:paraId="00A1711F" w14:textId="1CAAC8F5" w:rsidR="00E36D0E" w:rsidRDefault="00E36D0E" w:rsidP="00E36D0E">
      <w:pPr>
        <w:pStyle w:val="Liststycke"/>
        <w:rPr>
          <w:lang w:eastAsia="sv-SE"/>
        </w:rPr>
      </w:pPr>
      <w:r w:rsidRPr="0067748C">
        <w:rPr>
          <w:lang w:eastAsia="sv-SE"/>
        </w:rPr>
        <w:t>Totalt index för trygghet och trivsel för vårdnadshavare till barn i förskoleklass på Årstaskolan är 84%, vilket är 3% högre än stadens genomsnitt.</w:t>
      </w:r>
    </w:p>
    <w:p w14:paraId="6C58105D" w14:textId="77777777" w:rsidR="00E36D0E" w:rsidRDefault="00E36D0E" w:rsidP="00E10401">
      <w:pPr>
        <w:pStyle w:val="paragraph"/>
        <w:numPr>
          <w:ilvl w:val="0"/>
          <w:numId w:val="20"/>
        </w:numPr>
        <w:spacing w:before="0" w:beforeAutospacing="0" w:after="0" w:afterAutospacing="0"/>
        <w:textAlignment w:val="baseline"/>
        <w:rPr>
          <w:rFonts w:asciiTheme="minorHAnsi" w:eastAsiaTheme="minorEastAsia" w:hAnsiTheme="minorHAnsi" w:cstheme="minorBidi"/>
          <w:sz w:val="21"/>
          <w:szCs w:val="21"/>
        </w:rPr>
      </w:pPr>
      <w:r w:rsidRPr="00E36D0E">
        <w:rPr>
          <w:rFonts w:asciiTheme="minorHAnsi" w:eastAsiaTheme="minorEastAsia" w:hAnsiTheme="minorHAnsi" w:cstheme="minorBidi"/>
          <w:sz w:val="21"/>
          <w:szCs w:val="21"/>
        </w:rPr>
        <w:t>Nivåerna för trygghet och trivsel i förskoleklass enligt vårdnadshavare ligger förhållandevis högt (85%) och är på det hela taget oförändrade sedan tre år tillbaka. </w:t>
      </w:r>
      <w:r w:rsidRPr="00E36D0E">
        <w:rPr>
          <w:rFonts w:eastAsiaTheme="minorEastAsia"/>
          <w:sz w:val="21"/>
          <w:szCs w:val="21"/>
        </w:rPr>
        <w:t>​</w:t>
      </w:r>
    </w:p>
    <w:p w14:paraId="4C3135FA" w14:textId="77777777" w:rsidR="00E36D0E" w:rsidRDefault="00E36D0E" w:rsidP="00E10401">
      <w:pPr>
        <w:pStyle w:val="paragraph"/>
        <w:numPr>
          <w:ilvl w:val="0"/>
          <w:numId w:val="20"/>
        </w:numPr>
        <w:spacing w:before="0" w:beforeAutospacing="0" w:after="0" w:afterAutospacing="0"/>
        <w:textAlignment w:val="baseline"/>
        <w:rPr>
          <w:rFonts w:asciiTheme="minorHAnsi" w:eastAsiaTheme="minorEastAsia" w:hAnsiTheme="minorHAnsi" w:cstheme="minorBidi"/>
          <w:sz w:val="21"/>
          <w:szCs w:val="21"/>
        </w:rPr>
      </w:pPr>
      <w:r w:rsidRPr="00E36D0E">
        <w:rPr>
          <w:rFonts w:asciiTheme="minorHAnsi" w:eastAsiaTheme="minorEastAsia" w:hAnsiTheme="minorHAnsi" w:cstheme="minorBidi"/>
          <w:sz w:val="21"/>
          <w:szCs w:val="21"/>
        </w:rPr>
        <w:t>Det är ganska jämt mellan könen när det gäller trygghet och trivsel. Det är något fler pojkar än flickor som upplever trygghet och trivsel.</w:t>
      </w:r>
      <w:r w:rsidRPr="00E36D0E">
        <w:rPr>
          <w:rFonts w:eastAsiaTheme="minorEastAsia"/>
          <w:sz w:val="21"/>
          <w:szCs w:val="21"/>
        </w:rPr>
        <w:t>​</w:t>
      </w:r>
    </w:p>
    <w:p w14:paraId="4256606B" w14:textId="27BD07CC" w:rsidR="00E36D0E" w:rsidRDefault="00E36D0E" w:rsidP="00E10401">
      <w:pPr>
        <w:pStyle w:val="paragraph"/>
        <w:numPr>
          <w:ilvl w:val="0"/>
          <w:numId w:val="20"/>
        </w:numPr>
        <w:spacing w:before="0" w:beforeAutospacing="0" w:after="0" w:afterAutospacing="0"/>
        <w:textAlignment w:val="baseline"/>
        <w:rPr>
          <w:rFonts w:asciiTheme="minorHAnsi" w:eastAsiaTheme="minorEastAsia" w:hAnsiTheme="minorHAnsi" w:cstheme="minorBidi"/>
          <w:sz w:val="21"/>
          <w:szCs w:val="21"/>
        </w:rPr>
      </w:pPr>
      <w:r w:rsidRPr="00E36D0E">
        <w:rPr>
          <w:rFonts w:asciiTheme="minorHAnsi" w:eastAsiaTheme="minorEastAsia" w:hAnsiTheme="minorHAnsi" w:cstheme="minorBidi"/>
          <w:sz w:val="21"/>
          <w:szCs w:val="21"/>
        </w:rPr>
        <w:t xml:space="preserve">Upplevelsen av att kunna arbeta i lugn och ro på lektionerna </w:t>
      </w:r>
      <w:r w:rsidR="00C3542D">
        <w:rPr>
          <w:rFonts w:asciiTheme="minorHAnsi" w:eastAsiaTheme="minorEastAsia" w:hAnsiTheme="minorHAnsi" w:cstheme="minorBidi"/>
          <w:sz w:val="21"/>
          <w:szCs w:val="21"/>
        </w:rPr>
        <w:t>ä</w:t>
      </w:r>
      <w:r w:rsidRPr="00E36D0E">
        <w:rPr>
          <w:rFonts w:asciiTheme="minorHAnsi" w:eastAsiaTheme="minorEastAsia" w:hAnsiTheme="minorHAnsi" w:cstheme="minorBidi"/>
          <w:sz w:val="21"/>
          <w:szCs w:val="21"/>
        </w:rPr>
        <w:t>r på ungefär samma nivå som tidigare, dock med färre tvärsäkert positiva svar (instämmer helt).</w:t>
      </w:r>
      <w:r w:rsidRPr="00E36D0E">
        <w:rPr>
          <w:rFonts w:eastAsiaTheme="minorEastAsia"/>
          <w:sz w:val="21"/>
          <w:szCs w:val="21"/>
        </w:rPr>
        <w:t>​</w:t>
      </w:r>
    </w:p>
    <w:p w14:paraId="635B82F8" w14:textId="7C2336CB" w:rsidR="00E36D0E" w:rsidRPr="00E36D0E" w:rsidRDefault="00E36D0E" w:rsidP="00E10401">
      <w:pPr>
        <w:pStyle w:val="paragraph"/>
        <w:numPr>
          <w:ilvl w:val="0"/>
          <w:numId w:val="20"/>
        </w:numPr>
        <w:spacing w:before="0" w:beforeAutospacing="0" w:after="0" w:afterAutospacing="0"/>
        <w:textAlignment w:val="baseline"/>
        <w:rPr>
          <w:rFonts w:asciiTheme="minorHAnsi" w:eastAsiaTheme="minorEastAsia" w:hAnsiTheme="minorHAnsi" w:cstheme="minorBidi"/>
          <w:sz w:val="21"/>
          <w:szCs w:val="21"/>
        </w:rPr>
      </w:pPr>
      <w:r w:rsidRPr="00E36D0E">
        <w:rPr>
          <w:rFonts w:asciiTheme="minorHAnsi" w:eastAsiaTheme="minorEastAsia" w:hAnsiTheme="minorHAnsi" w:cstheme="minorBidi"/>
          <w:sz w:val="21"/>
          <w:szCs w:val="21"/>
        </w:rPr>
        <w:t>Upplevelsen att ha blivit illa behandlad har ökat (+10%) och det är fler som identifierar "annan elev i klassen" än tidigare (+28</w:t>
      </w:r>
      <w:r w:rsidR="00585D24">
        <w:rPr>
          <w:rFonts w:asciiTheme="minorHAnsi" w:eastAsiaTheme="minorEastAsia" w:hAnsiTheme="minorHAnsi" w:cstheme="minorBidi"/>
          <w:sz w:val="21"/>
          <w:szCs w:val="21"/>
        </w:rPr>
        <w:t>%)</w:t>
      </w:r>
    </w:p>
    <w:p w14:paraId="4D7AD898" w14:textId="77777777" w:rsidR="00E36D0E" w:rsidRDefault="00E36D0E" w:rsidP="00E36D0E">
      <w:pPr>
        <w:pStyle w:val="Liststycke"/>
        <w:rPr>
          <w:lang w:eastAsia="sv-SE"/>
        </w:rPr>
      </w:pPr>
    </w:p>
    <w:p w14:paraId="678C1297" w14:textId="77777777" w:rsidR="00E36D0E" w:rsidRDefault="00E36D0E" w:rsidP="005A0C57">
      <w:pPr>
        <w:pStyle w:val="Liststycke"/>
        <w:rPr>
          <w:rFonts w:asciiTheme="majorHAnsi" w:eastAsiaTheme="majorEastAsia" w:hAnsiTheme="majorHAnsi" w:cstheme="majorBidi"/>
          <w:i/>
          <w:iCs/>
          <w:sz w:val="28"/>
          <w:szCs w:val="28"/>
          <w:lang w:eastAsia="sv-SE"/>
        </w:rPr>
      </w:pPr>
    </w:p>
    <w:p w14:paraId="7270A13C" w14:textId="6D5F2B30" w:rsidR="005A0C57" w:rsidRPr="00E136DB" w:rsidRDefault="00E136DB" w:rsidP="005A0C57">
      <w:pPr>
        <w:pStyle w:val="Liststycke"/>
        <w:rPr>
          <w:rFonts w:asciiTheme="majorHAnsi" w:eastAsiaTheme="majorEastAsia" w:hAnsiTheme="majorHAnsi" w:cstheme="majorBidi"/>
          <w:i/>
          <w:iCs/>
          <w:sz w:val="28"/>
          <w:szCs w:val="28"/>
          <w:lang w:eastAsia="sv-SE"/>
        </w:rPr>
      </w:pPr>
      <w:r w:rsidRPr="00E136DB">
        <w:rPr>
          <w:rFonts w:asciiTheme="majorHAnsi" w:eastAsiaTheme="majorEastAsia" w:hAnsiTheme="majorHAnsi" w:cstheme="majorBidi"/>
          <w:i/>
          <w:iCs/>
          <w:sz w:val="28"/>
          <w:szCs w:val="28"/>
          <w:lang w:eastAsia="sv-SE"/>
        </w:rPr>
        <w:t>Elever i årskurs 2</w:t>
      </w:r>
      <w:r w:rsidR="006202EA" w:rsidRPr="006202EA">
        <w:rPr>
          <w:rFonts w:ascii="Corbel" w:hAnsi="Corbel"/>
          <w:color w:val="A6B727"/>
          <w:position w:val="3"/>
          <w:sz w:val="45"/>
          <w:szCs w:val="45"/>
          <w:bdr w:val="none" w:sz="0" w:space="0" w:color="auto" w:frame="1"/>
        </w:rPr>
        <w:t xml:space="preserve"> </w:t>
      </w:r>
      <w:r w:rsidR="006202EA" w:rsidRPr="006202EA">
        <w:rPr>
          <w:rFonts w:asciiTheme="majorHAnsi" w:eastAsiaTheme="majorEastAsia" w:hAnsiTheme="majorHAnsi" w:cstheme="majorBidi"/>
          <w:i/>
          <w:iCs/>
          <w:sz w:val="28"/>
          <w:szCs w:val="28"/>
          <w:lang w:eastAsia="sv-SE"/>
        </w:rPr>
        <w:t>– 92 svar, 69%</w:t>
      </w:r>
    </w:p>
    <w:p w14:paraId="740F970D" w14:textId="4B24E71B" w:rsidR="00E136DB" w:rsidRPr="00E36D0E" w:rsidRDefault="00E36D0E" w:rsidP="005A0C57">
      <w:pPr>
        <w:pStyle w:val="Liststycke"/>
        <w:rPr>
          <w:lang w:eastAsia="sv-SE"/>
        </w:rPr>
      </w:pPr>
      <w:r w:rsidRPr="00E36D0E">
        <w:rPr>
          <w:lang w:eastAsia="sv-SE"/>
        </w:rPr>
        <w:t>Totalt index för trygghet och trivsel bland elever i årskurs 2 på Årstaskolan är 71%, vilket är 12% under stadens genomsnitt</w:t>
      </w:r>
    </w:p>
    <w:p w14:paraId="04DFD61A" w14:textId="77777777" w:rsidR="00E36D0E" w:rsidRPr="00E36D0E" w:rsidRDefault="00E36D0E" w:rsidP="00E10401">
      <w:pPr>
        <w:pStyle w:val="paragraph"/>
        <w:numPr>
          <w:ilvl w:val="0"/>
          <w:numId w:val="21"/>
        </w:numPr>
        <w:spacing w:before="0" w:beforeAutospacing="0" w:after="0" w:afterAutospacing="0"/>
        <w:textAlignment w:val="baseline"/>
        <w:rPr>
          <w:rFonts w:asciiTheme="minorHAnsi" w:eastAsiaTheme="minorEastAsia" w:hAnsiTheme="minorHAnsi" w:cstheme="minorBidi"/>
          <w:sz w:val="21"/>
          <w:szCs w:val="21"/>
        </w:rPr>
      </w:pPr>
      <w:r w:rsidRPr="00E36D0E">
        <w:rPr>
          <w:rFonts w:asciiTheme="minorHAnsi" w:eastAsiaTheme="minorEastAsia" w:hAnsiTheme="minorHAnsi" w:cstheme="minorBidi"/>
          <w:sz w:val="21"/>
          <w:szCs w:val="21"/>
        </w:rPr>
        <w:t>Andelen elever som upplever trygghet och trivsel på Årstaskolan ligger på ungefär samma nivå som tidigare. Trygghet har ökat något och trivsel sjunkit. </w:t>
      </w:r>
    </w:p>
    <w:p w14:paraId="03AE7E76" w14:textId="77777777" w:rsidR="00E36D0E" w:rsidRDefault="00E36D0E" w:rsidP="00E10401">
      <w:pPr>
        <w:pStyle w:val="paragraph"/>
        <w:numPr>
          <w:ilvl w:val="0"/>
          <w:numId w:val="21"/>
        </w:numPr>
        <w:spacing w:before="0" w:beforeAutospacing="0" w:after="0" w:afterAutospacing="0"/>
        <w:textAlignment w:val="baseline"/>
        <w:rPr>
          <w:rFonts w:asciiTheme="minorHAnsi" w:eastAsiaTheme="minorEastAsia" w:hAnsiTheme="minorHAnsi" w:cstheme="minorBidi"/>
          <w:sz w:val="21"/>
          <w:szCs w:val="21"/>
        </w:rPr>
      </w:pPr>
      <w:r w:rsidRPr="00E36D0E">
        <w:rPr>
          <w:rFonts w:asciiTheme="minorHAnsi" w:eastAsiaTheme="minorEastAsia" w:hAnsiTheme="minorHAnsi" w:cstheme="minorBidi"/>
          <w:sz w:val="21"/>
          <w:szCs w:val="21"/>
        </w:rPr>
        <w:t>Flickor upplever högre grad av trivsel och trygghet än pojkar och är i större utsträckning nöjda med sin skola.</w:t>
      </w:r>
      <w:r w:rsidRPr="00E36D0E">
        <w:rPr>
          <w:rFonts w:eastAsiaTheme="minorEastAsia"/>
          <w:sz w:val="21"/>
          <w:szCs w:val="21"/>
        </w:rPr>
        <w:t>​</w:t>
      </w:r>
    </w:p>
    <w:p w14:paraId="7D8DE0F9" w14:textId="77777777" w:rsidR="00E36D0E" w:rsidRDefault="00E36D0E" w:rsidP="00E10401">
      <w:pPr>
        <w:pStyle w:val="paragraph"/>
        <w:numPr>
          <w:ilvl w:val="0"/>
          <w:numId w:val="21"/>
        </w:numPr>
        <w:spacing w:before="0" w:beforeAutospacing="0" w:after="0" w:afterAutospacing="0"/>
        <w:textAlignment w:val="baseline"/>
        <w:rPr>
          <w:rFonts w:asciiTheme="minorHAnsi" w:eastAsiaTheme="minorEastAsia" w:hAnsiTheme="minorHAnsi" w:cstheme="minorBidi"/>
          <w:sz w:val="21"/>
          <w:szCs w:val="21"/>
        </w:rPr>
      </w:pPr>
      <w:r w:rsidRPr="00E36D0E">
        <w:rPr>
          <w:rFonts w:asciiTheme="minorHAnsi" w:eastAsiaTheme="minorEastAsia" w:hAnsiTheme="minorHAnsi" w:cstheme="minorBidi"/>
          <w:sz w:val="21"/>
          <w:szCs w:val="21"/>
        </w:rPr>
        <w:t>Upplevelsen av att kunna arbeta i lugn och att ha en god arbetsmiljö har sjunkit med 22 respektive 14% och ligger 25 respektive 13% under stadens snitt. </w:t>
      </w:r>
      <w:r w:rsidRPr="00E36D0E">
        <w:rPr>
          <w:rFonts w:eastAsiaTheme="minorEastAsia"/>
          <w:sz w:val="21"/>
          <w:szCs w:val="21"/>
        </w:rPr>
        <w:t>​</w:t>
      </w:r>
    </w:p>
    <w:p w14:paraId="5173F2EE" w14:textId="77777777" w:rsidR="00E36D0E" w:rsidRDefault="00E36D0E" w:rsidP="00E10401">
      <w:pPr>
        <w:pStyle w:val="paragraph"/>
        <w:numPr>
          <w:ilvl w:val="0"/>
          <w:numId w:val="21"/>
        </w:numPr>
        <w:spacing w:before="0" w:beforeAutospacing="0" w:after="0" w:afterAutospacing="0"/>
        <w:textAlignment w:val="baseline"/>
        <w:rPr>
          <w:rFonts w:asciiTheme="minorHAnsi" w:eastAsiaTheme="minorEastAsia" w:hAnsiTheme="minorHAnsi" w:cstheme="minorBidi"/>
          <w:sz w:val="21"/>
          <w:szCs w:val="21"/>
        </w:rPr>
      </w:pPr>
      <w:r w:rsidRPr="00E36D0E">
        <w:rPr>
          <w:rFonts w:asciiTheme="minorHAnsi" w:eastAsiaTheme="minorEastAsia" w:hAnsiTheme="minorHAnsi" w:cstheme="minorBidi"/>
          <w:sz w:val="21"/>
          <w:szCs w:val="21"/>
        </w:rPr>
        <w:t>Fler elever upplever sig illa behandlade (kränkta/trakasserade) varav ca 2/3 säger att det är av en annan elev i samma klass. En ökning med 13%.</w:t>
      </w:r>
      <w:r w:rsidRPr="00E36D0E">
        <w:rPr>
          <w:rFonts w:eastAsiaTheme="minorEastAsia"/>
          <w:sz w:val="21"/>
          <w:szCs w:val="21"/>
        </w:rPr>
        <w:t>​</w:t>
      </w:r>
    </w:p>
    <w:p w14:paraId="54C29E1A" w14:textId="7B7EFB19" w:rsidR="00E36D0E" w:rsidRPr="00E36D0E" w:rsidRDefault="00E36D0E" w:rsidP="00E10401">
      <w:pPr>
        <w:pStyle w:val="paragraph"/>
        <w:numPr>
          <w:ilvl w:val="0"/>
          <w:numId w:val="21"/>
        </w:numPr>
        <w:spacing w:before="0" w:beforeAutospacing="0" w:after="0" w:afterAutospacing="0"/>
        <w:textAlignment w:val="baseline"/>
        <w:rPr>
          <w:rFonts w:asciiTheme="minorHAnsi" w:eastAsiaTheme="minorEastAsia" w:hAnsiTheme="minorHAnsi" w:cstheme="minorBidi"/>
          <w:sz w:val="21"/>
          <w:szCs w:val="21"/>
        </w:rPr>
      </w:pPr>
      <w:r w:rsidRPr="00E36D0E">
        <w:rPr>
          <w:rFonts w:asciiTheme="minorHAnsi" w:eastAsiaTheme="minorEastAsia" w:hAnsiTheme="minorHAnsi" w:cstheme="minorBidi"/>
          <w:sz w:val="21"/>
          <w:szCs w:val="21"/>
        </w:rPr>
        <w:t>Ca 11% säger att det är av deras egna lärare och lika många anger andra vuxna på skolan</w:t>
      </w:r>
    </w:p>
    <w:p w14:paraId="06CFAD33" w14:textId="77777777" w:rsidR="00E36D0E" w:rsidRDefault="00E36D0E" w:rsidP="005A0C57">
      <w:pPr>
        <w:pStyle w:val="Liststycke"/>
        <w:rPr>
          <w:lang w:eastAsia="sv-SE"/>
        </w:rPr>
      </w:pPr>
    </w:p>
    <w:p w14:paraId="2E30B7A5" w14:textId="231197F4" w:rsidR="00BB1CAC" w:rsidRPr="00E136DB" w:rsidRDefault="00BB1CAC" w:rsidP="00BB1CAC">
      <w:pPr>
        <w:pStyle w:val="Liststycke"/>
        <w:rPr>
          <w:rFonts w:asciiTheme="majorHAnsi" w:eastAsiaTheme="majorEastAsia" w:hAnsiTheme="majorHAnsi" w:cstheme="majorBidi"/>
          <w:i/>
          <w:iCs/>
          <w:sz w:val="28"/>
          <w:szCs w:val="28"/>
          <w:lang w:eastAsia="sv-SE"/>
        </w:rPr>
      </w:pPr>
      <w:r w:rsidRPr="00E136DB">
        <w:rPr>
          <w:rFonts w:asciiTheme="majorHAnsi" w:eastAsiaTheme="majorEastAsia" w:hAnsiTheme="majorHAnsi" w:cstheme="majorBidi"/>
          <w:i/>
          <w:iCs/>
          <w:sz w:val="28"/>
          <w:szCs w:val="28"/>
          <w:lang w:eastAsia="sv-SE"/>
        </w:rPr>
        <w:t xml:space="preserve">Elever i årskurs </w:t>
      </w:r>
      <w:proofErr w:type="gramStart"/>
      <w:r>
        <w:rPr>
          <w:rFonts w:asciiTheme="majorHAnsi" w:eastAsiaTheme="majorEastAsia" w:hAnsiTheme="majorHAnsi" w:cstheme="majorBidi"/>
          <w:i/>
          <w:iCs/>
          <w:sz w:val="28"/>
          <w:szCs w:val="28"/>
          <w:lang w:eastAsia="sv-SE"/>
        </w:rPr>
        <w:t>5</w:t>
      </w:r>
      <w:r w:rsidRPr="006202EA">
        <w:rPr>
          <w:rFonts w:asciiTheme="majorHAnsi" w:eastAsiaTheme="majorEastAsia" w:hAnsiTheme="majorHAnsi" w:cstheme="majorBidi"/>
          <w:i/>
          <w:iCs/>
          <w:sz w:val="28"/>
          <w:szCs w:val="28"/>
          <w:lang w:eastAsia="sv-SE"/>
        </w:rPr>
        <w:t xml:space="preserve">– </w:t>
      </w:r>
      <w:r>
        <w:rPr>
          <w:rFonts w:asciiTheme="majorHAnsi" w:eastAsiaTheme="majorEastAsia" w:hAnsiTheme="majorHAnsi" w:cstheme="majorBidi"/>
          <w:i/>
          <w:iCs/>
          <w:sz w:val="28"/>
          <w:szCs w:val="28"/>
          <w:lang w:eastAsia="sv-SE"/>
        </w:rPr>
        <w:t>58</w:t>
      </w:r>
      <w:proofErr w:type="gramEnd"/>
      <w:r w:rsidRPr="006202EA">
        <w:rPr>
          <w:rFonts w:asciiTheme="majorHAnsi" w:eastAsiaTheme="majorEastAsia" w:hAnsiTheme="majorHAnsi" w:cstheme="majorBidi"/>
          <w:i/>
          <w:iCs/>
          <w:sz w:val="28"/>
          <w:szCs w:val="28"/>
          <w:lang w:eastAsia="sv-SE"/>
        </w:rPr>
        <w:t xml:space="preserve"> svar, </w:t>
      </w:r>
      <w:r>
        <w:rPr>
          <w:rFonts w:asciiTheme="majorHAnsi" w:eastAsiaTheme="majorEastAsia" w:hAnsiTheme="majorHAnsi" w:cstheme="majorBidi"/>
          <w:i/>
          <w:iCs/>
          <w:sz w:val="28"/>
          <w:szCs w:val="28"/>
          <w:lang w:eastAsia="sv-SE"/>
        </w:rPr>
        <w:t>9</w:t>
      </w:r>
      <w:r w:rsidRPr="006202EA">
        <w:rPr>
          <w:rFonts w:asciiTheme="majorHAnsi" w:eastAsiaTheme="majorEastAsia" w:hAnsiTheme="majorHAnsi" w:cstheme="majorBidi"/>
          <w:i/>
          <w:iCs/>
          <w:sz w:val="28"/>
          <w:szCs w:val="28"/>
          <w:lang w:eastAsia="sv-SE"/>
        </w:rPr>
        <w:t>9%</w:t>
      </w:r>
    </w:p>
    <w:p w14:paraId="5DFC2BFF" w14:textId="7A070390" w:rsidR="00BB1CAC" w:rsidRPr="00585D24" w:rsidRDefault="00BB1CAC" w:rsidP="00BB1CAC">
      <w:pPr>
        <w:pStyle w:val="Liststycke"/>
        <w:rPr>
          <w:lang w:eastAsia="sv-SE"/>
        </w:rPr>
      </w:pPr>
      <w:r w:rsidRPr="00E36D0E">
        <w:rPr>
          <w:lang w:eastAsia="sv-SE"/>
        </w:rPr>
        <w:t xml:space="preserve">Totalt index för trygghet och trivsel bland elever i årskurs </w:t>
      </w:r>
      <w:r>
        <w:rPr>
          <w:lang w:eastAsia="sv-SE"/>
        </w:rPr>
        <w:t>5</w:t>
      </w:r>
      <w:r w:rsidRPr="00E36D0E">
        <w:rPr>
          <w:lang w:eastAsia="sv-SE"/>
        </w:rPr>
        <w:t xml:space="preserve"> på Årstaskolan är 7</w:t>
      </w:r>
      <w:r>
        <w:rPr>
          <w:lang w:eastAsia="sv-SE"/>
        </w:rPr>
        <w:t>4</w:t>
      </w:r>
      <w:r w:rsidRPr="00E36D0E">
        <w:rPr>
          <w:lang w:eastAsia="sv-SE"/>
        </w:rPr>
        <w:t xml:space="preserve">%, vilket är </w:t>
      </w:r>
      <w:r>
        <w:rPr>
          <w:lang w:eastAsia="sv-SE"/>
        </w:rPr>
        <w:t>3</w:t>
      </w:r>
      <w:r w:rsidRPr="00E36D0E">
        <w:rPr>
          <w:lang w:eastAsia="sv-SE"/>
        </w:rPr>
        <w:t xml:space="preserve">% </w:t>
      </w:r>
      <w:r>
        <w:rPr>
          <w:lang w:eastAsia="sv-SE"/>
        </w:rPr>
        <w:t>över</w:t>
      </w:r>
      <w:r w:rsidRPr="00E36D0E">
        <w:rPr>
          <w:lang w:eastAsia="sv-SE"/>
        </w:rPr>
        <w:t xml:space="preserve"> stadens genomsnitt</w:t>
      </w:r>
      <w:r>
        <w:rPr>
          <w:lang w:eastAsia="sv-SE"/>
        </w:rPr>
        <w:t>.</w:t>
      </w:r>
    </w:p>
    <w:p w14:paraId="483276B7" w14:textId="77777777" w:rsidR="00585D24" w:rsidRPr="00585D24" w:rsidRDefault="00585D24" w:rsidP="00E10401">
      <w:pPr>
        <w:pStyle w:val="paragraph"/>
        <w:numPr>
          <w:ilvl w:val="0"/>
          <w:numId w:val="22"/>
        </w:numPr>
        <w:spacing w:before="0" w:beforeAutospacing="0" w:after="0" w:afterAutospacing="0"/>
        <w:textAlignment w:val="baseline"/>
        <w:rPr>
          <w:rFonts w:asciiTheme="minorHAnsi" w:eastAsiaTheme="minorEastAsia" w:hAnsiTheme="minorHAnsi" w:cstheme="minorBidi"/>
          <w:sz w:val="21"/>
          <w:szCs w:val="21"/>
        </w:rPr>
      </w:pPr>
      <w:r w:rsidRPr="00585D24">
        <w:rPr>
          <w:rFonts w:asciiTheme="minorHAnsi" w:eastAsiaTheme="minorEastAsia" w:hAnsiTheme="minorHAnsi" w:cstheme="minorBidi"/>
          <w:sz w:val="21"/>
          <w:szCs w:val="21"/>
        </w:rPr>
        <w:t>Bland elever i årskurs 5 har upplevelsen och trygghet och trivsel ökat och ca 75% känner sig trygga och trivs i skolan. </w:t>
      </w:r>
      <w:r w:rsidRPr="00585D24">
        <w:rPr>
          <w:rFonts w:eastAsiaTheme="minorEastAsia"/>
          <w:sz w:val="21"/>
          <w:szCs w:val="21"/>
        </w:rPr>
        <w:t>​</w:t>
      </w:r>
    </w:p>
    <w:p w14:paraId="5301218C" w14:textId="77777777" w:rsidR="00585D24" w:rsidRPr="00585D24" w:rsidRDefault="00585D24" w:rsidP="00E10401">
      <w:pPr>
        <w:pStyle w:val="paragraph"/>
        <w:numPr>
          <w:ilvl w:val="0"/>
          <w:numId w:val="22"/>
        </w:numPr>
        <w:spacing w:before="0" w:beforeAutospacing="0" w:after="0" w:afterAutospacing="0"/>
        <w:textAlignment w:val="baseline"/>
        <w:rPr>
          <w:rFonts w:asciiTheme="minorHAnsi" w:eastAsiaTheme="minorEastAsia" w:hAnsiTheme="minorHAnsi" w:cstheme="minorBidi"/>
          <w:sz w:val="21"/>
          <w:szCs w:val="21"/>
        </w:rPr>
      </w:pPr>
      <w:r w:rsidRPr="00585D24">
        <w:rPr>
          <w:rFonts w:asciiTheme="minorHAnsi" w:eastAsiaTheme="minorEastAsia" w:hAnsiTheme="minorHAnsi" w:cstheme="minorBidi"/>
          <w:sz w:val="21"/>
          <w:szCs w:val="21"/>
        </w:rPr>
        <w:t>Andelen elever som upplever arbetsro har ökat med 20% och andelen som upplever en god arbetsmiljö har ökat med 40%. 91% upplever att de själva tar sitt ansvar för att bidra till en god arbetsmiljö.</w:t>
      </w:r>
      <w:r w:rsidRPr="00585D24">
        <w:rPr>
          <w:rFonts w:eastAsiaTheme="minorEastAsia"/>
          <w:sz w:val="21"/>
          <w:szCs w:val="21"/>
        </w:rPr>
        <w:t>​</w:t>
      </w:r>
    </w:p>
    <w:p w14:paraId="6D70D43E" w14:textId="77777777" w:rsidR="00585D24" w:rsidRPr="00585D24" w:rsidRDefault="00585D24" w:rsidP="00E10401">
      <w:pPr>
        <w:pStyle w:val="paragraph"/>
        <w:numPr>
          <w:ilvl w:val="0"/>
          <w:numId w:val="22"/>
        </w:numPr>
        <w:spacing w:before="0" w:beforeAutospacing="0" w:after="0" w:afterAutospacing="0"/>
        <w:textAlignment w:val="baseline"/>
        <w:rPr>
          <w:rFonts w:asciiTheme="minorHAnsi" w:eastAsiaTheme="minorEastAsia" w:hAnsiTheme="minorHAnsi" w:cstheme="minorBidi"/>
          <w:sz w:val="21"/>
          <w:szCs w:val="21"/>
        </w:rPr>
      </w:pPr>
      <w:r w:rsidRPr="00585D24">
        <w:rPr>
          <w:rFonts w:asciiTheme="minorHAnsi" w:eastAsiaTheme="minorEastAsia" w:hAnsiTheme="minorHAnsi" w:cstheme="minorBidi"/>
          <w:sz w:val="21"/>
          <w:szCs w:val="21"/>
        </w:rPr>
        <w:t>Det är färre elever som upplever sig illa behandlade (kränkta/trakasserade) och många fler berättar för en vuxen om det sker (+31%).</w:t>
      </w:r>
      <w:r w:rsidRPr="00585D24">
        <w:rPr>
          <w:rFonts w:eastAsiaTheme="minorEastAsia"/>
          <w:sz w:val="21"/>
          <w:szCs w:val="21"/>
        </w:rPr>
        <w:t>​</w:t>
      </w:r>
    </w:p>
    <w:p w14:paraId="1C8B4D4E" w14:textId="77777777" w:rsidR="00585D24" w:rsidRPr="00585D24" w:rsidRDefault="00585D24" w:rsidP="00E10401">
      <w:pPr>
        <w:pStyle w:val="paragraph"/>
        <w:numPr>
          <w:ilvl w:val="0"/>
          <w:numId w:val="22"/>
        </w:numPr>
        <w:spacing w:before="0" w:beforeAutospacing="0" w:after="0" w:afterAutospacing="0"/>
        <w:textAlignment w:val="baseline"/>
        <w:rPr>
          <w:rFonts w:asciiTheme="minorHAnsi" w:eastAsiaTheme="minorEastAsia" w:hAnsiTheme="minorHAnsi" w:cstheme="minorBidi"/>
          <w:sz w:val="21"/>
          <w:szCs w:val="21"/>
        </w:rPr>
      </w:pPr>
      <w:r w:rsidRPr="00585D24">
        <w:rPr>
          <w:rFonts w:asciiTheme="minorHAnsi" w:eastAsiaTheme="minorEastAsia" w:hAnsiTheme="minorHAnsi" w:cstheme="minorBidi"/>
          <w:sz w:val="21"/>
          <w:szCs w:val="21"/>
        </w:rPr>
        <w:t>Ca 80% upplever att de blir illa behandlade endast några enstaka gånger per termin. Andelen som upplever sig illa behandlade flera gånger i veckan har minskat med 56% till 0%</w:t>
      </w:r>
      <w:r w:rsidRPr="00585D24">
        <w:rPr>
          <w:rFonts w:eastAsiaTheme="minorEastAsia"/>
          <w:sz w:val="21"/>
          <w:szCs w:val="21"/>
        </w:rPr>
        <w:t>​</w:t>
      </w:r>
    </w:p>
    <w:p w14:paraId="272169B4" w14:textId="77777777" w:rsidR="00585D24" w:rsidRPr="00585D24" w:rsidRDefault="00585D24" w:rsidP="00E10401">
      <w:pPr>
        <w:pStyle w:val="paragraph"/>
        <w:numPr>
          <w:ilvl w:val="0"/>
          <w:numId w:val="22"/>
        </w:numPr>
        <w:spacing w:before="0" w:beforeAutospacing="0" w:after="0" w:afterAutospacing="0"/>
        <w:textAlignment w:val="baseline"/>
        <w:rPr>
          <w:rFonts w:asciiTheme="minorHAnsi" w:eastAsiaTheme="minorEastAsia" w:hAnsiTheme="minorHAnsi" w:cstheme="minorBidi"/>
          <w:sz w:val="21"/>
          <w:szCs w:val="21"/>
        </w:rPr>
      </w:pPr>
      <w:r w:rsidRPr="00585D24">
        <w:rPr>
          <w:rFonts w:asciiTheme="minorHAnsi" w:eastAsiaTheme="minorEastAsia" w:hAnsiTheme="minorHAnsi" w:cstheme="minorBidi"/>
          <w:sz w:val="21"/>
          <w:szCs w:val="21"/>
        </w:rPr>
        <w:t>På de flesta områden ligger Årstaskolan i nivå med eller över stadens snitt. </w:t>
      </w:r>
    </w:p>
    <w:p w14:paraId="72D1B33F" w14:textId="6A9329D0" w:rsidR="00585D24" w:rsidRDefault="00585D24" w:rsidP="005A0C57">
      <w:pPr>
        <w:pStyle w:val="Liststycke"/>
        <w:rPr>
          <w:lang w:eastAsia="sv-SE"/>
        </w:rPr>
      </w:pPr>
    </w:p>
    <w:p w14:paraId="2AB7FBC9" w14:textId="6F432515" w:rsidR="00585D24" w:rsidRDefault="00585D24" w:rsidP="005A0C57">
      <w:pPr>
        <w:pStyle w:val="Liststycke"/>
        <w:rPr>
          <w:lang w:eastAsia="sv-SE"/>
        </w:rPr>
      </w:pPr>
    </w:p>
    <w:p w14:paraId="7DBB866A" w14:textId="2430CC9C" w:rsidR="00585D24" w:rsidRPr="00E136DB" w:rsidRDefault="00585D24" w:rsidP="00585D24">
      <w:pPr>
        <w:pStyle w:val="Liststycke"/>
        <w:rPr>
          <w:rFonts w:asciiTheme="majorHAnsi" w:eastAsiaTheme="majorEastAsia" w:hAnsiTheme="majorHAnsi" w:cstheme="majorBidi"/>
          <w:i/>
          <w:iCs/>
          <w:sz w:val="28"/>
          <w:szCs w:val="28"/>
          <w:lang w:eastAsia="sv-SE"/>
        </w:rPr>
      </w:pPr>
      <w:r w:rsidRPr="00E136DB">
        <w:rPr>
          <w:rFonts w:asciiTheme="majorHAnsi" w:eastAsiaTheme="majorEastAsia" w:hAnsiTheme="majorHAnsi" w:cstheme="majorBidi"/>
          <w:i/>
          <w:iCs/>
          <w:sz w:val="28"/>
          <w:szCs w:val="28"/>
          <w:lang w:eastAsia="sv-SE"/>
        </w:rPr>
        <w:t xml:space="preserve">Elever i </w:t>
      </w:r>
      <w:r>
        <w:rPr>
          <w:rFonts w:asciiTheme="majorHAnsi" w:eastAsiaTheme="majorEastAsia" w:hAnsiTheme="majorHAnsi" w:cstheme="majorBidi"/>
          <w:i/>
          <w:iCs/>
          <w:sz w:val="28"/>
          <w:szCs w:val="28"/>
          <w:lang w:eastAsia="sv-SE"/>
        </w:rPr>
        <w:t xml:space="preserve">fritidsklubb (Ikaros) </w:t>
      </w:r>
      <w:r w:rsidRPr="00585D24">
        <w:rPr>
          <w:rFonts w:asciiTheme="majorHAnsi" w:eastAsiaTheme="majorEastAsia" w:hAnsiTheme="majorHAnsi" w:cstheme="majorBidi"/>
          <w:i/>
          <w:iCs/>
          <w:sz w:val="28"/>
          <w:szCs w:val="28"/>
          <w:lang w:eastAsia="sv-SE"/>
        </w:rPr>
        <w:t>– 46 svar, 46%</w:t>
      </w:r>
    </w:p>
    <w:p w14:paraId="7DF29960" w14:textId="24207E6E" w:rsidR="00585D24" w:rsidRPr="00677672" w:rsidRDefault="00585D24" w:rsidP="005A0C57">
      <w:pPr>
        <w:pStyle w:val="Liststycke"/>
        <w:rPr>
          <w:lang w:eastAsia="sv-SE"/>
        </w:rPr>
      </w:pPr>
      <w:r w:rsidRPr="00677672">
        <w:rPr>
          <w:lang w:eastAsia="sv-SE"/>
        </w:rPr>
        <w:t>Totalt index för trygghet och trivsel för elever i fritidsklubb på Årstaskolan är 77%, vilket är 13% under stadens snitt.</w:t>
      </w:r>
    </w:p>
    <w:p w14:paraId="451EB588" w14:textId="77777777" w:rsidR="00677672" w:rsidRDefault="00585D24" w:rsidP="00E10401">
      <w:pPr>
        <w:pStyle w:val="paragraph"/>
        <w:numPr>
          <w:ilvl w:val="0"/>
          <w:numId w:val="23"/>
        </w:numPr>
        <w:spacing w:before="0" w:beforeAutospacing="0" w:after="0" w:afterAutospacing="0"/>
        <w:textAlignment w:val="baseline"/>
        <w:rPr>
          <w:rFonts w:asciiTheme="minorHAnsi" w:eastAsiaTheme="minorEastAsia" w:hAnsiTheme="minorHAnsi" w:cstheme="minorBidi"/>
          <w:sz w:val="21"/>
          <w:szCs w:val="21"/>
        </w:rPr>
      </w:pPr>
      <w:r w:rsidRPr="00677672">
        <w:rPr>
          <w:rFonts w:asciiTheme="minorHAnsi" w:eastAsiaTheme="minorEastAsia" w:hAnsiTheme="minorHAnsi" w:cstheme="minorBidi"/>
          <w:sz w:val="21"/>
          <w:szCs w:val="21"/>
        </w:rPr>
        <w:lastRenderedPageBreak/>
        <w:t>Både trygghet och trivsel har ökat något och ligger på ca 80% varav tryggheten ökat mest (+8%).</w:t>
      </w:r>
      <w:r w:rsidRPr="00677672">
        <w:rPr>
          <w:rFonts w:eastAsiaTheme="minorEastAsia"/>
          <w:sz w:val="21"/>
          <w:szCs w:val="21"/>
        </w:rPr>
        <w:t>​</w:t>
      </w:r>
    </w:p>
    <w:p w14:paraId="5BCE13E2" w14:textId="77777777" w:rsidR="00677672" w:rsidRDefault="00585D24" w:rsidP="00E10401">
      <w:pPr>
        <w:pStyle w:val="paragraph"/>
        <w:numPr>
          <w:ilvl w:val="0"/>
          <w:numId w:val="23"/>
        </w:numPr>
        <w:spacing w:before="0" w:beforeAutospacing="0" w:after="0" w:afterAutospacing="0"/>
        <w:textAlignment w:val="baseline"/>
        <w:rPr>
          <w:rFonts w:asciiTheme="minorHAnsi" w:eastAsiaTheme="minorEastAsia" w:hAnsiTheme="minorHAnsi" w:cstheme="minorBidi"/>
          <w:sz w:val="21"/>
          <w:szCs w:val="21"/>
        </w:rPr>
      </w:pPr>
      <w:r w:rsidRPr="00677672">
        <w:rPr>
          <w:rFonts w:asciiTheme="minorHAnsi" w:eastAsiaTheme="minorEastAsia" w:hAnsiTheme="minorHAnsi" w:cstheme="minorBidi"/>
          <w:sz w:val="21"/>
          <w:szCs w:val="21"/>
        </w:rPr>
        <w:t>Det är jämt mellan könen när det gäller upplevd trygghet (ca 90% vardera). Pojkar trivs däremot bättre än flickor (90%/75%) och kan i motsvarande högre grad rekommendera sin fritidsklubb till en jämnårig. Det är något fler i år som är nöjda med sin fritidsklubb.</w:t>
      </w:r>
      <w:r w:rsidRPr="00677672">
        <w:rPr>
          <w:rFonts w:eastAsiaTheme="minorEastAsia"/>
          <w:sz w:val="21"/>
          <w:szCs w:val="21"/>
        </w:rPr>
        <w:t>​</w:t>
      </w:r>
    </w:p>
    <w:p w14:paraId="05715F6A" w14:textId="77777777" w:rsidR="00677672" w:rsidRDefault="00585D24" w:rsidP="00E10401">
      <w:pPr>
        <w:pStyle w:val="paragraph"/>
        <w:numPr>
          <w:ilvl w:val="0"/>
          <w:numId w:val="23"/>
        </w:numPr>
        <w:spacing w:before="0" w:beforeAutospacing="0" w:after="0" w:afterAutospacing="0"/>
        <w:textAlignment w:val="baseline"/>
        <w:rPr>
          <w:rFonts w:asciiTheme="minorHAnsi" w:eastAsiaTheme="minorEastAsia" w:hAnsiTheme="minorHAnsi" w:cstheme="minorBidi"/>
          <w:sz w:val="21"/>
          <w:szCs w:val="21"/>
        </w:rPr>
      </w:pPr>
      <w:r w:rsidRPr="00677672">
        <w:rPr>
          <w:rFonts w:asciiTheme="minorHAnsi" w:eastAsiaTheme="minorEastAsia" w:hAnsiTheme="minorHAnsi" w:cstheme="minorBidi"/>
          <w:sz w:val="21"/>
          <w:szCs w:val="21"/>
        </w:rPr>
        <w:t>De positiva svaren för god arbetsmiljö har sjunkit med 22%.</w:t>
      </w:r>
      <w:r w:rsidRPr="00677672">
        <w:rPr>
          <w:rFonts w:eastAsiaTheme="minorEastAsia"/>
          <w:sz w:val="21"/>
          <w:szCs w:val="21"/>
        </w:rPr>
        <w:t>​</w:t>
      </w:r>
    </w:p>
    <w:p w14:paraId="2419B679" w14:textId="5F9F5B84" w:rsidR="00677672" w:rsidRDefault="00585D24" w:rsidP="00E10401">
      <w:pPr>
        <w:pStyle w:val="paragraph"/>
        <w:numPr>
          <w:ilvl w:val="0"/>
          <w:numId w:val="23"/>
        </w:numPr>
        <w:spacing w:before="0" w:beforeAutospacing="0" w:after="0" w:afterAutospacing="0"/>
        <w:textAlignment w:val="baseline"/>
        <w:rPr>
          <w:rFonts w:asciiTheme="minorHAnsi" w:eastAsiaTheme="minorEastAsia" w:hAnsiTheme="minorHAnsi" w:cstheme="minorBidi"/>
          <w:sz w:val="21"/>
          <w:szCs w:val="21"/>
        </w:rPr>
      </w:pPr>
      <w:r w:rsidRPr="00677672">
        <w:rPr>
          <w:rFonts w:asciiTheme="minorHAnsi" w:eastAsiaTheme="minorEastAsia" w:hAnsiTheme="minorHAnsi" w:cstheme="minorBidi"/>
          <w:sz w:val="21"/>
          <w:szCs w:val="21"/>
        </w:rPr>
        <w:t>Upplevelsen av personalens bemötande har sjunkit med 5% och endaste en tredjedel berätta</w:t>
      </w:r>
      <w:r w:rsidR="00D7219E">
        <w:rPr>
          <w:rFonts w:asciiTheme="minorHAnsi" w:eastAsiaTheme="minorEastAsia" w:hAnsiTheme="minorHAnsi" w:cstheme="minorBidi"/>
          <w:sz w:val="21"/>
          <w:szCs w:val="21"/>
        </w:rPr>
        <w:t>r</w:t>
      </w:r>
      <w:r w:rsidRPr="00677672">
        <w:rPr>
          <w:rFonts w:asciiTheme="minorHAnsi" w:eastAsiaTheme="minorEastAsia" w:hAnsiTheme="minorHAnsi" w:cstheme="minorBidi"/>
          <w:sz w:val="21"/>
          <w:szCs w:val="21"/>
        </w:rPr>
        <w:t xml:space="preserve"> för en vuxen om de blivit illa behandlade (kränkta/trakasserade) vilket är en minskning med 38%.</w:t>
      </w:r>
      <w:r w:rsidRPr="00677672">
        <w:rPr>
          <w:rFonts w:eastAsiaTheme="minorEastAsia"/>
          <w:sz w:val="21"/>
          <w:szCs w:val="21"/>
        </w:rPr>
        <w:t>​</w:t>
      </w:r>
    </w:p>
    <w:p w14:paraId="47E80644" w14:textId="21FDE3D2" w:rsidR="00585D24" w:rsidRPr="00677672" w:rsidRDefault="00585D24" w:rsidP="00E10401">
      <w:pPr>
        <w:pStyle w:val="paragraph"/>
        <w:numPr>
          <w:ilvl w:val="0"/>
          <w:numId w:val="23"/>
        </w:numPr>
        <w:spacing w:before="0" w:beforeAutospacing="0" w:after="0" w:afterAutospacing="0"/>
        <w:textAlignment w:val="baseline"/>
        <w:rPr>
          <w:rFonts w:asciiTheme="minorHAnsi" w:eastAsiaTheme="minorEastAsia" w:hAnsiTheme="minorHAnsi" w:cstheme="minorBidi"/>
          <w:sz w:val="21"/>
          <w:szCs w:val="21"/>
        </w:rPr>
      </w:pPr>
      <w:r w:rsidRPr="00677672">
        <w:rPr>
          <w:rFonts w:asciiTheme="minorHAnsi" w:eastAsiaTheme="minorEastAsia" w:hAnsiTheme="minorHAnsi" w:cstheme="minorBidi"/>
          <w:sz w:val="21"/>
          <w:szCs w:val="21"/>
        </w:rPr>
        <w:t>Det är mycket färre elever som upplever sig illa behandlade flera ggr/veckan respektive per termin. Den stora majoriteten 86% anger några enstaka gånger per termin. </w:t>
      </w:r>
    </w:p>
    <w:p w14:paraId="22DF924C" w14:textId="6E6D715F" w:rsidR="00585D24" w:rsidRDefault="00585D24" w:rsidP="005A0C57">
      <w:pPr>
        <w:pStyle w:val="Liststycke"/>
        <w:rPr>
          <w:lang w:eastAsia="sv-SE"/>
        </w:rPr>
      </w:pPr>
    </w:p>
    <w:p w14:paraId="4A563102" w14:textId="218104D7" w:rsidR="00336CFC" w:rsidRPr="00E136DB" w:rsidRDefault="00336CFC" w:rsidP="00336CFC">
      <w:pPr>
        <w:pStyle w:val="Liststycke"/>
        <w:rPr>
          <w:rFonts w:asciiTheme="majorHAnsi" w:eastAsiaTheme="majorEastAsia" w:hAnsiTheme="majorHAnsi" w:cstheme="majorBidi"/>
          <w:i/>
          <w:iCs/>
          <w:sz w:val="28"/>
          <w:szCs w:val="28"/>
          <w:lang w:eastAsia="sv-SE"/>
        </w:rPr>
      </w:pPr>
      <w:r w:rsidRPr="00E136DB">
        <w:rPr>
          <w:rFonts w:asciiTheme="majorHAnsi" w:eastAsiaTheme="majorEastAsia" w:hAnsiTheme="majorHAnsi" w:cstheme="majorBidi"/>
          <w:i/>
          <w:iCs/>
          <w:sz w:val="28"/>
          <w:szCs w:val="28"/>
          <w:lang w:eastAsia="sv-SE"/>
        </w:rPr>
        <w:t xml:space="preserve">Elever i </w:t>
      </w:r>
      <w:r>
        <w:rPr>
          <w:rFonts w:asciiTheme="majorHAnsi" w:eastAsiaTheme="majorEastAsia" w:hAnsiTheme="majorHAnsi" w:cstheme="majorBidi"/>
          <w:i/>
          <w:iCs/>
          <w:sz w:val="28"/>
          <w:szCs w:val="28"/>
          <w:lang w:eastAsia="sv-SE"/>
        </w:rPr>
        <w:t xml:space="preserve">årskurs 8 </w:t>
      </w:r>
      <w:r w:rsidRPr="00336CFC">
        <w:rPr>
          <w:rFonts w:asciiTheme="majorHAnsi" w:eastAsiaTheme="majorEastAsia" w:hAnsiTheme="majorHAnsi" w:cstheme="majorBidi"/>
          <w:i/>
          <w:iCs/>
          <w:sz w:val="28"/>
          <w:szCs w:val="28"/>
          <w:lang w:eastAsia="sv-SE"/>
        </w:rPr>
        <w:t>– 87 svar, 84%</w:t>
      </w:r>
    </w:p>
    <w:p w14:paraId="77A32F30" w14:textId="6DA35D68" w:rsidR="00336CFC" w:rsidRPr="00336CFC" w:rsidRDefault="00336CFC" w:rsidP="005A0C57">
      <w:pPr>
        <w:pStyle w:val="Liststycke"/>
        <w:rPr>
          <w:lang w:eastAsia="sv-SE"/>
        </w:rPr>
      </w:pPr>
      <w:r w:rsidRPr="00336CFC">
        <w:rPr>
          <w:lang w:eastAsia="sv-SE"/>
        </w:rPr>
        <w:t>Totalt index för trygghet och trivsel för elever i årskurs 8 på Årstaskolan är 71%, vilket är 6% över stadens snitt.</w:t>
      </w:r>
    </w:p>
    <w:p w14:paraId="2DCA3C68" w14:textId="77777777" w:rsidR="00336CFC" w:rsidRDefault="00336CFC" w:rsidP="00E10401">
      <w:pPr>
        <w:pStyle w:val="paragraph"/>
        <w:numPr>
          <w:ilvl w:val="0"/>
          <w:numId w:val="24"/>
        </w:numPr>
        <w:spacing w:before="0" w:beforeAutospacing="0" w:after="0" w:afterAutospacing="0"/>
        <w:textAlignment w:val="baseline"/>
        <w:rPr>
          <w:rFonts w:asciiTheme="minorHAnsi" w:eastAsiaTheme="minorEastAsia" w:hAnsiTheme="minorHAnsi" w:cstheme="minorBidi"/>
          <w:sz w:val="21"/>
          <w:szCs w:val="21"/>
        </w:rPr>
      </w:pPr>
      <w:r w:rsidRPr="00336CFC">
        <w:rPr>
          <w:rFonts w:asciiTheme="minorHAnsi" w:eastAsiaTheme="minorEastAsia" w:hAnsiTheme="minorHAnsi" w:cstheme="minorBidi"/>
          <w:sz w:val="21"/>
          <w:szCs w:val="21"/>
        </w:rPr>
        <w:t>Trygghet och trivsel ligger på ungefär samma nivå som tidigare ca 80%.</w:t>
      </w:r>
      <w:r w:rsidRPr="00336CFC">
        <w:rPr>
          <w:rFonts w:eastAsiaTheme="minorEastAsia"/>
          <w:sz w:val="21"/>
          <w:szCs w:val="21"/>
        </w:rPr>
        <w:t>​</w:t>
      </w:r>
    </w:p>
    <w:p w14:paraId="34B2C6BF" w14:textId="77777777" w:rsidR="00336CFC" w:rsidRDefault="00336CFC" w:rsidP="00E10401">
      <w:pPr>
        <w:pStyle w:val="paragraph"/>
        <w:numPr>
          <w:ilvl w:val="0"/>
          <w:numId w:val="24"/>
        </w:numPr>
        <w:spacing w:before="0" w:beforeAutospacing="0" w:after="0" w:afterAutospacing="0"/>
        <w:textAlignment w:val="baseline"/>
        <w:rPr>
          <w:rFonts w:asciiTheme="minorHAnsi" w:eastAsiaTheme="minorEastAsia" w:hAnsiTheme="minorHAnsi" w:cstheme="minorBidi"/>
          <w:sz w:val="21"/>
          <w:szCs w:val="21"/>
        </w:rPr>
      </w:pPr>
      <w:r w:rsidRPr="00336CFC">
        <w:rPr>
          <w:rFonts w:asciiTheme="minorHAnsi" w:eastAsiaTheme="minorEastAsia" w:hAnsiTheme="minorHAnsi" w:cstheme="minorBidi"/>
          <w:sz w:val="21"/>
          <w:szCs w:val="21"/>
        </w:rPr>
        <w:t>Pojkar upplever mer trygghet och trivs bättre än flickor. Skillnaden är relativt stor med 86/87% för pojkar och 52/57% för flickor. På motsvarande vis är det fler pojkar som är nöjda med sin skola än flickor (76%43%). Totalt sett är det 7% fler elever som är nöjda med sin skola. </w:t>
      </w:r>
      <w:r w:rsidRPr="00336CFC">
        <w:rPr>
          <w:rFonts w:eastAsiaTheme="minorEastAsia"/>
          <w:sz w:val="21"/>
          <w:szCs w:val="21"/>
        </w:rPr>
        <w:t>​</w:t>
      </w:r>
    </w:p>
    <w:p w14:paraId="34E376BB" w14:textId="77777777" w:rsidR="00336CFC" w:rsidRDefault="00336CFC" w:rsidP="00E10401">
      <w:pPr>
        <w:pStyle w:val="paragraph"/>
        <w:numPr>
          <w:ilvl w:val="0"/>
          <w:numId w:val="24"/>
        </w:numPr>
        <w:spacing w:before="0" w:beforeAutospacing="0" w:after="0" w:afterAutospacing="0"/>
        <w:textAlignment w:val="baseline"/>
        <w:rPr>
          <w:rFonts w:asciiTheme="minorHAnsi" w:eastAsiaTheme="minorEastAsia" w:hAnsiTheme="minorHAnsi" w:cstheme="minorBidi"/>
          <w:sz w:val="21"/>
          <w:szCs w:val="21"/>
        </w:rPr>
      </w:pPr>
      <w:r w:rsidRPr="00336CFC">
        <w:rPr>
          <w:rFonts w:asciiTheme="minorHAnsi" w:eastAsiaTheme="minorEastAsia" w:hAnsiTheme="minorHAnsi" w:cstheme="minorBidi"/>
          <w:sz w:val="21"/>
          <w:szCs w:val="21"/>
        </w:rPr>
        <w:t>Det är fler elever som upplever en god arbetsro och en god arbetsmiljö, en ökning med ca 25% och klart över stadens snitt (+6/9%).</w:t>
      </w:r>
      <w:r w:rsidRPr="00336CFC">
        <w:rPr>
          <w:rFonts w:eastAsiaTheme="minorEastAsia"/>
          <w:sz w:val="21"/>
          <w:szCs w:val="21"/>
        </w:rPr>
        <w:t>​</w:t>
      </w:r>
    </w:p>
    <w:p w14:paraId="597DFE8C" w14:textId="77777777" w:rsidR="00336CFC" w:rsidRPr="00DE3EEA" w:rsidRDefault="00336CFC" w:rsidP="00E10401">
      <w:pPr>
        <w:pStyle w:val="paragraph"/>
        <w:numPr>
          <w:ilvl w:val="0"/>
          <w:numId w:val="24"/>
        </w:numPr>
        <w:spacing w:before="0" w:beforeAutospacing="0" w:after="0" w:afterAutospacing="0"/>
        <w:textAlignment w:val="baseline"/>
        <w:rPr>
          <w:rFonts w:asciiTheme="majorHAnsi" w:eastAsiaTheme="minorEastAsia" w:hAnsiTheme="majorHAnsi" w:cstheme="minorBidi"/>
          <w:sz w:val="21"/>
          <w:szCs w:val="21"/>
        </w:rPr>
      </w:pPr>
      <w:r w:rsidRPr="00336CFC">
        <w:rPr>
          <w:rFonts w:asciiTheme="minorHAnsi" w:eastAsiaTheme="minorEastAsia" w:hAnsiTheme="minorHAnsi" w:cstheme="minorBidi"/>
          <w:sz w:val="21"/>
          <w:szCs w:val="21"/>
        </w:rPr>
        <w:t>Ungefär lika många som tidigare upplever sig illa behandlade (kränkta/trakasserade), runt 11%. Fler berättar för en vuxen när det sker (+20%). Totalt 80% vilket är 30</w:t>
      </w:r>
      <w:r w:rsidRPr="00DE3EEA">
        <w:rPr>
          <w:rFonts w:asciiTheme="majorHAnsi" w:eastAsiaTheme="minorEastAsia" w:hAnsiTheme="majorHAnsi" w:cstheme="minorBidi"/>
          <w:sz w:val="21"/>
          <w:szCs w:val="21"/>
        </w:rPr>
        <w:t>% över stadens snitt. </w:t>
      </w:r>
      <w:r w:rsidRPr="00DE3EEA">
        <w:rPr>
          <w:rFonts w:eastAsiaTheme="minorEastAsia"/>
          <w:sz w:val="21"/>
          <w:szCs w:val="21"/>
        </w:rPr>
        <w:t>​</w:t>
      </w:r>
    </w:p>
    <w:p w14:paraId="19F920F9" w14:textId="2B438CD1" w:rsidR="00336CFC" w:rsidRPr="00336CFC" w:rsidRDefault="00336CFC" w:rsidP="00E10401">
      <w:pPr>
        <w:pStyle w:val="paragraph"/>
        <w:numPr>
          <w:ilvl w:val="0"/>
          <w:numId w:val="24"/>
        </w:numPr>
        <w:spacing w:before="0" w:beforeAutospacing="0" w:after="0" w:afterAutospacing="0"/>
        <w:textAlignment w:val="baseline"/>
        <w:rPr>
          <w:rFonts w:asciiTheme="minorHAnsi" w:eastAsiaTheme="minorEastAsia" w:hAnsiTheme="minorHAnsi" w:cstheme="minorBidi"/>
          <w:sz w:val="21"/>
          <w:szCs w:val="21"/>
        </w:rPr>
      </w:pPr>
      <w:r w:rsidRPr="00DE3EEA">
        <w:rPr>
          <w:rFonts w:asciiTheme="majorHAnsi" w:eastAsiaTheme="minorEastAsia" w:hAnsiTheme="majorHAnsi" w:cstheme="minorBidi"/>
          <w:sz w:val="21"/>
          <w:szCs w:val="21"/>
        </w:rPr>
        <w:t>Av de som upplever sig kränkta har det skett en ökning i frekvensen, fler anger flera ggr/veckan</w:t>
      </w:r>
      <w:r w:rsidRPr="00336CFC">
        <w:rPr>
          <w:rFonts w:asciiTheme="minorHAnsi" w:eastAsiaTheme="minorEastAsia" w:hAnsiTheme="minorHAnsi" w:cstheme="minorBidi"/>
          <w:sz w:val="21"/>
          <w:szCs w:val="21"/>
        </w:rPr>
        <w:t xml:space="preserve"> respektive termin och färre anger några enstaka ggr/termin.</w:t>
      </w:r>
    </w:p>
    <w:p w14:paraId="01374B81" w14:textId="6FBB6823" w:rsidR="00336CFC" w:rsidRDefault="00336CFC" w:rsidP="005A0C57">
      <w:pPr>
        <w:pStyle w:val="Liststycke"/>
        <w:rPr>
          <w:lang w:eastAsia="sv-SE"/>
        </w:rPr>
      </w:pPr>
    </w:p>
    <w:p w14:paraId="4430EB70" w14:textId="77777777" w:rsidR="00B5005B" w:rsidRPr="003A1CC3" w:rsidRDefault="00B5005B" w:rsidP="00B5005B">
      <w:pPr>
        <w:pStyle w:val="Rubrik2"/>
        <w:ind w:left="720"/>
        <w:rPr>
          <w:lang w:eastAsia="sv-SE"/>
        </w:rPr>
      </w:pPr>
      <w:bookmarkStart w:id="19" w:name="_Toc115164810"/>
      <w:r w:rsidRPr="003A1CC3">
        <w:rPr>
          <w:lang w:eastAsia="sv-SE"/>
        </w:rPr>
        <w:t>Trivselenkät</w:t>
      </w:r>
      <w:bookmarkEnd w:id="19"/>
      <w:r w:rsidRPr="003A1CC3">
        <w:rPr>
          <w:lang w:eastAsia="sv-SE"/>
        </w:rPr>
        <w:t xml:space="preserve"> </w:t>
      </w:r>
    </w:p>
    <w:p w14:paraId="03970B1E" w14:textId="23C4EE6C" w:rsidR="00B5005B" w:rsidRDefault="00B5005B" w:rsidP="005A0C57">
      <w:pPr>
        <w:pStyle w:val="Liststycke"/>
        <w:rPr>
          <w:lang w:eastAsia="sv-SE"/>
        </w:rPr>
      </w:pPr>
    </w:p>
    <w:p w14:paraId="54FB6AB1" w14:textId="33823082" w:rsidR="00B5005B" w:rsidRDefault="00B5005B" w:rsidP="005A0C57">
      <w:pPr>
        <w:pStyle w:val="Liststycke"/>
        <w:rPr>
          <w:rFonts w:asciiTheme="majorHAnsi" w:eastAsiaTheme="majorEastAsia" w:hAnsiTheme="majorHAnsi" w:cstheme="majorBidi"/>
          <w:i/>
          <w:iCs/>
          <w:sz w:val="28"/>
          <w:szCs w:val="28"/>
          <w:lang w:eastAsia="sv-SE"/>
        </w:rPr>
      </w:pPr>
      <w:r w:rsidRPr="00B5005B">
        <w:rPr>
          <w:rFonts w:asciiTheme="majorHAnsi" w:eastAsiaTheme="majorEastAsia" w:hAnsiTheme="majorHAnsi" w:cstheme="majorBidi"/>
          <w:i/>
          <w:iCs/>
          <w:sz w:val="28"/>
          <w:szCs w:val="28"/>
          <w:lang w:eastAsia="sv-SE"/>
        </w:rPr>
        <w:t>Illa behandlad av annan elev</w:t>
      </w:r>
      <w:r w:rsidR="00DE3EEA">
        <w:rPr>
          <w:rFonts w:asciiTheme="majorHAnsi" w:eastAsiaTheme="majorEastAsia" w:hAnsiTheme="majorHAnsi" w:cstheme="majorBidi"/>
          <w:i/>
          <w:iCs/>
          <w:sz w:val="28"/>
          <w:szCs w:val="28"/>
          <w:lang w:eastAsia="sv-SE"/>
        </w:rPr>
        <w:t xml:space="preserve"> (diskrimineringsgrunder)</w:t>
      </w:r>
    </w:p>
    <w:p w14:paraId="3C57FE50" w14:textId="77777777" w:rsidR="00B5005B" w:rsidRPr="00DE3EEA" w:rsidRDefault="00B5005B" w:rsidP="00E10401">
      <w:pPr>
        <w:pStyle w:val="paragraph"/>
        <w:numPr>
          <w:ilvl w:val="0"/>
          <w:numId w:val="25"/>
        </w:numPr>
        <w:spacing w:before="0" w:beforeAutospacing="0" w:after="0" w:afterAutospacing="0"/>
        <w:textAlignment w:val="baseline"/>
        <w:rPr>
          <w:rFonts w:asciiTheme="majorHAnsi" w:eastAsiaTheme="minorEastAsia" w:hAnsiTheme="majorHAnsi" w:cstheme="minorBidi"/>
          <w:sz w:val="21"/>
          <w:szCs w:val="21"/>
        </w:rPr>
      </w:pPr>
      <w:r w:rsidRPr="00DE3EEA">
        <w:rPr>
          <w:rFonts w:asciiTheme="majorHAnsi" w:eastAsiaTheme="minorEastAsia" w:hAnsiTheme="majorHAnsi" w:cstheme="minorBidi"/>
          <w:sz w:val="21"/>
          <w:szCs w:val="21"/>
        </w:rPr>
        <w:t xml:space="preserve">Andelen elever som svarat positivt på påståendet ”Jag har någon gång blivit illa behandlad av en annan elev på skolan med anledning av min/mitt… (diskrimineringsgrund) har vardera minskat med ca </w:t>
      </w:r>
      <w:proofErr w:type="gramStart"/>
      <w:r w:rsidRPr="00DE3EEA">
        <w:rPr>
          <w:rFonts w:asciiTheme="majorHAnsi" w:eastAsiaTheme="minorEastAsia" w:hAnsiTheme="majorHAnsi" w:cstheme="minorBidi"/>
          <w:sz w:val="21"/>
          <w:szCs w:val="21"/>
        </w:rPr>
        <w:t>2-4,5</w:t>
      </w:r>
      <w:proofErr w:type="gramEnd"/>
      <w:r w:rsidRPr="00DE3EEA">
        <w:rPr>
          <w:rFonts w:asciiTheme="majorHAnsi" w:eastAsiaTheme="minorEastAsia" w:hAnsiTheme="majorHAnsi" w:cstheme="minorBidi"/>
          <w:sz w:val="21"/>
          <w:szCs w:val="21"/>
        </w:rPr>
        <w:t xml:space="preserve"> procentenheter. Det är en positiv utveckling. I tillägg har andelen som svarat ”stämmer inte alls” ökat med ca 10 procentenheter vardera. </w:t>
      </w:r>
      <w:r w:rsidRPr="00DE3EEA">
        <w:rPr>
          <w:rFonts w:eastAsiaTheme="minorEastAsia"/>
          <w:sz w:val="21"/>
          <w:szCs w:val="21"/>
        </w:rPr>
        <w:t>​</w:t>
      </w:r>
    </w:p>
    <w:p w14:paraId="0FD0104F" w14:textId="2C11A79D" w:rsidR="00B5005B" w:rsidRPr="00B5005B" w:rsidRDefault="00B5005B" w:rsidP="00E10401">
      <w:pPr>
        <w:pStyle w:val="paragraph"/>
        <w:numPr>
          <w:ilvl w:val="0"/>
          <w:numId w:val="25"/>
        </w:numPr>
        <w:spacing w:before="0" w:beforeAutospacing="0" w:after="0" w:afterAutospacing="0"/>
        <w:textAlignment w:val="baseline"/>
        <w:rPr>
          <w:rFonts w:asciiTheme="minorHAnsi" w:eastAsiaTheme="minorEastAsia" w:hAnsiTheme="minorHAnsi" w:cstheme="minorBidi"/>
          <w:sz w:val="21"/>
          <w:szCs w:val="21"/>
        </w:rPr>
      </w:pPr>
      <w:r w:rsidRPr="00DE3EEA">
        <w:rPr>
          <w:rFonts w:asciiTheme="majorHAnsi" w:eastAsiaTheme="minorEastAsia" w:hAnsiTheme="majorHAnsi" w:cstheme="minorBidi"/>
          <w:sz w:val="21"/>
          <w:szCs w:val="21"/>
        </w:rPr>
        <w:t>Om vi rangordnar diskrimineringsgrunderna utifrån vanligast förekommande utifrån svarsalternativen så leder kön 4,9, följt av ålder 4,6. Könsidentitet 3,3 följs av funktionsvariation och etnicitet på vardera 2,7. Sexuell läggning har 2,4 och religion 2,</w:t>
      </w:r>
      <w:r w:rsidRPr="00B5005B">
        <w:rPr>
          <w:rFonts w:asciiTheme="minorHAnsi" w:eastAsiaTheme="minorEastAsia" w:hAnsiTheme="minorHAnsi" w:cstheme="minorBidi"/>
          <w:sz w:val="21"/>
          <w:szCs w:val="21"/>
        </w:rPr>
        <w:t>2. </w:t>
      </w:r>
    </w:p>
    <w:p w14:paraId="4E5AE53D" w14:textId="16C41975" w:rsidR="00B5005B" w:rsidRDefault="00B5005B" w:rsidP="005A0C57">
      <w:pPr>
        <w:pStyle w:val="Liststycke"/>
        <w:rPr>
          <w:rFonts w:asciiTheme="majorHAnsi" w:eastAsiaTheme="majorEastAsia" w:hAnsiTheme="majorHAnsi" w:cstheme="majorBidi"/>
          <w:i/>
          <w:iCs/>
          <w:sz w:val="28"/>
          <w:szCs w:val="28"/>
          <w:lang w:eastAsia="sv-SE"/>
        </w:rPr>
      </w:pPr>
    </w:p>
    <w:p w14:paraId="7C116189" w14:textId="7351A92C" w:rsidR="00B5005B" w:rsidRDefault="00B5005B" w:rsidP="005A0C57">
      <w:pPr>
        <w:pStyle w:val="Liststycke"/>
        <w:rPr>
          <w:rFonts w:asciiTheme="majorHAnsi" w:eastAsiaTheme="majorEastAsia" w:hAnsiTheme="majorHAnsi" w:cstheme="majorBidi"/>
          <w:i/>
          <w:iCs/>
          <w:sz w:val="28"/>
          <w:szCs w:val="28"/>
          <w:lang w:eastAsia="sv-SE"/>
        </w:rPr>
      </w:pPr>
      <w:r w:rsidRPr="00B5005B">
        <w:rPr>
          <w:rFonts w:asciiTheme="majorHAnsi" w:eastAsiaTheme="majorEastAsia" w:hAnsiTheme="majorHAnsi" w:cstheme="majorBidi"/>
          <w:i/>
          <w:iCs/>
          <w:sz w:val="28"/>
          <w:szCs w:val="28"/>
          <w:lang w:eastAsia="sv-SE"/>
        </w:rPr>
        <w:t>Diskriminerad av en vuxen</w:t>
      </w:r>
      <w:r w:rsidR="00DE3EEA">
        <w:rPr>
          <w:rFonts w:asciiTheme="majorHAnsi" w:eastAsiaTheme="majorEastAsia" w:hAnsiTheme="majorHAnsi" w:cstheme="majorBidi"/>
          <w:i/>
          <w:iCs/>
          <w:sz w:val="28"/>
          <w:szCs w:val="28"/>
          <w:lang w:eastAsia="sv-SE"/>
        </w:rPr>
        <w:t xml:space="preserve"> (diskrimineringsgrunder)</w:t>
      </w:r>
    </w:p>
    <w:p w14:paraId="4DC17598" w14:textId="77777777" w:rsidR="00B5005B" w:rsidRDefault="00B5005B" w:rsidP="00E10401">
      <w:pPr>
        <w:pStyle w:val="paragraph"/>
        <w:numPr>
          <w:ilvl w:val="0"/>
          <w:numId w:val="26"/>
        </w:numPr>
        <w:spacing w:before="0" w:beforeAutospacing="0" w:after="0" w:afterAutospacing="0"/>
        <w:textAlignment w:val="baseline"/>
        <w:rPr>
          <w:rFonts w:asciiTheme="minorHAnsi" w:eastAsiaTheme="minorEastAsia" w:hAnsiTheme="minorHAnsi" w:cstheme="minorBidi"/>
          <w:sz w:val="21"/>
          <w:szCs w:val="21"/>
        </w:rPr>
      </w:pPr>
      <w:r w:rsidRPr="00B5005B">
        <w:rPr>
          <w:rFonts w:asciiTheme="minorHAnsi" w:eastAsiaTheme="minorEastAsia" w:hAnsiTheme="minorHAnsi" w:cstheme="minorBidi"/>
          <w:sz w:val="21"/>
          <w:szCs w:val="21"/>
        </w:rPr>
        <w:t xml:space="preserve">Andelen som svarat positivt på påståendet ”Jag har någon gång blivit diskriminerad av en vuxen på skolan med anledning av mitt/min… (diskrimineringsgrund) har också minskat med ca </w:t>
      </w:r>
      <w:proofErr w:type="gramStart"/>
      <w:r w:rsidRPr="00B5005B">
        <w:rPr>
          <w:rFonts w:asciiTheme="minorHAnsi" w:eastAsiaTheme="minorEastAsia" w:hAnsiTheme="minorHAnsi" w:cstheme="minorBidi"/>
          <w:sz w:val="21"/>
          <w:szCs w:val="21"/>
        </w:rPr>
        <w:t>0,5-2</w:t>
      </w:r>
      <w:proofErr w:type="gramEnd"/>
      <w:r w:rsidRPr="00B5005B">
        <w:rPr>
          <w:rFonts w:asciiTheme="minorHAnsi" w:eastAsiaTheme="minorEastAsia" w:hAnsiTheme="minorHAnsi" w:cstheme="minorBidi"/>
          <w:sz w:val="21"/>
          <w:szCs w:val="21"/>
        </w:rPr>
        <w:t xml:space="preserve"> procentenheter vilket är positivt. De </w:t>
      </w:r>
      <w:r w:rsidRPr="00B5005B">
        <w:rPr>
          <w:rFonts w:asciiTheme="minorHAnsi" w:eastAsiaTheme="minorEastAsia" w:hAnsiTheme="minorHAnsi" w:cstheme="minorBidi"/>
          <w:sz w:val="21"/>
          <w:szCs w:val="21"/>
        </w:rPr>
        <w:lastRenderedPageBreak/>
        <w:t xml:space="preserve">enda som ökat i positiva svar är könsidentitet +0,3 och ålder +0,6. I tillägg har andelen som svarat ”stämmer inte alls” ökat med ca </w:t>
      </w:r>
      <w:proofErr w:type="gramStart"/>
      <w:r w:rsidRPr="00B5005B">
        <w:rPr>
          <w:rFonts w:asciiTheme="minorHAnsi" w:eastAsiaTheme="minorEastAsia" w:hAnsiTheme="minorHAnsi" w:cstheme="minorBidi"/>
          <w:sz w:val="21"/>
          <w:szCs w:val="21"/>
        </w:rPr>
        <w:t>10-13</w:t>
      </w:r>
      <w:proofErr w:type="gramEnd"/>
      <w:r w:rsidRPr="00B5005B">
        <w:rPr>
          <w:rFonts w:asciiTheme="minorHAnsi" w:eastAsiaTheme="minorEastAsia" w:hAnsiTheme="minorHAnsi" w:cstheme="minorBidi"/>
          <w:sz w:val="21"/>
          <w:szCs w:val="21"/>
        </w:rPr>
        <w:t> procentenheter. </w:t>
      </w:r>
      <w:r w:rsidRPr="00B5005B">
        <w:rPr>
          <w:rFonts w:eastAsiaTheme="minorEastAsia"/>
          <w:sz w:val="21"/>
          <w:szCs w:val="21"/>
        </w:rPr>
        <w:t>​</w:t>
      </w:r>
    </w:p>
    <w:p w14:paraId="30428CBD" w14:textId="7F146DB3" w:rsidR="00B5005B" w:rsidRPr="00B5005B" w:rsidRDefault="00B5005B" w:rsidP="00E10401">
      <w:pPr>
        <w:pStyle w:val="paragraph"/>
        <w:numPr>
          <w:ilvl w:val="0"/>
          <w:numId w:val="26"/>
        </w:numPr>
        <w:spacing w:before="0" w:beforeAutospacing="0" w:after="0" w:afterAutospacing="0"/>
        <w:textAlignment w:val="baseline"/>
        <w:rPr>
          <w:rFonts w:asciiTheme="minorHAnsi" w:eastAsiaTheme="minorEastAsia" w:hAnsiTheme="minorHAnsi" w:cstheme="minorBidi"/>
          <w:sz w:val="21"/>
          <w:szCs w:val="21"/>
        </w:rPr>
      </w:pPr>
      <w:r w:rsidRPr="00B5005B">
        <w:rPr>
          <w:rFonts w:asciiTheme="minorHAnsi" w:eastAsiaTheme="minorEastAsia" w:hAnsiTheme="minorHAnsi" w:cstheme="minorBidi"/>
          <w:sz w:val="21"/>
          <w:szCs w:val="21"/>
        </w:rPr>
        <w:t>Om vi rangordnar diskrimineringsgrunderna utifrån vanligast förekommande utifrån svarsalternativen så leder sexuell läggning med 5,8 procentenheter. Därefter kommer funktionsvariation, etnicitet och kön på vardera 5,5 procentenheter följt av ålder 4,7, könsidentitet 4,1 och sist religion 2,3. </w:t>
      </w:r>
    </w:p>
    <w:p w14:paraId="0F56897D" w14:textId="6EB1EB88" w:rsidR="00B5005B" w:rsidRDefault="00B5005B" w:rsidP="005A0C57">
      <w:pPr>
        <w:pStyle w:val="Liststycke"/>
        <w:rPr>
          <w:rFonts w:asciiTheme="majorHAnsi" w:eastAsiaTheme="majorEastAsia" w:hAnsiTheme="majorHAnsi" w:cstheme="majorBidi"/>
          <w:i/>
          <w:iCs/>
          <w:sz w:val="28"/>
          <w:szCs w:val="28"/>
          <w:lang w:eastAsia="sv-SE"/>
        </w:rPr>
      </w:pPr>
    </w:p>
    <w:p w14:paraId="3AA5AB54" w14:textId="5017205A" w:rsidR="00B5005B" w:rsidRDefault="00396372" w:rsidP="005A0C57">
      <w:pPr>
        <w:pStyle w:val="Liststycke"/>
        <w:rPr>
          <w:rFonts w:asciiTheme="majorHAnsi" w:eastAsiaTheme="majorEastAsia" w:hAnsiTheme="majorHAnsi" w:cstheme="majorBidi"/>
          <w:i/>
          <w:iCs/>
          <w:sz w:val="28"/>
          <w:szCs w:val="28"/>
          <w:lang w:eastAsia="sv-SE"/>
        </w:rPr>
      </w:pPr>
      <w:r w:rsidRPr="00396372">
        <w:rPr>
          <w:rFonts w:asciiTheme="majorHAnsi" w:eastAsiaTheme="majorEastAsia" w:hAnsiTheme="majorHAnsi" w:cstheme="majorBidi"/>
          <w:i/>
          <w:iCs/>
          <w:sz w:val="28"/>
          <w:szCs w:val="28"/>
          <w:lang w:eastAsia="sv-SE"/>
        </w:rPr>
        <w:t>Jag känner mig trygg på.... (platser)</w:t>
      </w:r>
    </w:p>
    <w:p w14:paraId="5386B56B" w14:textId="06EDAAA4" w:rsidR="00396372" w:rsidRDefault="00396372" w:rsidP="00E10401">
      <w:pPr>
        <w:pStyle w:val="paragraph"/>
        <w:numPr>
          <w:ilvl w:val="0"/>
          <w:numId w:val="27"/>
        </w:numPr>
        <w:spacing w:before="0" w:beforeAutospacing="0" w:after="0" w:afterAutospacing="0"/>
        <w:textAlignment w:val="baseline"/>
        <w:rPr>
          <w:rFonts w:asciiTheme="minorHAnsi" w:eastAsiaTheme="minorEastAsia" w:hAnsiTheme="minorHAnsi" w:cstheme="minorBidi"/>
          <w:sz w:val="21"/>
          <w:szCs w:val="21"/>
        </w:rPr>
      </w:pPr>
      <w:r w:rsidRPr="00396372">
        <w:rPr>
          <w:rFonts w:asciiTheme="minorHAnsi" w:eastAsiaTheme="minorEastAsia" w:hAnsiTheme="minorHAnsi" w:cstheme="minorBidi"/>
          <w:sz w:val="21"/>
          <w:szCs w:val="21"/>
        </w:rPr>
        <w:t>Resultaten för trygga och otrygga platser visar på en positiv utveckling jämfört med föregående läsår. Räknat i procentenheter så har andelen positiva svar ökat mest för följande områden; Stora skolgården +21,4, Trapphus +10,6, Toaletter +9,8, entréer +9,6, matsalen 7,1, expeditionen +6,9, korridor +6, klassrum +5,3, idrottshall +5,2, fotbollsplanen ”grönan” +4,9. Det är en positiv utveckling. </w:t>
      </w:r>
    </w:p>
    <w:p w14:paraId="66B7F712" w14:textId="25D72836" w:rsidR="00396372" w:rsidRDefault="00396372" w:rsidP="00396372">
      <w:pPr>
        <w:pStyle w:val="paragraph"/>
        <w:spacing w:before="0" w:beforeAutospacing="0" w:after="0" w:afterAutospacing="0"/>
        <w:textAlignment w:val="baseline"/>
        <w:rPr>
          <w:rFonts w:asciiTheme="minorHAnsi" w:eastAsiaTheme="minorEastAsia" w:hAnsiTheme="minorHAnsi" w:cstheme="minorBidi"/>
          <w:sz w:val="21"/>
          <w:szCs w:val="21"/>
        </w:rPr>
      </w:pPr>
    </w:p>
    <w:p w14:paraId="4A2E6C92" w14:textId="43CB5494" w:rsidR="00396372" w:rsidRDefault="00396372" w:rsidP="00396372">
      <w:pPr>
        <w:pStyle w:val="paragraph"/>
        <w:spacing w:before="0" w:beforeAutospacing="0" w:after="0" w:afterAutospacing="0"/>
        <w:ind w:firstLine="720"/>
        <w:textAlignment w:val="baseline"/>
        <w:rPr>
          <w:rFonts w:asciiTheme="majorHAnsi" w:eastAsiaTheme="majorEastAsia" w:hAnsiTheme="majorHAnsi" w:cstheme="majorBidi"/>
          <w:i/>
          <w:iCs/>
          <w:sz w:val="28"/>
          <w:szCs w:val="28"/>
        </w:rPr>
      </w:pPr>
      <w:r w:rsidRPr="00396372">
        <w:rPr>
          <w:rFonts w:asciiTheme="majorHAnsi" w:eastAsiaTheme="majorEastAsia" w:hAnsiTheme="majorHAnsi" w:cstheme="majorBidi"/>
          <w:i/>
          <w:iCs/>
          <w:sz w:val="28"/>
          <w:szCs w:val="28"/>
        </w:rPr>
        <w:t>Jag känner mig trygg när... (situationer)</w:t>
      </w:r>
    </w:p>
    <w:p w14:paraId="6A789139" w14:textId="2E682148" w:rsidR="00396372" w:rsidRDefault="00396372" w:rsidP="00396372">
      <w:pPr>
        <w:pStyle w:val="paragraph"/>
        <w:spacing w:before="0" w:beforeAutospacing="0" w:after="0" w:afterAutospacing="0"/>
        <w:ind w:firstLine="720"/>
        <w:textAlignment w:val="baseline"/>
        <w:rPr>
          <w:rFonts w:asciiTheme="majorHAnsi" w:eastAsiaTheme="majorEastAsia" w:hAnsiTheme="majorHAnsi" w:cstheme="majorBidi"/>
          <w:i/>
          <w:iCs/>
          <w:sz w:val="28"/>
          <w:szCs w:val="28"/>
        </w:rPr>
      </w:pPr>
    </w:p>
    <w:p w14:paraId="78C16757" w14:textId="77777777" w:rsidR="00396372" w:rsidRDefault="00396372" w:rsidP="00E10401">
      <w:pPr>
        <w:pStyle w:val="paragraph"/>
        <w:numPr>
          <w:ilvl w:val="0"/>
          <w:numId w:val="28"/>
        </w:numPr>
        <w:spacing w:before="0" w:beforeAutospacing="0" w:after="0" w:afterAutospacing="0"/>
        <w:textAlignment w:val="baseline"/>
        <w:rPr>
          <w:rFonts w:asciiTheme="minorHAnsi" w:eastAsiaTheme="minorEastAsia" w:hAnsiTheme="minorHAnsi" w:cstheme="minorBidi"/>
          <w:sz w:val="21"/>
          <w:szCs w:val="21"/>
        </w:rPr>
      </w:pPr>
      <w:r w:rsidRPr="00396372">
        <w:rPr>
          <w:rFonts w:asciiTheme="minorHAnsi" w:eastAsiaTheme="minorEastAsia" w:hAnsiTheme="minorHAnsi" w:cstheme="minorBidi"/>
          <w:sz w:val="21"/>
          <w:szCs w:val="21"/>
        </w:rPr>
        <w:t>Den här frågan lyfter upplevd trygghet i olika situationer. På sex områden har andelen positiva svar ökat och på fem minskat vara fyra max en procentenhet. Den enda siffran som står ut negativt är ”när jag har rast” -8,4 procentenheter. </w:t>
      </w:r>
      <w:r w:rsidRPr="00396372">
        <w:rPr>
          <w:rFonts w:eastAsiaTheme="minorEastAsia"/>
          <w:sz w:val="21"/>
          <w:szCs w:val="21"/>
        </w:rPr>
        <w:t>​</w:t>
      </w:r>
    </w:p>
    <w:p w14:paraId="41A03C26" w14:textId="77777777" w:rsidR="00396372" w:rsidRDefault="00396372" w:rsidP="00E10401">
      <w:pPr>
        <w:pStyle w:val="paragraph"/>
        <w:numPr>
          <w:ilvl w:val="0"/>
          <w:numId w:val="28"/>
        </w:numPr>
        <w:spacing w:before="0" w:beforeAutospacing="0" w:after="0" w:afterAutospacing="0"/>
        <w:textAlignment w:val="baseline"/>
        <w:rPr>
          <w:rFonts w:asciiTheme="minorHAnsi" w:eastAsiaTheme="minorEastAsia" w:hAnsiTheme="minorHAnsi" w:cstheme="minorBidi"/>
          <w:sz w:val="21"/>
          <w:szCs w:val="21"/>
        </w:rPr>
      </w:pPr>
      <w:r w:rsidRPr="00396372">
        <w:rPr>
          <w:rFonts w:asciiTheme="minorHAnsi" w:eastAsiaTheme="minorEastAsia" w:hAnsiTheme="minorHAnsi" w:cstheme="minorBidi"/>
          <w:sz w:val="21"/>
          <w:szCs w:val="21"/>
        </w:rPr>
        <w:t>Korridorsrelaterade frågor som ”jag känner mig trygg när jag väntar på att bli insläppt i klassrummet samt när jag förflyttar mig mellanlektioner/klassrum” ligger högt med andel positiva svar på 90 procentenheter. Båda har ökat med +7,3 respektive +3,7 procentenheter. </w:t>
      </w:r>
      <w:r w:rsidRPr="00396372">
        <w:rPr>
          <w:rFonts w:eastAsiaTheme="minorEastAsia"/>
          <w:sz w:val="21"/>
          <w:szCs w:val="21"/>
        </w:rPr>
        <w:t>​</w:t>
      </w:r>
    </w:p>
    <w:p w14:paraId="339114B5" w14:textId="77777777" w:rsidR="00396372" w:rsidRDefault="00396372" w:rsidP="00E10401">
      <w:pPr>
        <w:pStyle w:val="paragraph"/>
        <w:numPr>
          <w:ilvl w:val="0"/>
          <w:numId w:val="28"/>
        </w:numPr>
        <w:spacing w:before="0" w:beforeAutospacing="0" w:after="0" w:afterAutospacing="0"/>
        <w:textAlignment w:val="baseline"/>
        <w:rPr>
          <w:rFonts w:asciiTheme="minorHAnsi" w:eastAsiaTheme="minorEastAsia" w:hAnsiTheme="minorHAnsi" w:cstheme="minorBidi"/>
          <w:sz w:val="21"/>
          <w:szCs w:val="21"/>
        </w:rPr>
      </w:pPr>
      <w:r w:rsidRPr="00396372">
        <w:rPr>
          <w:rFonts w:asciiTheme="minorHAnsi" w:eastAsiaTheme="minorEastAsia" w:hAnsiTheme="minorHAnsi" w:cstheme="minorBidi"/>
          <w:sz w:val="21"/>
          <w:szCs w:val="21"/>
        </w:rPr>
        <w:t>Frågan jag känner mig trygg när jag duschar efter idrotten har ökat med +7,6 procentenheter. ”när jag går hem efter skolan har ökat med +7,3 procentenheter. </w:t>
      </w:r>
      <w:r w:rsidRPr="00396372">
        <w:rPr>
          <w:rFonts w:eastAsiaTheme="minorEastAsia"/>
          <w:sz w:val="21"/>
          <w:szCs w:val="21"/>
        </w:rPr>
        <w:t>​</w:t>
      </w:r>
    </w:p>
    <w:p w14:paraId="6DB6AC63" w14:textId="67AA5094" w:rsidR="00396372" w:rsidRDefault="00396372" w:rsidP="00E10401">
      <w:pPr>
        <w:pStyle w:val="paragraph"/>
        <w:numPr>
          <w:ilvl w:val="0"/>
          <w:numId w:val="28"/>
        </w:numPr>
        <w:spacing w:before="0" w:beforeAutospacing="0" w:after="0" w:afterAutospacing="0"/>
        <w:textAlignment w:val="baseline"/>
        <w:rPr>
          <w:rFonts w:asciiTheme="minorHAnsi" w:eastAsiaTheme="minorEastAsia" w:hAnsiTheme="minorHAnsi" w:cstheme="minorBidi"/>
          <w:sz w:val="21"/>
          <w:szCs w:val="21"/>
        </w:rPr>
      </w:pPr>
      <w:r w:rsidRPr="00396372">
        <w:rPr>
          <w:rFonts w:asciiTheme="minorHAnsi" w:eastAsiaTheme="minorEastAsia" w:hAnsiTheme="minorHAnsi" w:cstheme="minorBidi"/>
          <w:sz w:val="21"/>
          <w:szCs w:val="21"/>
        </w:rPr>
        <w:t>Jag känner mig trygg när jag har lektion med vikarie har +4,8 procentenheter fler positiva svar. </w:t>
      </w:r>
    </w:p>
    <w:p w14:paraId="0BE219B5" w14:textId="7C00E35B" w:rsidR="001E706D" w:rsidRDefault="001E706D" w:rsidP="001E706D">
      <w:pPr>
        <w:pStyle w:val="paragraph"/>
        <w:spacing w:before="0" w:beforeAutospacing="0" w:after="0" w:afterAutospacing="0"/>
        <w:textAlignment w:val="baseline"/>
        <w:rPr>
          <w:rFonts w:asciiTheme="minorHAnsi" w:eastAsiaTheme="minorEastAsia" w:hAnsiTheme="minorHAnsi" w:cstheme="minorBidi"/>
          <w:sz w:val="21"/>
          <w:szCs w:val="21"/>
        </w:rPr>
      </w:pPr>
    </w:p>
    <w:p w14:paraId="491F1983" w14:textId="628E7B19" w:rsidR="001E706D" w:rsidRDefault="001E706D" w:rsidP="001E706D">
      <w:pPr>
        <w:pStyle w:val="paragraph"/>
        <w:spacing w:before="0" w:beforeAutospacing="0" w:after="0" w:afterAutospacing="0"/>
        <w:ind w:firstLine="720"/>
        <w:textAlignment w:val="baseline"/>
        <w:rPr>
          <w:rFonts w:asciiTheme="majorHAnsi" w:eastAsiaTheme="majorEastAsia" w:hAnsiTheme="majorHAnsi" w:cstheme="majorBidi"/>
          <w:i/>
          <w:iCs/>
          <w:sz w:val="28"/>
          <w:szCs w:val="28"/>
        </w:rPr>
      </w:pPr>
      <w:r w:rsidRPr="001E706D">
        <w:rPr>
          <w:rFonts w:asciiTheme="majorHAnsi" w:eastAsiaTheme="majorEastAsia" w:hAnsiTheme="majorHAnsi" w:cstheme="majorBidi"/>
          <w:i/>
          <w:iCs/>
          <w:sz w:val="28"/>
          <w:szCs w:val="28"/>
        </w:rPr>
        <w:t>Trygghetsvandring</w:t>
      </w:r>
    </w:p>
    <w:p w14:paraId="0F155350" w14:textId="4029E6C0" w:rsidR="001E706D" w:rsidRDefault="001E706D" w:rsidP="001E706D">
      <w:pPr>
        <w:pStyle w:val="paragraph"/>
        <w:spacing w:before="0" w:beforeAutospacing="0" w:after="0" w:afterAutospacing="0"/>
        <w:ind w:firstLine="720"/>
        <w:textAlignment w:val="baseline"/>
        <w:rPr>
          <w:rFonts w:asciiTheme="majorHAnsi" w:eastAsiaTheme="majorEastAsia" w:hAnsiTheme="majorHAnsi" w:cstheme="majorBidi"/>
          <w:i/>
          <w:iCs/>
          <w:sz w:val="28"/>
          <w:szCs w:val="28"/>
        </w:rPr>
      </w:pPr>
    </w:p>
    <w:p w14:paraId="0E0A7DDD" w14:textId="77777777" w:rsidR="001E706D" w:rsidRDefault="001E706D" w:rsidP="00E10401">
      <w:pPr>
        <w:pStyle w:val="paragraph"/>
        <w:numPr>
          <w:ilvl w:val="0"/>
          <w:numId w:val="29"/>
        </w:numPr>
        <w:spacing w:before="0" w:beforeAutospacing="0" w:after="0" w:afterAutospacing="0"/>
        <w:textAlignment w:val="baseline"/>
        <w:rPr>
          <w:rFonts w:asciiTheme="minorHAnsi" w:eastAsiaTheme="minorEastAsia" w:hAnsiTheme="minorHAnsi" w:cstheme="minorBidi"/>
          <w:sz w:val="21"/>
          <w:szCs w:val="21"/>
        </w:rPr>
      </w:pPr>
      <w:r w:rsidRPr="001E706D">
        <w:rPr>
          <w:rFonts w:asciiTheme="minorHAnsi" w:eastAsiaTheme="minorEastAsia" w:hAnsiTheme="minorHAnsi" w:cstheme="minorBidi"/>
          <w:sz w:val="21"/>
          <w:szCs w:val="21"/>
        </w:rPr>
        <w:t>Eleverna önskar fler vuxna på platser där en kan göra illa sig.</w:t>
      </w:r>
      <w:r w:rsidRPr="001E706D">
        <w:rPr>
          <w:rFonts w:eastAsiaTheme="minorEastAsia"/>
          <w:sz w:val="21"/>
          <w:szCs w:val="21"/>
        </w:rPr>
        <w:t>​</w:t>
      </w:r>
    </w:p>
    <w:p w14:paraId="229B2019" w14:textId="77777777" w:rsidR="001E706D" w:rsidRDefault="001E706D" w:rsidP="00E10401">
      <w:pPr>
        <w:pStyle w:val="paragraph"/>
        <w:numPr>
          <w:ilvl w:val="0"/>
          <w:numId w:val="29"/>
        </w:numPr>
        <w:spacing w:before="0" w:beforeAutospacing="0" w:after="0" w:afterAutospacing="0"/>
        <w:textAlignment w:val="baseline"/>
        <w:rPr>
          <w:rFonts w:asciiTheme="minorHAnsi" w:eastAsiaTheme="minorEastAsia" w:hAnsiTheme="minorHAnsi" w:cstheme="minorBidi"/>
          <w:sz w:val="21"/>
          <w:szCs w:val="21"/>
        </w:rPr>
      </w:pPr>
      <w:r w:rsidRPr="001E706D">
        <w:rPr>
          <w:rFonts w:asciiTheme="minorHAnsi" w:eastAsiaTheme="minorEastAsia" w:hAnsiTheme="minorHAnsi" w:cstheme="minorBidi"/>
          <w:sz w:val="21"/>
          <w:szCs w:val="21"/>
        </w:rPr>
        <w:t>Där det finns vuxna känns det ofta tryggt. Det finns önskemål att vuxna rastvärdar rör sig runt mer och inte står tillsammans på samma plats och pratar, samt aktivt engagerar sig. </w:t>
      </w:r>
      <w:r w:rsidRPr="001E706D">
        <w:rPr>
          <w:rFonts w:eastAsiaTheme="minorEastAsia"/>
          <w:sz w:val="21"/>
          <w:szCs w:val="21"/>
        </w:rPr>
        <w:t>​</w:t>
      </w:r>
    </w:p>
    <w:p w14:paraId="2E3F7151" w14:textId="3C3A45F8" w:rsidR="001E706D" w:rsidRPr="001E706D" w:rsidRDefault="001E706D" w:rsidP="00E10401">
      <w:pPr>
        <w:pStyle w:val="paragraph"/>
        <w:numPr>
          <w:ilvl w:val="0"/>
          <w:numId w:val="29"/>
        </w:numPr>
        <w:spacing w:before="0" w:beforeAutospacing="0" w:after="0" w:afterAutospacing="0"/>
        <w:textAlignment w:val="baseline"/>
        <w:rPr>
          <w:rFonts w:asciiTheme="minorHAnsi" w:eastAsiaTheme="minorEastAsia" w:hAnsiTheme="minorHAnsi" w:cstheme="minorBidi"/>
          <w:sz w:val="21"/>
          <w:szCs w:val="21"/>
        </w:rPr>
      </w:pPr>
      <w:r w:rsidRPr="001E706D">
        <w:rPr>
          <w:rFonts w:asciiTheme="minorHAnsi" w:eastAsiaTheme="minorEastAsia" w:hAnsiTheme="minorHAnsi" w:cstheme="minorBidi"/>
          <w:sz w:val="21"/>
          <w:szCs w:val="21"/>
        </w:rPr>
        <w:t>Kingrutorna är uppskattade men upplevs som felplacerade; Finns det bättre placering för dessa?</w:t>
      </w:r>
      <w:r w:rsidRPr="001E706D">
        <w:rPr>
          <w:rFonts w:eastAsiaTheme="minorEastAsia"/>
          <w:sz w:val="21"/>
          <w:szCs w:val="21"/>
        </w:rPr>
        <w:t>​</w:t>
      </w:r>
    </w:p>
    <w:p w14:paraId="52EAEA1F" w14:textId="77777777" w:rsidR="001E706D" w:rsidRPr="001E706D" w:rsidRDefault="001E706D" w:rsidP="00E10401">
      <w:pPr>
        <w:pStyle w:val="paragraph"/>
        <w:numPr>
          <w:ilvl w:val="0"/>
          <w:numId w:val="29"/>
        </w:numPr>
        <w:spacing w:before="0" w:beforeAutospacing="0" w:after="0" w:afterAutospacing="0"/>
        <w:textAlignment w:val="baseline"/>
        <w:rPr>
          <w:rFonts w:asciiTheme="minorHAnsi" w:eastAsiaTheme="minorEastAsia" w:hAnsiTheme="minorHAnsi" w:cstheme="minorBidi"/>
          <w:sz w:val="21"/>
          <w:szCs w:val="21"/>
        </w:rPr>
      </w:pPr>
      <w:r w:rsidRPr="001E706D">
        <w:rPr>
          <w:rFonts w:asciiTheme="minorHAnsi" w:eastAsiaTheme="minorEastAsia" w:hAnsiTheme="minorHAnsi" w:cstheme="minorBidi"/>
          <w:sz w:val="21"/>
          <w:szCs w:val="21"/>
        </w:rPr>
        <w:t>Eleverna vill ha lugna, skuggiga och vilsamma platser på skolgården med mjukt underlag. Går det att renodla vilka platser som skall erbjuda lugn och vilsamhet respektive aktiviteter?</w:t>
      </w:r>
      <w:r w:rsidRPr="001E706D">
        <w:rPr>
          <w:rFonts w:eastAsiaTheme="minorEastAsia"/>
          <w:sz w:val="21"/>
          <w:szCs w:val="21"/>
        </w:rPr>
        <w:t>​</w:t>
      </w:r>
    </w:p>
    <w:p w14:paraId="19247BDC" w14:textId="77777777" w:rsidR="001E706D" w:rsidRPr="001E706D" w:rsidRDefault="001E706D" w:rsidP="00E10401">
      <w:pPr>
        <w:pStyle w:val="paragraph"/>
        <w:numPr>
          <w:ilvl w:val="0"/>
          <w:numId w:val="29"/>
        </w:numPr>
        <w:spacing w:before="0" w:beforeAutospacing="0" w:after="0" w:afterAutospacing="0"/>
        <w:textAlignment w:val="baseline"/>
        <w:rPr>
          <w:rFonts w:asciiTheme="minorHAnsi" w:eastAsiaTheme="minorEastAsia" w:hAnsiTheme="minorHAnsi" w:cstheme="minorBidi"/>
          <w:sz w:val="21"/>
          <w:szCs w:val="21"/>
        </w:rPr>
      </w:pPr>
      <w:r w:rsidRPr="001E706D">
        <w:rPr>
          <w:rFonts w:asciiTheme="minorHAnsi" w:eastAsiaTheme="minorEastAsia" w:hAnsiTheme="minorHAnsi" w:cstheme="minorBidi"/>
          <w:sz w:val="21"/>
          <w:szCs w:val="21"/>
        </w:rPr>
        <w:t xml:space="preserve">Schema; tiominutersraster gör det svårt att leva upp till vuxnas förväntningar att klara av toalettbesök, på-, avklädning samt att hinna ut utan att </w:t>
      </w:r>
      <w:proofErr w:type="gramStart"/>
      <w:r w:rsidRPr="001E706D">
        <w:rPr>
          <w:rFonts w:asciiTheme="minorHAnsi" w:eastAsiaTheme="minorEastAsia" w:hAnsiTheme="minorHAnsi" w:cstheme="minorBidi"/>
          <w:sz w:val="21"/>
          <w:szCs w:val="21"/>
        </w:rPr>
        <w:t>blir</w:t>
      </w:r>
      <w:proofErr w:type="gramEnd"/>
      <w:r w:rsidRPr="001E706D">
        <w:rPr>
          <w:rFonts w:asciiTheme="minorHAnsi" w:eastAsiaTheme="minorEastAsia" w:hAnsiTheme="minorHAnsi" w:cstheme="minorBidi"/>
          <w:sz w:val="21"/>
          <w:szCs w:val="21"/>
        </w:rPr>
        <w:t xml:space="preserve"> försenad. För täta byten mellan klasser i omklädningsrummet på idrotten gör att yngre och äldre elever går om varandra vilket skapar spänning och oro.</w:t>
      </w:r>
      <w:r w:rsidRPr="001E706D">
        <w:rPr>
          <w:rFonts w:eastAsiaTheme="minorEastAsia"/>
          <w:sz w:val="21"/>
          <w:szCs w:val="21"/>
        </w:rPr>
        <w:t>​</w:t>
      </w:r>
    </w:p>
    <w:p w14:paraId="2286208E" w14:textId="77777777" w:rsidR="001E706D" w:rsidRPr="00396372" w:rsidRDefault="001E706D" w:rsidP="001E706D">
      <w:pPr>
        <w:pStyle w:val="paragraph"/>
        <w:spacing w:before="0" w:beforeAutospacing="0" w:after="0" w:afterAutospacing="0"/>
        <w:ind w:firstLine="720"/>
        <w:textAlignment w:val="baseline"/>
        <w:rPr>
          <w:rFonts w:asciiTheme="minorHAnsi" w:eastAsiaTheme="minorEastAsia" w:hAnsiTheme="minorHAnsi" w:cstheme="minorBidi"/>
          <w:sz w:val="21"/>
          <w:szCs w:val="21"/>
        </w:rPr>
      </w:pPr>
    </w:p>
    <w:p w14:paraId="6FADCC0D" w14:textId="1E12289B" w:rsidR="00421DB6" w:rsidRDefault="00421DB6" w:rsidP="00421DB6">
      <w:pPr>
        <w:pStyle w:val="paragraph"/>
        <w:spacing w:before="0" w:beforeAutospacing="0" w:after="0" w:afterAutospacing="0"/>
        <w:ind w:firstLine="720"/>
        <w:textAlignment w:val="baseline"/>
        <w:rPr>
          <w:rFonts w:asciiTheme="majorHAnsi" w:eastAsiaTheme="majorEastAsia" w:hAnsiTheme="majorHAnsi" w:cstheme="majorBidi"/>
          <w:i/>
          <w:iCs/>
          <w:sz w:val="28"/>
          <w:szCs w:val="28"/>
        </w:rPr>
      </w:pPr>
      <w:r w:rsidRPr="00421DB6">
        <w:rPr>
          <w:rFonts w:asciiTheme="majorHAnsi" w:eastAsiaTheme="majorEastAsia" w:hAnsiTheme="majorHAnsi" w:cstheme="majorBidi"/>
          <w:i/>
          <w:iCs/>
          <w:sz w:val="28"/>
          <w:szCs w:val="28"/>
        </w:rPr>
        <w:t>De otrygga platser som nämns är;</w:t>
      </w:r>
    </w:p>
    <w:p w14:paraId="39AC8080" w14:textId="29CA7F33" w:rsidR="00421DB6" w:rsidRDefault="00421DB6" w:rsidP="00421DB6">
      <w:pPr>
        <w:pStyle w:val="paragraph"/>
        <w:spacing w:before="0" w:beforeAutospacing="0" w:after="0" w:afterAutospacing="0"/>
        <w:ind w:firstLine="720"/>
        <w:textAlignment w:val="baseline"/>
        <w:rPr>
          <w:rFonts w:asciiTheme="majorHAnsi" w:eastAsiaTheme="majorEastAsia" w:hAnsiTheme="majorHAnsi" w:cstheme="majorBidi"/>
          <w:i/>
          <w:iCs/>
          <w:sz w:val="28"/>
          <w:szCs w:val="28"/>
        </w:rPr>
      </w:pPr>
    </w:p>
    <w:p w14:paraId="0B95D7D7" w14:textId="77777777" w:rsidR="00421DB6" w:rsidRPr="00421DB6" w:rsidRDefault="00421DB6" w:rsidP="00E10401">
      <w:pPr>
        <w:pStyle w:val="paragraph"/>
        <w:numPr>
          <w:ilvl w:val="0"/>
          <w:numId w:val="30"/>
        </w:numPr>
        <w:spacing w:before="0" w:beforeAutospacing="0" w:after="0" w:afterAutospacing="0"/>
        <w:textAlignment w:val="baseline"/>
        <w:rPr>
          <w:rFonts w:asciiTheme="minorHAnsi" w:eastAsiaTheme="minorEastAsia" w:hAnsiTheme="minorHAnsi" w:cstheme="minorBidi"/>
          <w:sz w:val="21"/>
          <w:szCs w:val="21"/>
        </w:rPr>
      </w:pPr>
      <w:r w:rsidRPr="00421DB6">
        <w:rPr>
          <w:rFonts w:asciiTheme="minorHAnsi" w:eastAsiaTheme="minorEastAsia" w:hAnsiTheme="minorHAnsi" w:cstheme="minorBidi"/>
          <w:sz w:val="21"/>
          <w:szCs w:val="21"/>
        </w:rPr>
        <w:t>Bakgården; trädkojan borta vid parkeringen; för få vuxna där och det är högt om någon klättrar upp på taket. Sandlådan är en plats där det ofta blir konflikter kring vilka lekar som skall lekas och vilka regler som skall gälla. </w:t>
      </w:r>
      <w:r w:rsidRPr="00421DB6">
        <w:rPr>
          <w:rFonts w:eastAsiaTheme="minorEastAsia"/>
          <w:sz w:val="21"/>
          <w:szCs w:val="21"/>
        </w:rPr>
        <w:t>​</w:t>
      </w:r>
    </w:p>
    <w:p w14:paraId="0E861977" w14:textId="2BCE892E" w:rsidR="00421DB6" w:rsidRPr="00421DB6" w:rsidRDefault="00421DB6" w:rsidP="00E10401">
      <w:pPr>
        <w:pStyle w:val="paragraph"/>
        <w:numPr>
          <w:ilvl w:val="0"/>
          <w:numId w:val="30"/>
        </w:numPr>
        <w:spacing w:before="0" w:beforeAutospacing="0" w:after="0" w:afterAutospacing="0"/>
        <w:textAlignment w:val="baseline"/>
        <w:rPr>
          <w:rFonts w:asciiTheme="minorHAnsi" w:eastAsiaTheme="minorEastAsia" w:hAnsiTheme="minorHAnsi" w:cstheme="minorBidi"/>
          <w:sz w:val="21"/>
          <w:szCs w:val="21"/>
        </w:rPr>
      </w:pPr>
      <w:r w:rsidRPr="00421DB6">
        <w:rPr>
          <w:rFonts w:asciiTheme="minorHAnsi" w:eastAsiaTheme="minorEastAsia" w:hAnsiTheme="minorHAnsi" w:cstheme="minorBidi"/>
          <w:sz w:val="21"/>
          <w:szCs w:val="21"/>
        </w:rPr>
        <w:lastRenderedPageBreak/>
        <w:t>Stora skolgården; Otrygga platser är ofta kopplat till där det kan ske olyckor; klätterträdet utanför köket vid rampen, fotbollsplan, </w:t>
      </w:r>
      <w:proofErr w:type="spellStart"/>
      <w:r w:rsidRPr="00421DB6">
        <w:rPr>
          <w:rFonts w:asciiTheme="minorHAnsi" w:eastAsiaTheme="minorEastAsia" w:hAnsiTheme="minorHAnsi" w:cstheme="minorBidi"/>
          <w:sz w:val="21"/>
          <w:szCs w:val="21"/>
        </w:rPr>
        <w:t>Gagabo</w:t>
      </w:r>
      <w:r>
        <w:rPr>
          <w:rFonts w:asciiTheme="minorHAnsi" w:eastAsiaTheme="minorEastAsia" w:hAnsiTheme="minorHAnsi" w:cstheme="minorBidi"/>
          <w:sz w:val="21"/>
          <w:szCs w:val="21"/>
        </w:rPr>
        <w:t>ll</w:t>
      </w:r>
      <w:r w:rsidRPr="00421DB6">
        <w:rPr>
          <w:rFonts w:asciiTheme="minorHAnsi" w:eastAsiaTheme="minorEastAsia" w:hAnsiTheme="minorHAnsi" w:cstheme="minorBidi"/>
          <w:sz w:val="21"/>
          <w:szCs w:val="21"/>
        </w:rPr>
        <w:t>plan</w:t>
      </w:r>
      <w:proofErr w:type="spellEnd"/>
      <w:r w:rsidRPr="00421DB6">
        <w:rPr>
          <w:rFonts w:asciiTheme="minorHAnsi" w:eastAsiaTheme="minorEastAsia" w:hAnsiTheme="minorHAnsi" w:cstheme="minorBidi"/>
          <w:sz w:val="21"/>
          <w:szCs w:val="21"/>
        </w:rPr>
        <w:t>, klätterställning.</w:t>
      </w:r>
      <w:r w:rsidRPr="00421DB6">
        <w:rPr>
          <w:rFonts w:eastAsiaTheme="minorEastAsia"/>
          <w:sz w:val="21"/>
          <w:szCs w:val="21"/>
        </w:rPr>
        <w:t>​</w:t>
      </w:r>
    </w:p>
    <w:p w14:paraId="498BB336" w14:textId="77777777" w:rsidR="00421DB6" w:rsidRPr="00421DB6" w:rsidRDefault="00421DB6" w:rsidP="00E10401">
      <w:pPr>
        <w:pStyle w:val="paragraph"/>
        <w:numPr>
          <w:ilvl w:val="0"/>
          <w:numId w:val="30"/>
        </w:numPr>
        <w:spacing w:before="0" w:beforeAutospacing="0" w:after="0" w:afterAutospacing="0"/>
        <w:textAlignment w:val="baseline"/>
        <w:rPr>
          <w:rFonts w:asciiTheme="minorHAnsi" w:eastAsiaTheme="minorEastAsia" w:hAnsiTheme="minorHAnsi" w:cstheme="minorBidi"/>
          <w:sz w:val="21"/>
          <w:szCs w:val="21"/>
        </w:rPr>
      </w:pPr>
      <w:r w:rsidRPr="00421DB6">
        <w:rPr>
          <w:rFonts w:asciiTheme="minorHAnsi" w:eastAsiaTheme="minorEastAsia" w:hAnsiTheme="minorHAnsi" w:cstheme="minorBidi"/>
          <w:sz w:val="21"/>
          <w:szCs w:val="21"/>
        </w:rPr>
        <w:t>Inomhus; Toaletten vid vaktmästeriet är tung och svåröppnad, hur ser tillgången till toaletter ut under rasttid? Omklädningsrummen till idrotten; det finns en spegel som gör att det se in utifrån i vissa vinklar. Stora trapphuset känns otryggt pga. saker som kastas. </w:t>
      </w:r>
    </w:p>
    <w:p w14:paraId="587E930E" w14:textId="77777777" w:rsidR="00421DB6" w:rsidRPr="00421DB6" w:rsidRDefault="00421DB6" w:rsidP="00421DB6">
      <w:pPr>
        <w:pStyle w:val="paragraph"/>
        <w:spacing w:before="0" w:beforeAutospacing="0" w:after="0" w:afterAutospacing="0"/>
        <w:ind w:firstLine="720"/>
        <w:textAlignment w:val="baseline"/>
        <w:rPr>
          <w:rFonts w:asciiTheme="majorHAnsi" w:eastAsiaTheme="majorEastAsia" w:hAnsiTheme="majorHAnsi" w:cstheme="majorBidi"/>
          <w:i/>
          <w:iCs/>
          <w:sz w:val="28"/>
          <w:szCs w:val="28"/>
        </w:rPr>
      </w:pPr>
    </w:p>
    <w:p w14:paraId="398BDA27" w14:textId="57183272" w:rsidR="00C539EE" w:rsidRDefault="0060040E" w:rsidP="00C52640">
      <w:pPr>
        <w:pStyle w:val="Rubrik2"/>
        <w:ind w:left="720"/>
        <w:rPr>
          <w:lang w:eastAsia="sv-SE"/>
        </w:rPr>
      </w:pPr>
      <w:bookmarkStart w:id="20" w:name="_Toc115164811"/>
      <w:r w:rsidRPr="0060040E">
        <w:rPr>
          <w:lang w:eastAsia="sv-SE"/>
        </w:rPr>
        <w:t>Kränkningsärenden</w:t>
      </w:r>
      <w:bookmarkEnd w:id="20"/>
    </w:p>
    <w:p w14:paraId="2866808D" w14:textId="78349BFD" w:rsidR="00AC5F65" w:rsidRDefault="00AC5F65" w:rsidP="00AC5F65">
      <w:pPr>
        <w:pStyle w:val="Liststycke"/>
        <w:rPr>
          <w:lang w:eastAsia="sv-SE"/>
        </w:rPr>
      </w:pPr>
    </w:p>
    <w:p w14:paraId="15511EEE" w14:textId="586A64AD" w:rsidR="000E2462" w:rsidRPr="000E2462" w:rsidRDefault="000E2462" w:rsidP="000E2462">
      <w:pPr>
        <w:pStyle w:val="paragraph"/>
        <w:spacing w:before="0" w:beforeAutospacing="0" w:after="0" w:afterAutospacing="0"/>
        <w:ind w:firstLine="720"/>
        <w:textAlignment w:val="baseline"/>
        <w:rPr>
          <w:rFonts w:asciiTheme="majorHAnsi" w:eastAsiaTheme="majorEastAsia" w:hAnsiTheme="majorHAnsi" w:cstheme="majorBidi"/>
          <w:i/>
          <w:iCs/>
          <w:sz w:val="28"/>
          <w:szCs w:val="28"/>
        </w:rPr>
      </w:pPr>
      <w:r w:rsidRPr="000E2462">
        <w:rPr>
          <w:rFonts w:asciiTheme="majorHAnsi" w:eastAsiaTheme="majorEastAsia" w:hAnsiTheme="majorHAnsi" w:cstheme="majorBidi"/>
          <w:i/>
          <w:iCs/>
          <w:sz w:val="28"/>
          <w:szCs w:val="28"/>
        </w:rPr>
        <w:t>Antal ärenden läsåret 21/22</w:t>
      </w:r>
    </w:p>
    <w:p w14:paraId="1EE2178F" w14:textId="77777777" w:rsidR="000E2462" w:rsidRPr="000E2462" w:rsidRDefault="000E2462" w:rsidP="00E10401">
      <w:pPr>
        <w:pStyle w:val="paragraph"/>
        <w:numPr>
          <w:ilvl w:val="0"/>
          <w:numId w:val="31"/>
        </w:numPr>
        <w:spacing w:before="0" w:beforeAutospacing="0" w:after="0" w:afterAutospacing="0"/>
        <w:textAlignment w:val="baseline"/>
        <w:rPr>
          <w:rFonts w:asciiTheme="minorHAnsi" w:eastAsiaTheme="minorEastAsia" w:hAnsiTheme="minorHAnsi" w:cstheme="minorBidi"/>
          <w:sz w:val="21"/>
          <w:szCs w:val="21"/>
        </w:rPr>
      </w:pPr>
      <w:r w:rsidRPr="000E2462">
        <w:rPr>
          <w:rFonts w:asciiTheme="minorHAnsi" w:eastAsiaTheme="minorEastAsia" w:hAnsiTheme="minorHAnsi" w:cstheme="minorBidi"/>
          <w:sz w:val="21"/>
          <w:szCs w:val="21"/>
        </w:rPr>
        <w:t>12 ärenden på viken</w:t>
      </w:r>
      <w:r w:rsidRPr="000E2462">
        <w:rPr>
          <w:rFonts w:eastAsiaTheme="minorEastAsia"/>
          <w:sz w:val="21"/>
          <w:szCs w:val="21"/>
        </w:rPr>
        <w:t>​</w:t>
      </w:r>
    </w:p>
    <w:p w14:paraId="62AE9719" w14:textId="77777777" w:rsidR="000E2462" w:rsidRPr="000E2462" w:rsidRDefault="000E2462" w:rsidP="00E10401">
      <w:pPr>
        <w:pStyle w:val="paragraph"/>
        <w:numPr>
          <w:ilvl w:val="0"/>
          <w:numId w:val="31"/>
        </w:numPr>
        <w:spacing w:before="0" w:beforeAutospacing="0" w:after="0" w:afterAutospacing="0"/>
        <w:textAlignment w:val="baseline"/>
        <w:rPr>
          <w:rFonts w:asciiTheme="minorHAnsi" w:eastAsiaTheme="minorEastAsia" w:hAnsiTheme="minorHAnsi" w:cstheme="minorBidi"/>
          <w:sz w:val="21"/>
          <w:szCs w:val="21"/>
        </w:rPr>
      </w:pPr>
      <w:r w:rsidRPr="000E2462">
        <w:rPr>
          <w:rFonts w:asciiTheme="minorHAnsi" w:eastAsiaTheme="minorEastAsia" w:hAnsiTheme="minorHAnsi" w:cstheme="minorBidi"/>
          <w:sz w:val="21"/>
          <w:szCs w:val="21"/>
        </w:rPr>
        <w:t>7 ärenden på torget</w:t>
      </w:r>
    </w:p>
    <w:p w14:paraId="04A52242" w14:textId="575527B9" w:rsidR="000E2462" w:rsidRDefault="000E2462" w:rsidP="000E2462">
      <w:pPr>
        <w:pStyle w:val="paragraph"/>
        <w:spacing w:before="0" w:beforeAutospacing="0" w:after="0" w:afterAutospacing="0"/>
        <w:ind w:firstLine="720"/>
        <w:textAlignment w:val="baseline"/>
        <w:rPr>
          <w:rFonts w:asciiTheme="minorHAnsi" w:eastAsiaTheme="minorEastAsia" w:hAnsiTheme="minorHAnsi" w:cstheme="minorBidi"/>
          <w:sz w:val="21"/>
          <w:szCs w:val="21"/>
        </w:rPr>
      </w:pPr>
    </w:p>
    <w:p w14:paraId="78E1C8E8" w14:textId="50D405BB" w:rsidR="000E2462" w:rsidRDefault="000E2462" w:rsidP="000E2462">
      <w:pPr>
        <w:pStyle w:val="Liststycke"/>
        <w:rPr>
          <w:rFonts w:asciiTheme="majorHAnsi" w:eastAsiaTheme="majorEastAsia" w:hAnsiTheme="majorHAnsi" w:cstheme="majorBidi"/>
          <w:i/>
          <w:iCs/>
          <w:sz w:val="28"/>
          <w:szCs w:val="28"/>
          <w:lang w:eastAsia="sv-SE"/>
        </w:rPr>
      </w:pPr>
      <w:r w:rsidRPr="000E2462">
        <w:rPr>
          <w:rFonts w:asciiTheme="majorHAnsi" w:eastAsiaTheme="majorEastAsia" w:hAnsiTheme="majorHAnsi" w:cstheme="majorBidi"/>
          <w:i/>
          <w:iCs/>
          <w:sz w:val="28"/>
          <w:szCs w:val="28"/>
          <w:lang w:eastAsia="sv-SE"/>
        </w:rPr>
        <w:t>Kränkande behandling x 16, Trakasserier x 1</w:t>
      </w:r>
    </w:p>
    <w:p w14:paraId="5D3A9BC7" w14:textId="77777777" w:rsidR="000E2462" w:rsidRPr="000E2462" w:rsidRDefault="000E2462" w:rsidP="00E10401">
      <w:pPr>
        <w:pStyle w:val="paragraph"/>
        <w:numPr>
          <w:ilvl w:val="0"/>
          <w:numId w:val="32"/>
        </w:numPr>
        <w:spacing w:before="0" w:beforeAutospacing="0" w:after="0" w:afterAutospacing="0"/>
        <w:textAlignment w:val="baseline"/>
        <w:rPr>
          <w:rFonts w:asciiTheme="minorHAnsi" w:eastAsiaTheme="minorEastAsia" w:hAnsiTheme="minorHAnsi" w:cstheme="minorBidi"/>
          <w:sz w:val="21"/>
          <w:szCs w:val="21"/>
        </w:rPr>
      </w:pPr>
      <w:r w:rsidRPr="000E2462">
        <w:rPr>
          <w:rFonts w:asciiTheme="minorHAnsi" w:eastAsiaTheme="minorEastAsia" w:hAnsiTheme="minorHAnsi" w:cstheme="minorBidi"/>
          <w:sz w:val="21"/>
          <w:szCs w:val="21"/>
        </w:rPr>
        <w:t>Sexuell karaktär; 5</w:t>
      </w:r>
      <w:r w:rsidRPr="000E2462">
        <w:rPr>
          <w:rFonts w:eastAsiaTheme="minorEastAsia"/>
          <w:sz w:val="21"/>
          <w:szCs w:val="21"/>
        </w:rPr>
        <w:t>​</w:t>
      </w:r>
    </w:p>
    <w:p w14:paraId="2C76FC55" w14:textId="0EDC7DEF" w:rsidR="000E2462" w:rsidRPr="000E2462" w:rsidRDefault="000E2462" w:rsidP="00E10401">
      <w:pPr>
        <w:pStyle w:val="paragraph"/>
        <w:numPr>
          <w:ilvl w:val="0"/>
          <w:numId w:val="32"/>
        </w:numPr>
        <w:spacing w:before="0" w:beforeAutospacing="0" w:after="0" w:afterAutospacing="0"/>
        <w:textAlignment w:val="baseline"/>
        <w:rPr>
          <w:rFonts w:asciiTheme="minorHAnsi" w:eastAsiaTheme="minorEastAsia" w:hAnsiTheme="minorHAnsi" w:cstheme="minorBidi"/>
          <w:sz w:val="21"/>
          <w:szCs w:val="21"/>
        </w:rPr>
      </w:pPr>
      <w:r w:rsidRPr="000E2462">
        <w:rPr>
          <w:rFonts w:asciiTheme="minorHAnsi" w:eastAsiaTheme="minorEastAsia" w:hAnsiTheme="minorHAnsi" w:cstheme="minorBidi"/>
          <w:sz w:val="21"/>
          <w:szCs w:val="21"/>
        </w:rPr>
        <w:t>Psykisk; 5</w:t>
      </w:r>
      <w:r w:rsidRPr="000E2462">
        <w:rPr>
          <w:rFonts w:eastAsiaTheme="minorEastAsia"/>
          <w:sz w:val="21"/>
          <w:szCs w:val="21"/>
        </w:rPr>
        <w:t>​</w:t>
      </w:r>
    </w:p>
    <w:p w14:paraId="6BBB16F4" w14:textId="77777777" w:rsidR="000E2462" w:rsidRPr="000E2462" w:rsidRDefault="000E2462" w:rsidP="00E10401">
      <w:pPr>
        <w:pStyle w:val="paragraph"/>
        <w:numPr>
          <w:ilvl w:val="0"/>
          <w:numId w:val="32"/>
        </w:numPr>
        <w:spacing w:before="0" w:beforeAutospacing="0" w:after="0" w:afterAutospacing="0"/>
        <w:textAlignment w:val="baseline"/>
        <w:rPr>
          <w:rFonts w:asciiTheme="minorHAnsi" w:eastAsiaTheme="minorEastAsia" w:hAnsiTheme="minorHAnsi" w:cstheme="minorBidi"/>
          <w:sz w:val="21"/>
          <w:szCs w:val="21"/>
        </w:rPr>
      </w:pPr>
      <w:r w:rsidRPr="000E2462">
        <w:rPr>
          <w:rFonts w:asciiTheme="minorHAnsi" w:eastAsiaTheme="minorEastAsia" w:hAnsiTheme="minorHAnsi" w:cstheme="minorBidi"/>
          <w:sz w:val="21"/>
          <w:szCs w:val="21"/>
        </w:rPr>
        <w:t>Fysisk; 9</w:t>
      </w:r>
      <w:r w:rsidRPr="000E2462">
        <w:rPr>
          <w:rFonts w:eastAsiaTheme="minorEastAsia"/>
          <w:sz w:val="21"/>
          <w:szCs w:val="21"/>
        </w:rPr>
        <w:t>​</w:t>
      </w:r>
    </w:p>
    <w:p w14:paraId="036C72D3" w14:textId="77777777" w:rsidR="000E2462" w:rsidRPr="000E2462" w:rsidRDefault="000E2462" w:rsidP="00E10401">
      <w:pPr>
        <w:pStyle w:val="paragraph"/>
        <w:numPr>
          <w:ilvl w:val="0"/>
          <w:numId w:val="32"/>
        </w:numPr>
        <w:spacing w:before="0" w:beforeAutospacing="0" w:after="0" w:afterAutospacing="0"/>
        <w:textAlignment w:val="baseline"/>
        <w:rPr>
          <w:rFonts w:asciiTheme="minorHAnsi" w:eastAsiaTheme="minorEastAsia" w:hAnsiTheme="minorHAnsi" w:cstheme="minorBidi"/>
          <w:sz w:val="21"/>
          <w:szCs w:val="21"/>
        </w:rPr>
      </w:pPr>
      <w:r w:rsidRPr="000E2462">
        <w:rPr>
          <w:rFonts w:asciiTheme="minorHAnsi" w:eastAsiaTheme="minorEastAsia" w:hAnsiTheme="minorHAnsi" w:cstheme="minorBidi"/>
          <w:sz w:val="21"/>
          <w:szCs w:val="21"/>
        </w:rPr>
        <w:t>Verbal; 8</w:t>
      </w:r>
    </w:p>
    <w:p w14:paraId="0C63DDB7" w14:textId="77777777" w:rsidR="00C3542D" w:rsidRDefault="00C3542D" w:rsidP="00C52640">
      <w:pPr>
        <w:pStyle w:val="Rubrik2"/>
        <w:ind w:left="720"/>
        <w:rPr>
          <w:lang w:eastAsia="sv-SE"/>
        </w:rPr>
      </w:pPr>
    </w:p>
    <w:p w14:paraId="7F5E6361" w14:textId="421DCD90" w:rsidR="00AC5F65" w:rsidRPr="00515019" w:rsidRDefault="00AC5F65" w:rsidP="00C52640">
      <w:pPr>
        <w:pStyle w:val="Rubrik2"/>
        <w:ind w:left="720"/>
        <w:rPr>
          <w:lang w:eastAsia="sv-SE"/>
        </w:rPr>
      </w:pPr>
      <w:bookmarkStart w:id="21" w:name="_Toc115164812"/>
      <w:r w:rsidRPr="00515019">
        <w:rPr>
          <w:lang w:eastAsia="sv-SE"/>
        </w:rPr>
        <w:t>Sammanfat</w:t>
      </w:r>
      <w:r w:rsidR="00C52640">
        <w:rPr>
          <w:lang w:eastAsia="sv-SE"/>
        </w:rPr>
        <w:t>tning</w:t>
      </w:r>
      <w:bookmarkEnd w:id="21"/>
      <w:r w:rsidRPr="00515019">
        <w:rPr>
          <w:lang w:eastAsia="sv-SE"/>
        </w:rPr>
        <w:t xml:space="preserve"> </w:t>
      </w:r>
    </w:p>
    <w:p w14:paraId="23A8E44E" w14:textId="77777777" w:rsidR="007A72C1" w:rsidRDefault="007A72C1" w:rsidP="00EE16B0">
      <w:pPr>
        <w:pStyle w:val="paragraph"/>
        <w:spacing w:before="0" w:beforeAutospacing="0" w:after="0" w:afterAutospacing="0"/>
        <w:ind w:left="720"/>
        <w:textAlignment w:val="baseline"/>
        <w:rPr>
          <w:rFonts w:asciiTheme="minorHAnsi" w:eastAsiaTheme="minorEastAsia" w:hAnsiTheme="minorHAnsi" w:cstheme="minorBidi"/>
          <w:sz w:val="21"/>
          <w:szCs w:val="21"/>
        </w:rPr>
      </w:pPr>
    </w:p>
    <w:p w14:paraId="5DD4370D" w14:textId="07012314" w:rsidR="007A72C1" w:rsidRDefault="007A72C1" w:rsidP="007A72C1">
      <w:pPr>
        <w:pStyle w:val="Rubrik4"/>
        <w:ind w:left="720"/>
        <w:rPr>
          <w:rFonts w:eastAsiaTheme="minorEastAsia"/>
        </w:rPr>
      </w:pPr>
      <w:r>
        <w:rPr>
          <w:rFonts w:eastAsiaTheme="minorEastAsia"/>
        </w:rPr>
        <w:t>Förskoleklass</w:t>
      </w:r>
    </w:p>
    <w:p w14:paraId="42B4C16F" w14:textId="2EBE83D4" w:rsidR="00F37BFA" w:rsidRPr="00F37BFA" w:rsidRDefault="00F37BFA" w:rsidP="00EE16B0">
      <w:pPr>
        <w:pStyle w:val="paragraph"/>
        <w:spacing w:before="0" w:beforeAutospacing="0" w:after="0" w:afterAutospacing="0"/>
        <w:ind w:left="720"/>
        <w:textAlignment w:val="baseline"/>
        <w:rPr>
          <w:rFonts w:asciiTheme="minorHAnsi" w:eastAsiaTheme="minorEastAsia" w:hAnsiTheme="minorHAnsi" w:cstheme="minorBidi"/>
          <w:sz w:val="21"/>
          <w:szCs w:val="21"/>
        </w:rPr>
      </w:pPr>
      <w:r w:rsidRPr="00F37BFA">
        <w:rPr>
          <w:rFonts w:asciiTheme="minorHAnsi" w:eastAsiaTheme="minorEastAsia" w:hAnsiTheme="minorHAnsi" w:cstheme="minorBidi"/>
          <w:sz w:val="21"/>
          <w:szCs w:val="21"/>
        </w:rPr>
        <w:t>I förskoleklass ligger trygghet och trivsel jämt sen tre år tillbaka (ca 85%).</w:t>
      </w:r>
      <w:r w:rsidRPr="00F37BFA">
        <w:rPr>
          <w:rFonts w:eastAsiaTheme="minorEastAsia"/>
          <w:sz w:val="21"/>
          <w:szCs w:val="21"/>
        </w:rPr>
        <w:t>​</w:t>
      </w:r>
    </w:p>
    <w:p w14:paraId="58A7393F" w14:textId="3CC18B23" w:rsidR="00F37BFA" w:rsidRDefault="00F37BFA" w:rsidP="00EE16B0">
      <w:pPr>
        <w:pStyle w:val="paragraph"/>
        <w:spacing w:before="0" w:beforeAutospacing="0" w:after="0" w:afterAutospacing="0"/>
        <w:ind w:left="720"/>
        <w:textAlignment w:val="baseline"/>
        <w:rPr>
          <w:rFonts w:asciiTheme="minorHAnsi" w:eastAsiaTheme="minorEastAsia" w:hAnsiTheme="minorHAnsi" w:cstheme="minorBidi"/>
          <w:sz w:val="21"/>
          <w:szCs w:val="21"/>
        </w:rPr>
      </w:pPr>
      <w:r w:rsidRPr="00F37BFA">
        <w:rPr>
          <w:rFonts w:asciiTheme="minorHAnsi" w:eastAsiaTheme="minorEastAsia" w:hAnsiTheme="minorHAnsi" w:cstheme="minorBidi"/>
          <w:sz w:val="21"/>
          <w:szCs w:val="21"/>
        </w:rPr>
        <w:t>Fler känner sig illa behandlade men samtidigt mer sällan än tidigar</w:t>
      </w:r>
      <w:r>
        <w:rPr>
          <w:rFonts w:asciiTheme="minorHAnsi" w:eastAsiaTheme="minorEastAsia" w:hAnsiTheme="minorHAnsi" w:cstheme="minorBidi"/>
          <w:sz w:val="21"/>
          <w:szCs w:val="21"/>
        </w:rPr>
        <w:t>e</w:t>
      </w:r>
    </w:p>
    <w:p w14:paraId="6803911C" w14:textId="77777777" w:rsidR="00F37BFA" w:rsidRDefault="00F37BFA" w:rsidP="00EE16B0">
      <w:pPr>
        <w:pStyle w:val="paragraph"/>
        <w:spacing w:before="0" w:beforeAutospacing="0" w:after="0" w:afterAutospacing="0"/>
        <w:ind w:left="720"/>
        <w:textAlignment w:val="baseline"/>
        <w:rPr>
          <w:rFonts w:asciiTheme="minorHAnsi" w:eastAsiaTheme="minorEastAsia" w:hAnsiTheme="minorHAnsi" w:cstheme="minorBidi"/>
          <w:sz w:val="21"/>
          <w:szCs w:val="21"/>
        </w:rPr>
      </w:pPr>
    </w:p>
    <w:p w14:paraId="1C3C1281" w14:textId="29F09ED0" w:rsidR="007A72C1" w:rsidRDefault="007A72C1" w:rsidP="007A72C1">
      <w:pPr>
        <w:pStyle w:val="Rubrik4"/>
        <w:ind w:left="720"/>
        <w:rPr>
          <w:rFonts w:eastAsiaTheme="minorEastAsia"/>
        </w:rPr>
      </w:pPr>
      <w:r>
        <w:rPr>
          <w:rFonts w:eastAsiaTheme="minorEastAsia"/>
        </w:rPr>
        <w:t>Årskurs 2</w:t>
      </w:r>
    </w:p>
    <w:p w14:paraId="3F423740" w14:textId="54B0C32A" w:rsidR="00F37BFA" w:rsidRPr="00F37BFA" w:rsidRDefault="00F37BFA" w:rsidP="00EE16B0">
      <w:pPr>
        <w:pStyle w:val="paragraph"/>
        <w:spacing w:before="0" w:beforeAutospacing="0" w:after="0" w:afterAutospacing="0"/>
        <w:ind w:left="720"/>
        <w:textAlignment w:val="baseline"/>
      </w:pPr>
      <w:r w:rsidRPr="00F37BFA">
        <w:rPr>
          <w:rFonts w:asciiTheme="minorHAnsi" w:eastAsiaTheme="minorEastAsia" w:hAnsiTheme="minorHAnsi" w:cstheme="minorBidi"/>
          <w:sz w:val="21"/>
          <w:szCs w:val="21"/>
        </w:rPr>
        <w:t>Fler elever i åk 2 trivs i skolan. Det upplever även föräldrar och sif</w:t>
      </w:r>
      <w:r w:rsidR="00EE16B0">
        <w:rPr>
          <w:rFonts w:asciiTheme="minorHAnsi" w:eastAsiaTheme="minorEastAsia" w:hAnsiTheme="minorHAnsi" w:cstheme="minorBidi"/>
          <w:sz w:val="21"/>
          <w:szCs w:val="21"/>
        </w:rPr>
        <w:t>f</w:t>
      </w:r>
      <w:r w:rsidRPr="00F37BFA">
        <w:rPr>
          <w:rFonts w:asciiTheme="minorHAnsi" w:eastAsiaTheme="minorEastAsia" w:hAnsiTheme="minorHAnsi" w:cstheme="minorBidi"/>
          <w:sz w:val="21"/>
          <w:szCs w:val="21"/>
        </w:rPr>
        <w:t>rorna har ökat</w:t>
      </w:r>
      <w:r>
        <w:rPr>
          <w:rFonts w:asciiTheme="minorHAnsi" w:eastAsiaTheme="minorEastAsia" w:hAnsiTheme="minorHAnsi" w:cstheme="minorBidi"/>
          <w:sz w:val="21"/>
          <w:szCs w:val="21"/>
        </w:rPr>
        <w:t xml:space="preserve">. </w:t>
      </w:r>
      <w:r w:rsidRPr="00F37BFA">
        <w:rPr>
          <w:rFonts w:asciiTheme="minorHAnsi" w:eastAsiaTheme="minorEastAsia" w:hAnsiTheme="minorHAnsi" w:cstheme="minorBidi"/>
          <w:sz w:val="21"/>
          <w:szCs w:val="21"/>
        </w:rPr>
        <w:t>92% och 5% över stadens snitt.</w:t>
      </w:r>
    </w:p>
    <w:p w14:paraId="40FF14EF" w14:textId="21CBDA43" w:rsidR="00F37BFA" w:rsidRDefault="00F37BFA" w:rsidP="00EE16B0">
      <w:pPr>
        <w:pStyle w:val="paragraph"/>
        <w:spacing w:before="0" w:beforeAutospacing="0" w:after="0" w:afterAutospacing="0"/>
        <w:ind w:left="720"/>
        <w:textAlignment w:val="baseline"/>
        <w:rPr>
          <w:rFonts w:asciiTheme="minorHAnsi" w:eastAsiaTheme="minorEastAsia" w:hAnsiTheme="minorHAnsi" w:cstheme="minorBidi"/>
          <w:sz w:val="21"/>
          <w:szCs w:val="21"/>
        </w:rPr>
      </w:pPr>
      <w:r w:rsidRPr="00F37BFA">
        <w:rPr>
          <w:rFonts w:asciiTheme="minorHAnsi" w:eastAsiaTheme="minorEastAsia" w:hAnsiTheme="minorHAnsi" w:cstheme="minorBidi"/>
          <w:sz w:val="21"/>
          <w:szCs w:val="21"/>
        </w:rPr>
        <w:t>Samtidigt behöver vi arbeta med att öka arbetsron och stärka arbetsmiljön. </w:t>
      </w:r>
    </w:p>
    <w:p w14:paraId="2480FB6E" w14:textId="77777777" w:rsidR="00F37BFA" w:rsidRPr="00F37BFA" w:rsidRDefault="00F37BFA" w:rsidP="00EE16B0">
      <w:pPr>
        <w:pStyle w:val="paragraph"/>
        <w:spacing w:before="0" w:beforeAutospacing="0" w:after="0" w:afterAutospacing="0"/>
        <w:ind w:left="1080"/>
        <w:textAlignment w:val="baseline"/>
        <w:rPr>
          <w:rFonts w:asciiTheme="minorHAnsi" w:eastAsiaTheme="minorEastAsia" w:hAnsiTheme="minorHAnsi" w:cstheme="minorBidi"/>
          <w:sz w:val="21"/>
          <w:szCs w:val="21"/>
        </w:rPr>
      </w:pPr>
    </w:p>
    <w:p w14:paraId="72401B3A" w14:textId="77777777" w:rsidR="007A72C1" w:rsidRDefault="007A72C1" w:rsidP="007A72C1">
      <w:pPr>
        <w:pStyle w:val="Rubrik4"/>
        <w:ind w:left="720"/>
        <w:rPr>
          <w:rFonts w:eastAsiaTheme="minorEastAsia"/>
        </w:rPr>
      </w:pPr>
      <w:r>
        <w:rPr>
          <w:rFonts w:eastAsiaTheme="minorEastAsia"/>
        </w:rPr>
        <w:t>Årskurs 5</w:t>
      </w:r>
    </w:p>
    <w:p w14:paraId="06EF4986" w14:textId="41298E2D" w:rsidR="00F37BFA" w:rsidRPr="00F37BFA" w:rsidRDefault="00F37BFA" w:rsidP="00EE16B0">
      <w:pPr>
        <w:pStyle w:val="paragraph"/>
        <w:spacing w:before="0" w:beforeAutospacing="0" w:after="0" w:afterAutospacing="0"/>
        <w:ind w:left="720"/>
        <w:textAlignment w:val="baseline"/>
        <w:rPr>
          <w:rFonts w:asciiTheme="minorHAnsi" w:eastAsiaTheme="minorEastAsia" w:hAnsiTheme="minorHAnsi" w:cstheme="minorBidi"/>
          <w:sz w:val="21"/>
          <w:szCs w:val="21"/>
        </w:rPr>
      </w:pPr>
      <w:r w:rsidRPr="00F37BFA">
        <w:rPr>
          <w:rFonts w:asciiTheme="minorHAnsi" w:eastAsiaTheme="minorEastAsia" w:hAnsiTheme="minorHAnsi" w:cstheme="minorBidi"/>
          <w:sz w:val="21"/>
          <w:szCs w:val="21"/>
        </w:rPr>
        <w:t>I åk 5 är det mycket positiva upplevelser av trygghet, arbetsro och arbetsmiljö.</w:t>
      </w:r>
    </w:p>
    <w:p w14:paraId="12E46C75" w14:textId="4D8B8B16" w:rsidR="00EE16B0" w:rsidRDefault="00F37BFA" w:rsidP="00EE16B0">
      <w:pPr>
        <w:pStyle w:val="paragraph"/>
        <w:spacing w:before="0" w:beforeAutospacing="0" w:after="0" w:afterAutospacing="0"/>
        <w:ind w:left="720"/>
        <w:textAlignment w:val="baseline"/>
        <w:rPr>
          <w:rFonts w:asciiTheme="minorHAnsi" w:eastAsiaTheme="minorEastAsia" w:hAnsiTheme="minorHAnsi" w:cstheme="minorBidi"/>
          <w:sz w:val="21"/>
          <w:szCs w:val="21"/>
        </w:rPr>
      </w:pPr>
      <w:r w:rsidRPr="00F37BFA">
        <w:rPr>
          <w:rFonts w:asciiTheme="minorHAnsi" w:eastAsiaTheme="minorEastAsia" w:hAnsiTheme="minorHAnsi" w:cstheme="minorBidi"/>
          <w:sz w:val="21"/>
          <w:szCs w:val="21"/>
        </w:rPr>
        <w:t>Det är färre elever som upplever sig illa behandlade och dessutom mer </w:t>
      </w:r>
      <w:r w:rsidR="00EE16B0" w:rsidRPr="00F37BFA">
        <w:rPr>
          <w:rFonts w:asciiTheme="minorHAnsi" w:eastAsiaTheme="minorEastAsia" w:hAnsiTheme="minorHAnsi" w:cstheme="minorBidi"/>
          <w:sz w:val="21"/>
          <w:szCs w:val="21"/>
        </w:rPr>
        <w:t>sällan. Antalet elever som vänder sig till en vuxen har ökat (+31%)</w:t>
      </w:r>
      <w:r w:rsidR="00EE16B0">
        <w:rPr>
          <w:rFonts w:asciiTheme="minorHAnsi" w:eastAsiaTheme="minorEastAsia" w:hAnsiTheme="minorHAnsi" w:cstheme="minorBidi"/>
          <w:sz w:val="21"/>
          <w:szCs w:val="21"/>
        </w:rPr>
        <w:t>.</w:t>
      </w:r>
    </w:p>
    <w:p w14:paraId="67E78660" w14:textId="77777777" w:rsidR="00EE16B0" w:rsidRDefault="00EE16B0" w:rsidP="00EE16B0">
      <w:pPr>
        <w:pStyle w:val="paragraph"/>
        <w:spacing w:before="0" w:beforeAutospacing="0" w:after="0" w:afterAutospacing="0"/>
        <w:ind w:left="1080"/>
        <w:textAlignment w:val="baseline"/>
        <w:rPr>
          <w:rFonts w:asciiTheme="minorHAnsi" w:eastAsiaTheme="minorEastAsia" w:hAnsiTheme="minorHAnsi" w:cstheme="minorBidi"/>
          <w:sz w:val="21"/>
          <w:szCs w:val="21"/>
        </w:rPr>
      </w:pPr>
    </w:p>
    <w:p w14:paraId="25CE9E74" w14:textId="5ED49AAD" w:rsidR="007A72C1" w:rsidRDefault="007A72C1" w:rsidP="007A72C1">
      <w:pPr>
        <w:pStyle w:val="Rubrik4"/>
        <w:ind w:left="720"/>
        <w:rPr>
          <w:rFonts w:eastAsiaTheme="minorEastAsia"/>
        </w:rPr>
      </w:pPr>
      <w:r>
        <w:rPr>
          <w:rFonts w:eastAsiaTheme="minorEastAsia"/>
        </w:rPr>
        <w:t>Fritidsklubb (Ikaros)</w:t>
      </w:r>
    </w:p>
    <w:p w14:paraId="23794037" w14:textId="70375677" w:rsidR="00EE16B0" w:rsidRPr="00EE16B0" w:rsidRDefault="00EE16B0" w:rsidP="007A72C1">
      <w:pPr>
        <w:pStyle w:val="paragraph"/>
        <w:spacing w:before="0" w:beforeAutospacing="0" w:after="0" w:afterAutospacing="0"/>
        <w:ind w:left="720"/>
        <w:textAlignment w:val="baseline"/>
        <w:rPr>
          <w:rFonts w:asciiTheme="minorHAnsi" w:eastAsiaTheme="minorEastAsia" w:hAnsiTheme="minorHAnsi" w:cstheme="minorBidi"/>
          <w:sz w:val="21"/>
          <w:szCs w:val="21"/>
        </w:rPr>
      </w:pPr>
      <w:r w:rsidRPr="00EE16B0">
        <w:rPr>
          <w:rFonts w:asciiTheme="minorHAnsi" w:eastAsiaTheme="minorEastAsia" w:hAnsiTheme="minorHAnsi" w:cstheme="minorBidi"/>
          <w:sz w:val="21"/>
          <w:szCs w:val="21"/>
        </w:rPr>
        <w:t>På</w:t>
      </w:r>
      <w:r>
        <w:rPr>
          <w:rFonts w:asciiTheme="minorHAnsi" w:eastAsiaTheme="minorEastAsia" w:hAnsiTheme="minorHAnsi" w:cstheme="minorBidi"/>
          <w:sz w:val="21"/>
          <w:szCs w:val="21"/>
        </w:rPr>
        <w:t xml:space="preserve"> fritidsklubben</w:t>
      </w:r>
      <w:r w:rsidRPr="00EE16B0">
        <w:rPr>
          <w:rFonts w:asciiTheme="minorHAnsi" w:eastAsiaTheme="minorEastAsia" w:hAnsiTheme="minorHAnsi" w:cstheme="minorBidi"/>
          <w:sz w:val="21"/>
          <w:szCs w:val="21"/>
        </w:rPr>
        <w:t> </w:t>
      </w:r>
      <w:r>
        <w:rPr>
          <w:rFonts w:asciiTheme="minorHAnsi" w:eastAsiaTheme="minorEastAsia" w:hAnsiTheme="minorHAnsi" w:cstheme="minorBidi"/>
          <w:sz w:val="21"/>
          <w:szCs w:val="21"/>
        </w:rPr>
        <w:t>I</w:t>
      </w:r>
      <w:r w:rsidRPr="00EE16B0">
        <w:rPr>
          <w:rFonts w:asciiTheme="minorHAnsi" w:eastAsiaTheme="minorEastAsia" w:hAnsiTheme="minorHAnsi" w:cstheme="minorBidi"/>
          <w:sz w:val="21"/>
          <w:szCs w:val="21"/>
        </w:rPr>
        <w:t>karos har trygghet och trivsel</w:t>
      </w:r>
      <w:r w:rsidRPr="00EE16B0">
        <w:rPr>
          <w:rFonts w:eastAsiaTheme="minorEastAsia"/>
          <w:sz w:val="21"/>
          <w:szCs w:val="21"/>
        </w:rPr>
        <w:t>​</w:t>
      </w:r>
      <w:r w:rsidRPr="00EE16B0">
        <w:rPr>
          <w:rFonts w:asciiTheme="minorHAnsi" w:eastAsiaTheme="minorEastAsia" w:hAnsiTheme="minorHAnsi" w:cstheme="minorBidi"/>
          <w:sz w:val="21"/>
          <w:szCs w:val="21"/>
        </w:rPr>
        <w:t xml:space="preserve"> ökat, +2 respektive +8% och något fler</w:t>
      </w:r>
      <w:r w:rsidRPr="00EE16B0">
        <w:rPr>
          <w:rFonts w:eastAsiaTheme="minorEastAsia"/>
          <w:sz w:val="21"/>
          <w:szCs w:val="21"/>
        </w:rPr>
        <w:t>​</w:t>
      </w:r>
      <w:r w:rsidRPr="00EE16B0">
        <w:rPr>
          <w:rFonts w:asciiTheme="minorHAnsi" w:eastAsiaTheme="minorEastAsia" w:hAnsiTheme="minorHAnsi" w:cstheme="minorBidi"/>
          <w:sz w:val="21"/>
          <w:szCs w:val="21"/>
        </w:rPr>
        <w:t xml:space="preserve"> är nöjda med sin fritidsklubb</w:t>
      </w:r>
      <w:r w:rsidRPr="00EE16B0">
        <w:rPr>
          <w:rFonts w:eastAsiaTheme="minorEastAsia"/>
          <w:sz w:val="21"/>
          <w:szCs w:val="21"/>
        </w:rPr>
        <w:t>​</w:t>
      </w:r>
    </w:p>
    <w:p w14:paraId="3742BD27" w14:textId="6DFAD10D" w:rsidR="00EE16B0" w:rsidRDefault="00EE16B0" w:rsidP="00EE16B0">
      <w:pPr>
        <w:pStyle w:val="paragraph"/>
        <w:spacing w:before="0" w:beforeAutospacing="0" w:after="0" w:afterAutospacing="0"/>
        <w:ind w:left="720"/>
        <w:textAlignment w:val="baseline"/>
        <w:rPr>
          <w:rFonts w:asciiTheme="minorHAnsi" w:eastAsiaTheme="minorEastAsia" w:hAnsiTheme="minorHAnsi" w:cstheme="minorBidi"/>
          <w:sz w:val="21"/>
          <w:szCs w:val="21"/>
        </w:rPr>
      </w:pPr>
      <w:r w:rsidRPr="00EE16B0">
        <w:rPr>
          <w:rFonts w:asciiTheme="minorHAnsi" w:eastAsiaTheme="minorEastAsia" w:hAnsiTheme="minorHAnsi" w:cstheme="minorBidi"/>
          <w:sz w:val="21"/>
          <w:szCs w:val="21"/>
        </w:rPr>
        <w:t>Samtidigt skulle arbetsmiljön behöva stärkas</w:t>
      </w:r>
      <w:r>
        <w:rPr>
          <w:rFonts w:asciiTheme="minorHAnsi" w:eastAsiaTheme="minorEastAsia" w:hAnsiTheme="minorHAnsi" w:cstheme="minorBidi"/>
          <w:sz w:val="21"/>
          <w:szCs w:val="21"/>
        </w:rPr>
        <w:t xml:space="preserve">. </w:t>
      </w:r>
      <w:r w:rsidRPr="00EE16B0">
        <w:rPr>
          <w:rFonts w:asciiTheme="minorHAnsi" w:eastAsiaTheme="minorEastAsia" w:hAnsiTheme="minorHAnsi" w:cstheme="minorBidi"/>
          <w:sz w:val="21"/>
          <w:szCs w:val="21"/>
        </w:rPr>
        <w:t>Bemötande och relationsbyggande är viktigt i detta arbete</w:t>
      </w:r>
      <w:r>
        <w:rPr>
          <w:rFonts w:asciiTheme="minorHAnsi" w:eastAsiaTheme="minorEastAsia" w:hAnsiTheme="minorHAnsi" w:cstheme="minorBidi"/>
          <w:sz w:val="21"/>
          <w:szCs w:val="21"/>
        </w:rPr>
        <w:t xml:space="preserve">. </w:t>
      </w:r>
    </w:p>
    <w:p w14:paraId="4A32C925" w14:textId="77777777" w:rsidR="00EE16B0" w:rsidRDefault="00EE16B0" w:rsidP="00EE16B0">
      <w:pPr>
        <w:pStyle w:val="paragraph"/>
        <w:spacing w:before="0" w:beforeAutospacing="0" w:after="0" w:afterAutospacing="0"/>
        <w:ind w:left="720"/>
        <w:textAlignment w:val="baseline"/>
        <w:rPr>
          <w:rFonts w:asciiTheme="minorHAnsi" w:eastAsiaTheme="minorEastAsia" w:hAnsiTheme="minorHAnsi" w:cstheme="minorBidi"/>
          <w:sz w:val="21"/>
          <w:szCs w:val="21"/>
        </w:rPr>
      </w:pPr>
    </w:p>
    <w:p w14:paraId="09C74F0B" w14:textId="52814512" w:rsidR="007A72C1" w:rsidRDefault="007A72C1" w:rsidP="007A72C1">
      <w:pPr>
        <w:pStyle w:val="Rubrik4"/>
        <w:ind w:left="720"/>
        <w:rPr>
          <w:rFonts w:asciiTheme="minorHAnsi" w:eastAsiaTheme="minorEastAsia" w:hAnsiTheme="minorHAnsi" w:cstheme="minorBidi"/>
          <w:sz w:val="21"/>
          <w:szCs w:val="21"/>
        </w:rPr>
      </w:pPr>
      <w:r>
        <w:rPr>
          <w:rFonts w:eastAsiaTheme="minorEastAsia"/>
        </w:rPr>
        <w:t>Årskurs 8</w:t>
      </w:r>
    </w:p>
    <w:p w14:paraId="63DA4615" w14:textId="508B2207" w:rsidR="00EE16B0" w:rsidRDefault="00EE16B0" w:rsidP="00EE16B0">
      <w:pPr>
        <w:pStyle w:val="paragraph"/>
        <w:spacing w:before="0" w:beforeAutospacing="0" w:after="0" w:afterAutospacing="0"/>
        <w:ind w:left="720"/>
        <w:textAlignment w:val="baseline"/>
        <w:rPr>
          <w:rFonts w:asciiTheme="minorHAnsi" w:eastAsiaTheme="minorEastAsia" w:hAnsiTheme="minorHAnsi" w:cstheme="minorBidi"/>
          <w:sz w:val="21"/>
          <w:szCs w:val="21"/>
        </w:rPr>
      </w:pPr>
      <w:r w:rsidRPr="00EE16B0">
        <w:rPr>
          <w:rFonts w:asciiTheme="minorHAnsi" w:eastAsiaTheme="minorEastAsia" w:hAnsiTheme="minorHAnsi" w:cstheme="minorBidi"/>
          <w:sz w:val="21"/>
          <w:szCs w:val="21"/>
        </w:rPr>
        <w:t>I åk 8 är det goda resultat för arbetsro och arbetsmiljö - klart över stadens genomsnitt</w:t>
      </w:r>
      <w:r w:rsidRPr="00EE16B0">
        <w:rPr>
          <w:rFonts w:eastAsiaTheme="minorEastAsia"/>
          <w:sz w:val="21"/>
          <w:szCs w:val="21"/>
        </w:rPr>
        <w:t>​</w:t>
      </w:r>
      <w:r w:rsidRPr="00EE16B0">
        <w:rPr>
          <w:rFonts w:asciiTheme="minorHAnsi" w:eastAsiaTheme="minorEastAsia" w:hAnsiTheme="minorHAnsi" w:cstheme="minorBidi"/>
          <w:sz w:val="21"/>
          <w:szCs w:val="21"/>
        </w:rPr>
        <w:t>. Däremot behöver vi titta på varför flickor upplever relativt mycket mindre trygghet och trivsel än pojkar</w:t>
      </w:r>
      <w:r w:rsidR="0042059E">
        <w:rPr>
          <w:rFonts w:asciiTheme="minorHAnsi" w:eastAsiaTheme="minorEastAsia" w:hAnsiTheme="minorHAnsi" w:cstheme="minorBidi"/>
          <w:sz w:val="21"/>
          <w:szCs w:val="21"/>
        </w:rPr>
        <w:t xml:space="preserve">. En viktigt kontextmarkör är att det är </w:t>
      </w:r>
      <w:r>
        <w:rPr>
          <w:rFonts w:asciiTheme="minorHAnsi" w:eastAsiaTheme="minorEastAsia" w:hAnsiTheme="minorHAnsi" w:cstheme="minorBidi"/>
          <w:sz w:val="21"/>
          <w:szCs w:val="21"/>
        </w:rPr>
        <w:t>övervägande pojkar i flera klasser</w:t>
      </w:r>
      <w:r w:rsidR="0042059E">
        <w:rPr>
          <w:rFonts w:asciiTheme="minorHAnsi" w:eastAsiaTheme="minorEastAsia" w:hAnsiTheme="minorHAnsi" w:cstheme="minorBidi"/>
          <w:sz w:val="21"/>
          <w:szCs w:val="21"/>
        </w:rPr>
        <w:t xml:space="preserve"> i årskurs 8. </w:t>
      </w:r>
    </w:p>
    <w:p w14:paraId="1ACE1AFC" w14:textId="2125ADE2" w:rsidR="00EE16B0" w:rsidRDefault="00EE16B0" w:rsidP="00EE16B0">
      <w:pPr>
        <w:pStyle w:val="paragraph"/>
        <w:spacing w:before="0" w:beforeAutospacing="0" w:after="0" w:afterAutospacing="0"/>
        <w:ind w:left="720"/>
        <w:textAlignment w:val="baseline"/>
        <w:rPr>
          <w:rFonts w:asciiTheme="minorHAnsi" w:eastAsiaTheme="minorEastAsia" w:hAnsiTheme="minorHAnsi" w:cstheme="minorBidi"/>
          <w:sz w:val="21"/>
          <w:szCs w:val="21"/>
        </w:rPr>
      </w:pPr>
    </w:p>
    <w:p w14:paraId="6C254210" w14:textId="4B4C548C" w:rsidR="007A72C1" w:rsidRDefault="007A72C1" w:rsidP="00EE16B0">
      <w:pPr>
        <w:pStyle w:val="paragraph"/>
        <w:spacing w:before="0" w:beforeAutospacing="0" w:after="0" w:afterAutospacing="0"/>
        <w:ind w:left="720"/>
        <w:textAlignment w:val="baseline"/>
        <w:rPr>
          <w:rFonts w:asciiTheme="minorHAnsi" w:eastAsiaTheme="minorEastAsia" w:hAnsiTheme="minorHAnsi" w:cstheme="minorBidi"/>
          <w:sz w:val="21"/>
          <w:szCs w:val="21"/>
        </w:rPr>
      </w:pPr>
      <w:r w:rsidRPr="007A72C1">
        <w:rPr>
          <w:rFonts w:asciiTheme="majorHAnsi" w:eastAsiaTheme="majorEastAsia" w:hAnsiTheme="majorHAnsi" w:cstheme="majorBidi"/>
          <w:i/>
          <w:iCs/>
          <w:sz w:val="28"/>
          <w:szCs w:val="28"/>
        </w:rPr>
        <w:t>Skillnader mellan könen</w:t>
      </w:r>
    </w:p>
    <w:p w14:paraId="10BD433E" w14:textId="77777777" w:rsidR="00EE16B0" w:rsidRPr="00C3542D" w:rsidRDefault="00EE16B0" w:rsidP="00EE16B0">
      <w:pPr>
        <w:pStyle w:val="paragraph"/>
        <w:spacing w:before="0" w:beforeAutospacing="0" w:after="0" w:afterAutospacing="0"/>
        <w:ind w:left="720"/>
        <w:textAlignment w:val="baseline"/>
        <w:rPr>
          <w:rFonts w:asciiTheme="majorHAnsi" w:eastAsiaTheme="minorEastAsia" w:hAnsiTheme="majorHAnsi" w:cstheme="minorBidi"/>
          <w:sz w:val="21"/>
          <w:szCs w:val="21"/>
        </w:rPr>
      </w:pPr>
      <w:r w:rsidRPr="00C3542D">
        <w:rPr>
          <w:rFonts w:asciiTheme="majorHAnsi" w:eastAsiaTheme="minorEastAsia" w:hAnsiTheme="majorHAnsi" w:cstheme="minorBidi"/>
          <w:sz w:val="21"/>
          <w:szCs w:val="21"/>
        </w:rPr>
        <w:t>I förskoleklass är det ganska jämt mellan könen men något fler pojkar än flickor upplever trygghet och trivsel i skolan (+</w:t>
      </w:r>
      <w:proofErr w:type="gramStart"/>
      <w:r w:rsidRPr="00C3542D">
        <w:rPr>
          <w:rFonts w:asciiTheme="majorHAnsi" w:eastAsiaTheme="minorEastAsia" w:hAnsiTheme="majorHAnsi" w:cstheme="minorBidi"/>
          <w:sz w:val="21"/>
          <w:szCs w:val="21"/>
        </w:rPr>
        <w:t>2-3</w:t>
      </w:r>
      <w:proofErr w:type="gramEnd"/>
      <w:r w:rsidRPr="00C3542D">
        <w:rPr>
          <w:rFonts w:asciiTheme="majorHAnsi" w:eastAsiaTheme="minorEastAsia" w:hAnsiTheme="majorHAnsi" w:cstheme="minorBidi"/>
          <w:sz w:val="21"/>
          <w:szCs w:val="21"/>
        </w:rPr>
        <w:t>%).</w:t>
      </w:r>
      <w:r w:rsidRPr="00C3542D">
        <w:rPr>
          <w:rFonts w:eastAsiaTheme="minorEastAsia"/>
          <w:sz w:val="21"/>
          <w:szCs w:val="21"/>
        </w:rPr>
        <w:t>​</w:t>
      </w:r>
    </w:p>
    <w:p w14:paraId="47C95453" w14:textId="77777777" w:rsidR="00EE16B0" w:rsidRPr="00C3542D" w:rsidRDefault="00EE16B0" w:rsidP="00EE16B0">
      <w:pPr>
        <w:pStyle w:val="paragraph"/>
        <w:spacing w:before="0" w:beforeAutospacing="0" w:after="0" w:afterAutospacing="0"/>
        <w:ind w:left="720"/>
        <w:textAlignment w:val="baseline"/>
        <w:rPr>
          <w:rFonts w:asciiTheme="majorHAnsi" w:eastAsiaTheme="minorEastAsia" w:hAnsiTheme="majorHAnsi" w:cstheme="minorBidi"/>
          <w:sz w:val="21"/>
          <w:szCs w:val="21"/>
        </w:rPr>
      </w:pPr>
      <w:r w:rsidRPr="00C3542D">
        <w:rPr>
          <w:rFonts w:asciiTheme="majorHAnsi" w:eastAsiaTheme="minorEastAsia" w:hAnsiTheme="majorHAnsi" w:cstheme="minorBidi"/>
          <w:sz w:val="21"/>
          <w:szCs w:val="21"/>
        </w:rPr>
        <w:t>I åk 2 upplever flickor högre grad av trivsel och trygghet (+</w:t>
      </w:r>
      <w:proofErr w:type="gramStart"/>
      <w:r w:rsidRPr="00C3542D">
        <w:rPr>
          <w:rFonts w:asciiTheme="majorHAnsi" w:eastAsiaTheme="minorEastAsia" w:hAnsiTheme="majorHAnsi" w:cstheme="minorBidi"/>
          <w:sz w:val="21"/>
          <w:szCs w:val="21"/>
        </w:rPr>
        <w:t>10-12</w:t>
      </w:r>
      <w:proofErr w:type="gramEnd"/>
      <w:r w:rsidRPr="00C3542D">
        <w:rPr>
          <w:rFonts w:asciiTheme="majorHAnsi" w:eastAsiaTheme="minorEastAsia" w:hAnsiTheme="majorHAnsi" w:cstheme="minorBidi"/>
          <w:sz w:val="21"/>
          <w:szCs w:val="21"/>
        </w:rPr>
        <w:t>%) än pojkar och är i större utsträckning nöjda med sin skola.</w:t>
      </w:r>
      <w:r w:rsidRPr="00C3542D">
        <w:rPr>
          <w:rFonts w:eastAsiaTheme="minorEastAsia"/>
          <w:sz w:val="21"/>
          <w:szCs w:val="21"/>
        </w:rPr>
        <w:t>​</w:t>
      </w:r>
    </w:p>
    <w:p w14:paraId="11B4D3D7" w14:textId="77777777" w:rsidR="00EE16B0" w:rsidRPr="00C3542D" w:rsidRDefault="00EE16B0" w:rsidP="00EE16B0">
      <w:pPr>
        <w:pStyle w:val="paragraph"/>
        <w:spacing w:before="0" w:beforeAutospacing="0" w:after="0" w:afterAutospacing="0"/>
        <w:ind w:left="720"/>
        <w:textAlignment w:val="baseline"/>
        <w:rPr>
          <w:rFonts w:asciiTheme="majorHAnsi" w:eastAsiaTheme="minorEastAsia" w:hAnsiTheme="majorHAnsi" w:cstheme="minorBidi"/>
          <w:sz w:val="21"/>
          <w:szCs w:val="21"/>
        </w:rPr>
      </w:pPr>
      <w:r w:rsidRPr="00C3542D">
        <w:rPr>
          <w:rFonts w:asciiTheme="majorHAnsi" w:eastAsiaTheme="minorEastAsia" w:hAnsiTheme="majorHAnsi" w:cstheme="minorBidi"/>
          <w:sz w:val="21"/>
          <w:szCs w:val="21"/>
        </w:rPr>
        <w:t>I åk 5 är det jämt mellan könen när det gäller trivsel, men det är fler pojkar (+14%) än flickor som känner sig trygga.</w:t>
      </w:r>
      <w:r w:rsidRPr="00C3542D">
        <w:rPr>
          <w:rFonts w:eastAsiaTheme="minorEastAsia"/>
          <w:sz w:val="21"/>
          <w:szCs w:val="21"/>
        </w:rPr>
        <w:t>​</w:t>
      </w:r>
    </w:p>
    <w:p w14:paraId="612F90DB" w14:textId="77777777" w:rsidR="00EE16B0" w:rsidRPr="00C3542D" w:rsidRDefault="00EE16B0" w:rsidP="00EE16B0">
      <w:pPr>
        <w:pStyle w:val="paragraph"/>
        <w:spacing w:before="0" w:beforeAutospacing="0" w:after="0" w:afterAutospacing="0"/>
        <w:ind w:left="720"/>
        <w:textAlignment w:val="baseline"/>
        <w:rPr>
          <w:rFonts w:asciiTheme="majorHAnsi" w:eastAsiaTheme="minorEastAsia" w:hAnsiTheme="majorHAnsi" w:cstheme="minorBidi"/>
          <w:sz w:val="21"/>
          <w:szCs w:val="21"/>
        </w:rPr>
      </w:pPr>
      <w:r w:rsidRPr="00C3542D">
        <w:rPr>
          <w:rFonts w:asciiTheme="majorHAnsi" w:eastAsiaTheme="minorEastAsia" w:hAnsiTheme="majorHAnsi" w:cstheme="minorBidi"/>
          <w:sz w:val="21"/>
          <w:szCs w:val="21"/>
        </w:rPr>
        <w:t>På Ikaros är det jämt mellan könen för upplevd trygghet (ca 90%) men pojkar trivs bättre (+15%) och kan i högre utsträckning rekommendera sin fritidsklubb till en jämnårig.</w:t>
      </w:r>
      <w:r w:rsidRPr="00C3542D">
        <w:rPr>
          <w:rFonts w:eastAsiaTheme="minorEastAsia"/>
          <w:sz w:val="21"/>
          <w:szCs w:val="21"/>
        </w:rPr>
        <w:t>​</w:t>
      </w:r>
    </w:p>
    <w:p w14:paraId="78D512C6" w14:textId="4A545DF1" w:rsidR="00EE16B0" w:rsidRPr="00C3542D" w:rsidRDefault="00EE16B0" w:rsidP="00EE16B0">
      <w:pPr>
        <w:pStyle w:val="paragraph"/>
        <w:spacing w:before="0" w:beforeAutospacing="0" w:after="0" w:afterAutospacing="0"/>
        <w:ind w:left="720"/>
        <w:textAlignment w:val="baseline"/>
        <w:rPr>
          <w:rFonts w:asciiTheme="majorHAnsi" w:eastAsiaTheme="minorEastAsia" w:hAnsiTheme="majorHAnsi" w:cstheme="minorBidi"/>
          <w:sz w:val="21"/>
          <w:szCs w:val="21"/>
        </w:rPr>
      </w:pPr>
      <w:r w:rsidRPr="00C3542D">
        <w:rPr>
          <w:rFonts w:asciiTheme="majorHAnsi" w:eastAsiaTheme="minorEastAsia" w:hAnsiTheme="majorHAnsi" w:cstheme="minorBidi"/>
          <w:sz w:val="21"/>
          <w:szCs w:val="21"/>
        </w:rPr>
        <w:t>I åk 8 upplever pojkar mer trygghet och trivs bättre än flickor. Skillnaden är relativt stor (ca 30%) och följaktligen är det fler pojkar än flickor som är nöjda med sin skola.</w:t>
      </w:r>
    </w:p>
    <w:p w14:paraId="21A4D3A6" w14:textId="4B584CC3" w:rsidR="007A72C1" w:rsidRPr="00C3542D" w:rsidRDefault="007A72C1" w:rsidP="007A72C1">
      <w:pPr>
        <w:pStyle w:val="Rubrik4"/>
        <w:rPr>
          <w:rFonts w:eastAsiaTheme="minorEastAsia"/>
        </w:rPr>
      </w:pPr>
    </w:p>
    <w:p w14:paraId="1585BD4B" w14:textId="3CB866C1" w:rsidR="007A72C1" w:rsidRPr="00EE16B0" w:rsidRDefault="007A72C1" w:rsidP="007A72C1">
      <w:pPr>
        <w:pStyle w:val="Rubrik4"/>
        <w:ind w:left="720"/>
        <w:rPr>
          <w:rFonts w:eastAsiaTheme="minorEastAsia"/>
        </w:rPr>
      </w:pPr>
      <w:r w:rsidRPr="007A72C1">
        <w:rPr>
          <w:rFonts w:eastAsiaTheme="minorEastAsia"/>
        </w:rPr>
        <w:t>Tryggheten har ökat på flera platser (</w:t>
      </w:r>
      <w:proofErr w:type="gramStart"/>
      <w:r w:rsidRPr="007A72C1">
        <w:rPr>
          <w:rFonts w:eastAsiaTheme="minorEastAsia"/>
        </w:rPr>
        <w:t>4-9</w:t>
      </w:r>
      <w:proofErr w:type="gramEnd"/>
      <w:r w:rsidRPr="007A72C1">
        <w:rPr>
          <w:rFonts w:eastAsiaTheme="minorEastAsia"/>
        </w:rPr>
        <w:t>)</w:t>
      </w:r>
      <w:r w:rsidRPr="007A72C1">
        <w:rPr>
          <w:rFonts w:ascii="Times New Roman" w:eastAsiaTheme="minorEastAsia" w:hAnsi="Times New Roman" w:cs="Times New Roman"/>
        </w:rPr>
        <w:t>​</w:t>
      </w:r>
    </w:p>
    <w:p w14:paraId="081926D2" w14:textId="5703CAA9" w:rsidR="007A72C1" w:rsidRPr="007A72C1" w:rsidRDefault="007A72C1" w:rsidP="007A72C1">
      <w:pPr>
        <w:pStyle w:val="paragraph"/>
        <w:spacing w:before="0" w:beforeAutospacing="0" w:after="0" w:afterAutospacing="0"/>
        <w:ind w:left="720"/>
        <w:textAlignment w:val="baseline"/>
        <w:rPr>
          <w:rFonts w:asciiTheme="majorHAnsi" w:eastAsiaTheme="minorEastAsia" w:hAnsiTheme="majorHAnsi" w:cstheme="minorBidi"/>
          <w:sz w:val="21"/>
          <w:szCs w:val="21"/>
        </w:rPr>
      </w:pPr>
      <w:r w:rsidRPr="007A72C1">
        <w:rPr>
          <w:rFonts w:asciiTheme="majorHAnsi" w:eastAsiaTheme="minorEastAsia" w:hAnsiTheme="majorHAnsi" w:cstheme="minorBidi"/>
          <w:sz w:val="21"/>
          <w:szCs w:val="21"/>
        </w:rPr>
        <w:t>Stora skolgården +21,4</w:t>
      </w:r>
      <w:r w:rsidRPr="007A72C1">
        <w:rPr>
          <w:rFonts w:eastAsiaTheme="minorEastAsia"/>
          <w:sz w:val="21"/>
          <w:szCs w:val="21"/>
        </w:rPr>
        <w:t>​</w:t>
      </w:r>
      <w:r w:rsidRPr="00C3542D">
        <w:rPr>
          <w:rFonts w:asciiTheme="majorHAnsi" w:eastAsiaTheme="minorEastAsia" w:hAnsiTheme="majorHAnsi"/>
          <w:sz w:val="21"/>
          <w:szCs w:val="21"/>
        </w:rPr>
        <w:t>%</w:t>
      </w:r>
    </w:p>
    <w:p w14:paraId="47F2F8B7" w14:textId="4782960D" w:rsidR="007A72C1" w:rsidRPr="007A72C1" w:rsidRDefault="007A72C1" w:rsidP="007A72C1">
      <w:pPr>
        <w:pStyle w:val="paragraph"/>
        <w:spacing w:before="0" w:beforeAutospacing="0" w:after="0" w:afterAutospacing="0"/>
        <w:ind w:left="720"/>
        <w:textAlignment w:val="baseline"/>
        <w:rPr>
          <w:rFonts w:asciiTheme="majorHAnsi" w:eastAsiaTheme="minorEastAsia" w:hAnsiTheme="majorHAnsi" w:cstheme="minorBidi"/>
          <w:sz w:val="21"/>
          <w:szCs w:val="21"/>
        </w:rPr>
      </w:pPr>
      <w:r w:rsidRPr="007A72C1">
        <w:rPr>
          <w:rFonts w:asciiTheme="majorHAnsi" w:eastAsiaTheme="minorEastAsia" w:hAnsiTheme="majorHAnsi" w:cstheme="minorBidi"/>
          <w:sz w:val="21"/>
          <w:szCs w:val="21"/>
        </w:rPr>
        <w:t>Trapphus + 10,6</w:t>
      </w:r>
      <w:r w:rsidRPr="007A72C1">
        <w:rPr>
          <w:rFonts w:eastAsiaTheme="minorEastAsia"/>
          <w:sz w:val="21"/>
          <w:szCs w:val="21"/>
        </w:rPr>
        <w:t>​</w:t>
      </w:r>
      <w:r w:rsidRPr="00C3542D">
        <w:rPr>
          <w:rFonts w:asciiTheme="majorHAnsi" w:eastAsiaTheme="minorEastAsia" w:hAnsiTheme="majorHAnsi"/>
          <w:sz w:val="21"/>
          <w:szCs w:val="21"/>
        </w:rPr>
        <w:t>%</w:t>
      </w:r>
    </w:p>
    <w:p w14:paraId="4F3C67AF" w14:textId="46356A39" w:rsidR="007A72C1" w:rsidRPr="007A72C1" w:rsidRDefault="007A72C1" w:rsidP="007A72C1">
      <w:pPr>
        <w:pStyle w:val="paragraph"/>
        <w:spacing w:before="0" w:beforeAutospacing="0" w:after="0" w:afterAutospacing="0"/>
        <w:ind w:left="720"/>
        <w:textAlignment w:val="baseline"/>
        <w:rPr>
          <w:rFonts w:asciiTheme="majorHAnsi" w:eastAsiaTheme="minorEastAsia" w:hAnsiTheme="majorHAnsi" w:cstheme="minorBidi"/>
          <w:sz w:val="21"/>
          <w:szCs w:val="21"/>
        </w:rPr>
      </w:pPr>
      <w:r w:rsidRPr="007A72C1">
        <w:rPr>
          <w:rFonts w:asciiTheme="majorHAnsi" w:eastAsiaTheme="minorEastAsia" w:hAnsiTheme="majorHAnsi" w:cstheme="minorBidi"/>
          <w:sz w:val="21"/>
          <w:szCs w:val="21"/>
        </w:rPr>
        <w:t>Toaletter +9,8</w:t>
      </w:r>
      <w:r w:rsidRPr="007A72C1">
        <w:rPr>
          <w:rFonts w:eastAsiaTheme="minorEastAsia"/>
          <w:sz w:val="21"/>
          <w:szCs w:val="21"/>
        </w:rPr>
        <w:t>​</w:t>
      </w:r>
      <w:r w:rsidRPr="00C3542D">
        <w:rPr>
          <w:rFonts w:asciiTheme="majorHAnsi" w:eastAsiaTheme="minorEastAsia" w:hAnsiTheme="majorHAnsi"/>
          <w:sz w:val="21"/>
          <w:szCs w:val="21"/>
        </w:rPr>
        <w:t>%</w:t>
      </w:r>
    </w:p>
    <w:p w14:paraId="5B62914B" w14:textId="0A38F144" w:rsidR="007A72C1" w:rsidRPr="007A72C1" w:rsidRDefault="007A72C1" w:rsidP="007A72C1">
      <w:pPr>
        <w:pStyle w:val="paragraph"/>
        <w:spacing w:before="0" w:beforeAutospacing="0" w:after="0" w:afterAutospacing="0"/>
        <w:ind w:left="720"/>
        <w:textAlignment w:val="baseline"/>
        <w:rPr>
          <w:rFonts w:asciiTheme="majorHAnsi" w:eastAsiaTheme="minorEastAsia" w:hAnsiTheme="majorHAnsi" w:cstheme="minorBidi"/>
          <w:sz w:val="21"/>
          <w:szCs w:val="21"/>
        </w:rPr>
      </w:pPr>
      <w:r w:rsidRPr="007A72C1">
        <w:rPr>
          <w:rFonts w:asciiTheme="majorHAnsi" w:eastAsiaTheme="minorEastAsia" w:hAnsiTheme="majorHAnsi" w:cstheme="minorBidi"/>
          <w:sz w:val="21"/>
          <w:szCs w:val="21"/>
        </w:rPr>
        <w:t>Entréer +9,6</w:t>
      </w:r>
      <w:r w:rsidRPr="007A72C1">
        <w:rPr>
          <w:rFonts w:eastAsiaTheme="minorEastAsia"/>
          <w:sz w:val="21"/>
          <w:szCs w:val="21"/>
        </w:rPr>
        <w:t>​</w:t>
      </w:r>
      <w:r w:rsidRPr="00C3542D">
        <w:rPr>
          <w:rFonts w:asciiTheme="majorHAnsi" w:eastAsiaTheme="minorEastAsia" w:hAnsiTheme="majorHAnsi"/>
          <w:sz w:val="21"/>
          <w:szCs w:val="21"/>
        </w:rPr>
        <w:t>%</w:t>
      </w:r>
    </w:p>
    <w:p w14:paraId="6F6CD996" w14:textId="458C680A" w:rsidR="007A72C1" w:rsidRPr="007A72C1" w:rsidRDefault="007A72C1" w:rsidP="007A72C1">
      <w:pPr>
        <w:pStyle w:val="paragraph"/>
        <w:spacing w:before="0" w:beforeAutospacing="0" w:after="0" w:afterAutospacing="0"/>
        <w:ind w:left="720"/>
        <w:textAlignment w:val="baseline"/>
        <w:rPr>
          <w:rFonts w:asciiTheme="majorHAnsi" w:eastAsiaTheme="minorEastAsia" w:hAnsiTheme="majorHAnsi" w:cstheme="minorBidi"/>
          <w:sz w:val="21"/>
          <w:szCs w:val="21"/>
        </w:rPr>
      </w:pPr>
      <w:r w:rsidRPr="007A72C1">
        <w:rPr>
          <w:rFonts w:asciiTheme="majorHAnsi" w:eastAsiaTheme="minorEastAsia" w:hAnsiTheme="majorHAnsi" w:cstheme="minorBidi"/>
          <w:sz w:val="21"/>
          <w:szCs w:val="21"/>
        </w:rPr>
        <w:t>Matsal +7,1</w:t>
      </w:r>
      <w:r w:rsidRPr="007A72C1">
        <w:rPr>
          <w:rFonts w:eastAsiaTheme="minorEastAsia"/>
          <w:sz w:val="21"/>
          <w:szCs w:val="21"/>
        </w:rPr>
        <w:t>​</w:t>
      </w:r>
      <w:r w:rsidRPr="00C3542D">
        <w:rPr>
          <w:rFonts w:asciiTheme="majorHAnsi" w:eastAsiaTheme="minorEastAsia" w:hAnsiTheme="majorHAnsi"/>
          <w:sz w:val="21"/>
          <w:szCs w:val="21"/>
        </w:rPr>
        <w:t>%</w:t>
      </w:r>
    </w:p>
    <w:p w14:paraId="3DE44C8C" w14:textId="36801329" w:rsidR="007A72C1" w:rsidRPr="007A72C1" w:rsidRDefault="007A72C1" w:rsidP="007A72C1">
      <w:pPr>
        <w:pStyle w:val="paragraph"/>
        <w:spacing w:before="0" w:beforeAutospacing="0" w:after="0" w:afterAutospacing="0"/>
        <w:ind w:left="720"/>
        <w:textAlignment w:val="baseline"/>
        <w:rPr>
          <w:rFonts w:asciiTheme="majorHAnsi" w:eastAsiaTheme="minorEastAsia" w:hAnsiTheme="majorHAnsi" w:cstheme="minorBidi"/>
          <w:sz w:val="21"/>
          <w:szCs w:val="21"/>
        </w:rPr>
      </w:pPr>
      <w:r w:rsidRPr="007A72C1">
        <w:rPr>
          <w:rFonts w:asciiTheme="majorHAnsi" w:eastAsiaTheme="minorEastAsia" w:hAnsiTheme="majorHAnsi" w:cstheme="minorBidi"/>
          <w:sz w:val="21"/>
          <w:szCs w:val="21"/>
        </w:rPr>
        <w:t>Expedition +</w:t>
      </w:r>
      <w:r w:rsidRPr="00C3542D">
        <w:rPr>
          <w:rFonts w:asciiTheme="majorHAnsi" w:eastAsiaTheme="minorEastAsia" w:hAnsiTheme="majorHAnsi" w:cstheme="minorBidi"/>
          <w:sz w:val="21"/>
          <w:szCs w:val="21"/>
        </w:rPr>
        <w:t>%</w:t>
      </w:r>
      <w:r w:rsidRPr="007A72C1">
        <w:rPr>
          <w:rFonts w:asciiTheme="majorHAnsi" w:eastAsiaTheme="minorEastAsia" w:hAnsiTheme="majorHAnsi" w:cstheme="minorBidi"/>
          <w:sz w:val="21"/>
          <w:szCs w:val="21"/>
        </w:rPr>
        <w:t>6,9</w:t>
      </w:r>
      <w:r w:rsidRPr="007A72C1">
        <w:rPr>
          <w:rFonts w:eastAsiaTheme="minorEastAsia"/>
          <w:sz w:val="21"/>
          <w:szCs w:val="21"/>
        </w:rPr>
        <w:t>​</w:t>
      </w:r>
    </w:p>
    <w:p w14:paraId="7A5976D7" w14:textId="6A6BE954" w:rsidR="007A72C1" w:rsidRPr="007A72C1" w:rsidRDefault="007A72C1" w:rsidP="007A72C1">
      <w:pPr>
        <w:pStyle w:val="paragraph"/>
        <w:spacing w:before="0" w:beforeAutospacing="0" w:after="0" w:afterAutospacing="0"/>
        <w:ind w:left="720"/>
        <w:textAlignment w:val="baseline"/>
        <w:rPr>
          <w:rFonts w:asciiTheme="majorHAnsi" w:eastAsiaTheme="minorEastAsia" w:hAnsiTheme="majorHAnsi" w:cstheme="minorBidi"/>
          <w:sz w:val="21"/>
          <w:szCs w:val="21"/>
        </w:rPr>
      </w:pPr>
      <w:r w:rsidRPr="007A72C1">
        <w:rPr>
          <w:rFonts w:asciiTheme="majorHAnsi" w:eastAsiaTheme="minorEastAsia" w:hAnsiTheme="majorHAnsi" w:cstheme="minorBidi"/>
          <w:sz w:val="21"/>
          <w:szCs w:val="21"/>
        </w:rPr>
        <w:t>Korridor +6</w:t>
      </w:r>
      <w:r w:rsidRPr="007A72C1">
        <w:rPr>
          <w:rFonts w:eastAsiaTheme="minorEastAsia"/>
          <w:sz w:val="21"/>
          <w:szCs w:val="21"/>
        </w:rPr>
        <w:t>​</w:t>
      </w:r>
      <w:r w:rsidRPr="00C3542D">
        <w:rPr>
          <w:rFonts w:asciiTheme="majorHAnsi" w:eastAsiaTheme="minorEastAsia" w:hAnsiTheme="majorHAnsi"/>
          <w:sz w:val="21"/>
          <w:szCs w:val="21"/>
        </w:rPr>
        <w:t>%</w:t>
      </w:r>
    </w:p>
    <w:p w14:paraId="55310A18" w14:textId="48E328C3" w:rsidR="007A72C1" w:rsidRPr="007A72C1" w:rsidRDefault="007A72C1" w:rsidP="007A72C1">
      <w:pPr>
        <w:pStyle w:val="paragraph"/>
        <w:spacing w:before="0" w:beforeAutospacing="0" w:after="0" w:afterAutospacing="0"/>
        <w:ind w:left="720"/>
        <w:textAlignment w:val="baseline"/>
        <w:rPr>
          <w:rFonts w:asciiTheme="majorHAnsi" w:eastAsiaTheme="minorEastAsia" w:hAnsiTheme="majorHAnsi" w:cstheme="minorBidi"/>
          <w:sz w:val="21"/>
          <w:szCs w:val="21"/>
        </w:rPr>
      </w:pPr>
      <w:r w:rsidRPr="007A72C1">
        <w:rPr>
          <w:rFonts w:asciiTheme="majorHAnsi" w:eastAsiaTheme="minorEastAsia" w:hAnsiTheme="majorHAnsi" w:cstheme="minorBidi"/>
          <w:sz w:val="21"/>
          <w:szCs w:val="21"/>
        </w:rPr>
        <w:t>Klassrum +5,3</w:t>
      </w:r>
      <w:r w:rsidRPr="00C3542D">
        <w:rPr>
          <w:rFonts w:asciiTheme="majorHAnsi" w:eastAsiaTheme="minorEastAsia" w:hAnsiTheme="majorHAnsi" w:cstheme="minorBidi"/>
          <w:sz w:val="21"/>
          <w:szCs w:val="21"/>
        </w:rPr>
        <w:t>%</w:t>
      </w:r>
      <w:r w:rsidRPr="007A72C1">
        <w:rPr>
          <w:rFonts w:eastAsiaTheme="minorEastAsia"/>
          <w:sz w:val="21"/>
          <w:szCs w:val="21"/>
        </w:rPr>
        <w:t>​</w:t>
      </w:r>
    </w:p>
    <w:p w14:paraId="555D1B73" w14:textId="4D9F943C" w:rsidR="007A72C1" w:rsidRPr="007A72C1" w:rsidRDefault="007A72C1" w:rsidP="007A72C1">
      <w:pPr>
        <w:pStyle w:val="paragraph"/>
        <w:spacing w:before="0" w:beforeAutospacing="0" w:after="0" w:afterAutospacing="0"/>
        <w:ind w:left="720"/>
        <w:textAlignment w:val="baseline"/>
        <w:rPr>
          <w:rFonts w:asciiTheme="majorHAnsi" w:eastAsiaTheme="minorEastAsia" w:hAnsiTheme="majorHAnsi" w:cstheme="minorBidi"/>
          <w:sz w:val="21"/>
          <w:szCs w:val="21"/>
        </w:rPr>
      </w:pPr>
      <w:r w:rsidRPr="007A72C1">
        <w:rPr>
          <w:rFonts w:asciiTheme="majorHAnsi" w:eastAsiaTheme="minorEastAsia" w:hAnsiTheme="majorHAnsi" w:cstheme="minorBidi"/>
          <w:sz w:val="21"/>
          <w:szCs w:val="21"/>
        </w:rPr>
        <w:t>Idrottshall +5,2</w:t>
      </w:r>
      <w:r w:rsidRPr="007A72C1">
        <w:rPr>
          <w:rFonts w:eastAsiaTheme="minorEastAsia"/>
          <w:sz w:val="21"/>
          <w:szCs w:val="21"/>
        </w:rPr>
        <w:t>​</w:t>
      </w:r>
      <w:r w:rsidRPr="00C3542D">
        <w:rPr>
          <w:rFonts w:asciiTheme="majorHAnsi" w:eastAsiaTheme="minorEastAsia" w:hAnsiTheme="majorHAnsi"/>
          <w:sz w:val="21"/>
          <w:szCs w:val="21"/>
        </w:rPr>
        <w:t>%</w:t>
      </w:r>
    </w:p>
    <w:p w14:paraId="6FF2F7B8" w14:textId="7E06A200" w:rsidR="007A72C1" w:rsidRPr="007A72C1" w:rsidRDefault="007A72C1" w:rsidP="007A72C1">
      <w:pPr>
        <w:pStyle w:val="paragraph"/>
        <w:spacing w:before="0" w:beforeAutospacing="0" w:after="0" w:afterAutospacing="0"/>
        <w:ind w:left="720"/>
        <w:textAlignment w:val="baseline"/>
        <w:rPr>
          <w:rFonts w:asciiTheme="majorHAnsi" w:eastAsiaTheme="minorEastAsia" w:hAnsiTheme="majorHAnsi" w:cstheme="minorBidi"/>
          <w:sz w:val="21"/>
          <w:szCs w:val="21"/>
        </w:rPr>
      </w:pPr>
      <w:r w:rsidRPr="007A72C1">
        <w:rPr>
          <w:rFonts w:asciiTheme="majorHAnsi" w:eastAsiaTheme="minorEastAsia" w:hAnsiTheme="majorHAnsi" w:cstheme="minorBidi"/>
          <w:sz w:val="21"/>
          <w:szCs w:val="21"/>
        </w:rPr>
        <w:t>Grönan +4,9</w:t>
      </w:r>
      <w:r w:rsidRPr="007A72C1">
        <w:rPr>
          <w:rFonts w:eastAsiaTheme="minorEastAsia"/>
          <w:sz w:val="21"/>
          <w:szCs w:val="21"/>
        </w:rPr>
        <w:t>​</w:t>
      </w:r>
      <w:r w:rsidRPr="00C3542D">
        <w:rPr>
          <w:rFonts w:asciiTheme="majorHAnsi" w:eastAsiaTheme="minorEastAsia" w:hAnsiTheme="majorHAnsi"/>
          <w:sz w:val="21"/>
          <w:szCs w:val="21"/>
        </w:rPr>
        <w:t>%</w:t>
      </w:r>
    </w:p>
    <w:p w14:paraId="19024F76" w14:textId="290625B3" w:rsidR="00EE16B0" w:rsidRPr="00C3542D" w:rsidRDefault="00EE16B0" w:rsidP="00EE16B0">
      <w:pPr>
        <w:pStyle w:val="paragraph"/>
        <w:spacing w:before="0" w:beforeAutospacing="0" w:after="0" w:afterAutospacing="0"/>
        <w:ind w:left="720"/>
        <w:textAlignment w:val="baseline"/>
        <w:rPr>
          <w:rFonts w:asciiTheme="majorHAnsi" w:eastAsiaTheme="minorEastAsia" w:hAnsiTheme="majorHAnsi" w:cstheme="minorBidi"/>
          <w:sz w:val="21"/>
          <w:szCs w:val="21"/>
        </w:rPr>
      </w:pPr>
    </w:p>
    <w:p w14:paraId="6BE11EC3" w14:textId="52A46C40" w:rsidR="00EB6EEC" w:rsidRDefault="00EB6EEC" w:rsidP="00EB6EEC">
      <w:pPr>
        <w:pStyle w:val="Rubrik4"/>
        <w:ind w:left="720"/>
        <w:rPr>
          <w:rFonts w:eastAsiaTheme="minorEastAsia"/>
        </w:rPr>
      </w:pPr>
      <w:r>
        <w:rPr>
          <w:rFonts w:eastAsiaTheme="minorEastAsia"/>
        </w:rPr>
        <w:t>Tips från trygghetsvandringar</w:t>
      </w:r>
    </w:p>
    <w:p w14:paraId="65A428D4" w14:textId="1D8860A7" w:rsidR="00EB6EEC" w:rsidRPr="00EB6EEC" w:rsidRDefault="00EB6EEC" w:rsidP="00EB6EEC">
      <w:pPr>
        <w:pStyle w:val="paragraph"/>
        <w:spacing w:before="0" w:beforeAutospacing="0" w:after="0" w:afterAutospacing="0"/>
        <w:ind w:left="720"/>
        <w:textAlignment w:val="baseline"/>
        <w:rPr>
          <w:rFonts w:asciiTheme="minorHAnsi" w:eastAsiaTheme="minorEastAsia" w:hAnsiTheme="minorHAnsi" w:cstheme="minorBidi"/>
          <w:sz w:val="21"/>
          <w:szCs w:val="21"/>
        </w:rPr>
      </w:pPr>
      <w:r w:rsidRPr="00EB6EEC">
        <w:rPr>
          <w:rFonts w:asciiTheme="minorHAnsi" w:eastAsiaTheme="minorEastAsia" w:hAnsiTheme="minorHAnsi" w:cstheme="minorBidi"/>
          <w:sz w:val="21"/>
          <w:szCs w:val="21"/>
        </w:rPr>
        <w:t>Där det är vuxna känns det tryggt. Elever vill att </w:t>
      </w:r>
      <w:r w:rsidR="00AB7C4D">
        <w:rPr>
          <w:rFonts w:asciiTheme="minorHAnsi" w:eastAsiaTheme="minorEastAsia" w:hAnsiTheme="minorHAnsi" w:cstheme="minorBidi"/>
          <w:sz w:val="21"/>
          <w:szCs w:val="21"/>
        </w:rPr>
        <w:t xml:space="preserve">vuxna </w:t>
      </w:r>
      <w:r w:rsidRPr="00EB6EEC">
        <w:rPr>
          <w:rFonts w:asciiTheme="minorHAnsi" w:eastAsiaTheme="minorEastAsia" w:hAnsiTheme="minorHAnsi" w:cstheme="minorBidi"/>
          <w:sz w:val="21"/>
          <w:szCs w:val="21"/>
        </w:rPr>
        <w:t>ska vara på platser där en kan göra illa sig, engagera </w:t>
      </w:r>
      <w:r w:rsidR="00AB7C4D">
        <w:rPr>
          <w:rFonts w:asciiTheme="minorHAnsi" w:eastAsiaTheme="minorEastAsia" w:hAnsiTheme="minorHAnsi" w:cstheme="minorBidi"/>
          <w:sz w:val="21"/>
          <w:szCs w:val="21"/>
        </w:rPr>
        <w:t>sig</w:t>
      </w:r>
      <w:r w:rsidRPr="00EB6EEC">
        <w:rPr>
          <w:rFonts w:asciiTheme="minorHAnsi" w:eastAsiaTheme="minorEastAsia" w:hAnsiTheme="minorHAnsi" w:cstheme="minorBidi"/>
          <w:sz w:val="21"/>
          <w:szCs w:val="21"/>
        </w:rPr>
        <w:t> i lekar </w:t>
      </w:r>
      <w:r w:rsidR="00AB7C4D">
        <w:rPr>
          <w:rFonts w:asciiTheme="minorHAnsi" w:eastAsiaTheme="minorEastAsia" w:hAnsiTheme="minorHAnsi" w:cstheme="minorBidi"/>
          <w:sz w:val="21"/>
          <w:szCs w:val="21"/>
        </w:rPr>
        <w:t xml:space="preserve">med barnen </w:t>
      </w:r>
      <w:r w:rsidRPr="00EB6EEC">
        <w:rPr>
          <w:rFonts w:asciiTheme="minorHAnsi" w:eastAsiaTheme="minorEastAsia" w:hAnsiTheme="minorHAnsi" w:cstheme="minorBidi"/>
          <w:sz w:val="21"/>
          <w:szCs w:val="21"/>
        </w:rPr>
        <w:t>och inte stå i </w:t>
      </w:r>
      <w:r w:rsidR="00AB7C4D">
        <w:rPr>
          <w:rFonts w:asciiTheme="minorHAnsi" w:eastAsiaTheme="minorEastAsia" w:hAnsiTheme="minorHAnsi" w:cstheme="minorBidi"/>
          <w:sz w:val="21"/>
          <w:szCs w:val="21"/>
        </w:rPr>
        <w:t>vuxen</w:t>
      </w:r>
      <w:r w:rsidRPr="00EB6EEC">
        <w:rPr>
          <w:rFonts w:asciiTheme="minorHAnsi" w:eastAsiaTheme="minorEastAsia" w:hAnsiTheme="minorHAnsi" w:cstheme="minorBidi"/>
          <w:sz w:val="21"/>
          <w:szCs w:val="21"/>
        </w:rPr>
        <w:t>klungor.</w:t>
      </w:r>
      <w:r w:rsidRPr="00EB6EEC">
        <w:rPr>
          <w:rFonts w:eastAsiaTheme="minorEastAsia"/>
          <w:sz w:val="21"/>
          <w:szCs w:val="21"/>
        </w:rPr>
        <w:t>​</w:t>
      </w:r>
    </w:p>
    <w:p w14:paraId="65BF3A8F" w14:textId="77777777" w:rsidR="00EB6EEC" w:rsidRPr="00EB6EEC" w:rsidRDefault="00EB6EEC" w:rsidP="00EB6EEC">
      <w:pPr>
        <w:pStyle w:val="paragraph"/>
        <w:spacing w:before="0" w:beforeAutospacing="0" w:after="0" w:afterAutospacing="0"/>
        <w:ind w:left="720"/>
        <w:textAlignment w:val="baseline"/>
        <w:rPr>
          <w:rFonts w:asciiTheme="minorHAnsi" w:eastAsiaTheme="minorEastAsia" w:hAnsiTheme="minorHAnsi" w:cstheme="minorBidi"/>
          <w:sz w:val="21"/>
          <w:szCs w:val="21"/>
        </w:rPr>
      </w:pPr>
      <w:r w:rsidRPr="00EB6EEC">
        <w:rPr>
          <w:rFonts w:asciiTheme="minorHAnsi" w:eastAsiaTheme="minorEastAsia" w:hAnsiTheme="minorHAnsi" w:cstheme="minorBidi"/>
          <w:sz w:val="21"/>
          <w:szCs w:val="21"/>
        </w:rPr>
        <w:t>Båda elevråden F-3 och </w:t>
      </w:r>
      <w:proofErr w:type="gramStart"/>
      <w:r w:rsidRPr="00EB6EEC">
        <w:rPr>
          <w:rFonts w:asciiTheme="minorHAnsi" w:eastAsiaTheme="minorEastAsia" w:hAnsiTheme="minorHAnsi" w:cstheme="minorBidi"/>
          <w:sz w:val="21"/>
          <w:szCs w:val="21"/>
        </w:rPr>
        <w:t>4-6</w:t>
      </w:r>
      <w:proofErr w:type="gramEnd"/>
      <w:r w:rsidRPr="00EB6EEC">
        <w:rPr>
          <w:rFonts w:asciiTheme="minorHAnsi" w:eastAsiaTheme="minorEastAsia" w:hAnsiTheme="minorHAnsi" w:cstheme="minorBidi"/>
          <w:sz w:val="21"/>
          <w:szCs w:val="21"/>
        </w:rPr>
        <w:t> vill lyfta idén att flytta kingrutor till en bättre plats.</w:t>
      </w:r>
      <w:r w:rsidRPr="00EB6EEC">
        <w:rPr>
          <w:rFonts w:eastAsiaTheme="minorEastAsia"/>
          <w:sz w:val="21"/>
          <w:szCs w:val="21"/>
        </w:rPr>
        <w:t>​</w:t>
      </w:r>
    </w:p>
    <w:p w14:paraId="74366F37" w14:textId="77777777" w:rsidR="00EB6EEC" w:rsidRPr="00EB6EEC" w:rsidRDefault="00EB6EEC" w:rsidP="00EB6EEC">
      <w:pPr>
        <w:pStyle w:val="paragraph"/>
        <w:spacing w:before="0" w:beforeAutospacing="0" w:after="0" w:afterAutospacing="0"/>
        <w:ind w:left="720"/>
        <w:textAlignment w:val="baseline"/>
        <w:rPr>
          <w:rFonts w:asciiTheme="minorHAnsi" w:eastAsiaTheme="minorEastAsia" w:hAnsiTheme="minorHAnsi" w:cstheme="minorBidi"/>
          <w:sz w:val="21"/>
          <w:szCs w:val="21"/>
        </w:rPr>
      </w:pPr>
      <w:r w:rsidRPr="00EB6EEC">
        <w:rPr>
          <w:rFonts w:asciiTheme="minorHAnsi" w:eastAsiaTheme="minorEastAsia" w:hAnsiTheme="minorHAnsi" w:cstheme="minorBidi"/>
          <w:sz w:val="21"/>
          <w:szCs w:val="21"/>
        </w:rPr>
        <w:t>Önskemål om lugna, skuggiga och vilsamma platser på skolgården.</w:t>
      </w:r>
      <w:r w:rsidRPr="00EB6EEC">
        <w:rPr>
          <w:rFonts w:eastAsiaTheme="minorEastAsia"/>
          <w:sz w:val="21"/>
          <w:szCs w:val="21"/>
        </w:rPr>
        <w:t>​</w:t>
      </w:r>
    </w:p>
    <w:p w14:paraId="67558711" w14:textId="77777777" w:rsidR="00EB6EEC" w:rsidRPr="00EB6EEC" w:rsidRDefault="00EB6EEC" w:rsidP="00EB6EEC">
      <w:pPr>
        <w:pStyle w:val="paragraph"/>
        <w:spacing w:before="0" w:beforeAutospacing="0" w:after="0" w:afterAutospacing="0"/>
        <w:ind w:left="720"/>
        <w:textAlignment w:val="baseline"/>
        <w:rPr>
          <w:rFonts w:asciiTheme="minorHAnsi" w:eastAsiaTheme="minorEastAsia" w:hAnsiTheme="minorHAnsi" w:cstheme="minorBidi"/>
          <w:sz w:val="21"/>
          <w:szCs w:val="21"/>
        </w:rPr>
      </w:pPr>
      <w:r w:rsidRPr="00EB6EEC">
        <w:rPr>
          <w:rFonts w:asciiTheme="minorHAnsi" w:eastAsiaTheme="minorEastAsia" w:hAnsiTheme="minorHAnsi" w:cstheme="minorBidi"/>
          <w:sz w:val="21"/>
          <w:szCs w:val="21"/>
        </w:rPr>
        <w:t>Schema 1: tiominutersraster gör det svårt att leva upp till vuxnas förväntningar att klara av toalettbesök, på-, och avklädning samt att hinna ut och in i tid. </w:t>
      </w:r>
      <w:r w:rsidRPr="00EB6EEC">
        <w:rPr>
          <w:rFonts w:eastAsiaTheme="minorEastAsia"/>
          <w:sz w:val="21"/>
          <w:szCs w:val="21"/>
        </w:rPr>
        <w:t>​</w:t>
      </w:r>
    </w:p>
    <w:p w14:paraId="572B7B34" w14:textId="77777777" w:rsidR="00EB6EEC" w:rsidRPr="00EB6EEC" w:rsidRDefault="00EB6EEC" w:rsidP="00EB6EEC">
      <w:pPr>
        <w:pStyle w:val="paragraph"/>
        <w:spacing w:before="0" w:beforeAutospacing="0" w:after="0" w:afterAutospacing="0"/>
        <w:ind w:left="720"/>
        <w:textAlignment w:val="baseline"/>
        <w:rPr>
          <w:rFonts w:asciiTheme="minorHAnsi" w:eastAsiaTheme="minorEastAsia" w:hAnsiTheme="minorHAnsi" w:cstheme="minorBidi"/>
          <w:sz w:val="21"/>
          <w:szCs w:val="21"/>
        </w:rPr>
      </w:pPr>
      <w:r w:rsidRPr="00EB6EEC">
        <w:rPr>
          <w:rFonts w:asciiTheme="minorHAnsi" w:eastAsiaTheme="minorEastAsia" w:hAnsiTheme="minorHAnsi" w:cstheme="minorBidi"/>
          <w:sz w:val="21"/>
          <w:szCs w:val="21"/>
        </w:rPr>
        <w:t>Schema 2: för täta byten mellan klasser i omklädningsrummen på idrotten gör att yngre och äldre elever går om varandra vilket skapar spänning och oro. </w:t>
      </w:r>
    </w:p>
    <w:p w14:paraId="08D9ACCB" w14:textId="77777777" w:rsidR="00EB6EEC" w:rsidRDefault="00EB6EEC" w:rsidP="00EE16B0">
      <w:pPr>
        <w:pStyle w:val="paragraph"/>
        <w:spacing w:before="0" w:beforeAutospacing="0" w:after="0" w:afterAutospacing="0"/>
        <w:ind w:left="720"/>
        <w:textAlignment w:val="baseline"/>
        <w:rPr>
          <w:rFonts w:asciiTheme="minorHAnsi" w:eastAsiaTheme="minorEastAsia" w:hAnsiTheme="minorHAnsi" w:cstheme="minorBidi"/>
          <w:sz w:val="21"/>
          <w:szCs w:val="21"/>
        </w:rPr>
      </w:pPr>
    </w:p>
    <w:p w14:paraId="1821F8C3" w14:textId="77777777" w:rsidR="007A72C1" w:rsidRPr="00EE16B0" w:rsidRDefault="007A72C1" w:rsidP="00EE16B0">
      <w:pPr>
        <w:pStyle w:val="paragraph"/>
        <w:spacing w:before="0" w:beforeAutospacing="0" w:after="0" w:afterAutospacing="0"/>
        <w:ind w:left="720"/>
        <w:textAlignment w:val="baseline"/>
        <w:rPr>
          <w:rFonts w:asciiTheme="minorHAnsi" w:eastAsiaTheme="minorEastAsia" w:hAnsiTheme="minorHAnsi" w:cstheme="minorBidi"/>
          <w:sz w:val="21"/>
          <w:szCs w:val="21"/>
        </w:rPr>
      </w:pPr>
    </w:p>
    <w:p w14:paraId="3F2CE295" w14:textId="7974C7C0" w:rsidR="00AC5F65" w:rsidRDefault="00AC5F65" w:rsidP="00AC5F65">
      <w:pPr>
        <w:pStyle w:val="Rubrik1"/>
        <w:ind w:firstLine="720"/>
        <w:rPr>
          <w:rStyle w:val="Rubrik1Char"/>
          <w:b/>
        </w:rPr>
      </w:pPr>
      <w:bookmarkStart w:id="22" w:name="_Toc45261142"/>
      <w:bookmarkStart w:id="23" w:name="_Toc115164813"/>
      <w:r w:rsidRPr="00790871">
        <w:rPr>
          <w:rStyle w:val="Rubrik1Char"/>
          <w:b/>
        </w:rPr>
        <w:t>Analys av kartläggning</w:t>
      </w:r>
      <w:bookmarkEnd w:id="22"/>
      <w:bookmarkEnd w:id="23"/>
    </w:p>
    <w:p w14:paraId="4164EBDA" w14:textId="11ED570C" w:rsidR="00712EE7" w:rsidRDefault="00AB7C4D" w:rsidP="00712EE7">
      <w:pPr>
        <w:pStyle w:val="Liststycke"/>
        <w:rPr>
          <w:lang w:eastAsia="sv-SE"/>
        </w:rPr>
      </w:pPr>
      <w:r>
        <w:rPr>
          <w:lang w:eastAsia="sv-SE"/>
        </w:rPr>
        <w:t xml:space="preserve">På många områden är resultaten positiva som ökad trivsel och trygghet på många områden. </w:t>
      </w:r>
      <w:r w:rsidR="00712EE7">
        <w:rPr>
          <w:lang w:eastAsia="sv-SE"/>
        </w:rPr>
        <w:t xml:space="preserve">Däremot behöver vi titta på </w:t>
      </w:r>
      <w:r w:rsidR="00712EE7" w:rsidRPr="00643BB5">
        <w:rPr>
          <w:b/>
          <w:bCs/>
          <w:lang w:eastAsia="sv-SE"/>
        </w:rPr>
        <w:t>arbetsmiljö</w:t>
      </w:r>
      <w:r w:rsidR="00712EE7">
        <w:rPr>
          <w:lang w:eastAsia="sv-SE"/>
        </w:rPr>
        <w:t xml:space="preserve"> och </w:t>
      </w:r>
      <w:r w:rsidR="00712EE7" w:rsidRPr="00643BB5">
        <w:rPr>
          <w:b/>
          <w:bCs/>
          <w:lang w:eastAsia="sv-SE"/>
        </w:rPr>
        <w:t xml:space="preserve">studiero </w:t>
      </w:r>
      <w:r w:rsidR="00712EE7">
        <w:rPr>
          <w:lang w:eastAsia="sv-SE"/>
        </w:rPr>
        <w:t xml:space="preserve">på sina håll. Vi behöver också fördjupa vår förståelse för </w:t>
      </w:r>
      <w:r w:rsidR="00712EE7" w:rsidRPr="00643BB5">
        <w:rPr>
          <w:b/>
          <w:bCs/>
          <w:lang w:eastAsia="sv-SE"/>
        </w:rPr>
        <w:t xml:space="preserve">skillnaderna i upplevd trygghet mellan </w:t>
      </w:r>
      <w:r w:rsidR="00643BB5">
        <w:rPr>
          <w:b/>
          <w:bCs/>
          <w:lang w:eastAsia="sv-SE"/>
        </w:rPr>
        <w:t>flickor och pojkar</w:t>
      </w:r>
      <w:r w:rsidR="00712EE7">
        <w:rPr>
          <w:lang w:eastAsia="sv-SE"/>
        </w:rPr>
        <w:t xml:space="preserve"> vilket hänger ihop med arbetsmiljö och studiero. </w:t>
      </w:r>
    </w:p>
    <w:p w14:paraId="5931222D" w14:textId="4CF908BD" w:rsidR="00643BB5" w:rsidRDefault="00643BB5" w:rsidP="00712EE7">
      <w:pPr>
        <w:pStyle w:val="Liststycke"/>
        <w:rPr>
          <w:lang w:eastAsia="sv-SE"/>
        </w:rPr>
      </w:pPr>
    </w:p>
    <w:p w14:paraId="08D12630" w14:textId="31D6AB03" w:rsidR="00643BB5" w:rsidRDefault="00643BB5" w:rsidP="00712EE7">
      <w:pPr>
        <w:pStyle w:val="Liststycke"/>
        <w:rPr>
          <w:lang w:eastAsia="sv-SE"/>
        </w:rPr>
      </w:pPr>
      <w:r>
        <w:rPr>
          <w:lang w:eastAsia="sv-SE"/>
        </w:rPr>
        <w:t xml:space="preserve">Vi skulle behöva arbeta med </w:t>
      </w:r>
      <w:r w:rsidRPr="00612683">
        <w:rPr>
          <w:b/>
          <w:bCs/>
          <w:lang w:eastAsia="sv-SE"/>
        </w:rPr>
        <w:t>kunskap kring normer och diskrimineringsgrunder</w:t>
      </w:r>
      <w:r>
        <w:rPr>
          <w:lang w:eastAsia="sv-SE"/>
        </w:rPr>
        <w:t xml:space="preserve"> med både personal och elever för att inte elever skall känna sig utsatta eller diskriminerade utifrån sexuell läggning, kön eller annan diskrimineringsgrund.</w:t>
      </w:r>
    </w:p>
    <w:p w14:paraId="2534BB66" w14:textId="57B8EA41" w:rsidR="00712EE7" w:rsidRDefault="00712EE7" w:rsidP="00415A0F">
      <w:pPr>
        <w:pStyle w:val="Liststycke"/>
        <w:rPr>
          <w:lang w:eastAsia="sv-SE"/>
        </w:rPr>
      </w:pPr>
    </w:p>
    <w:p w14:paraId="595073D8" w14:textId="16BCE017" w:rsidR="00AB7C4D" w:rsidRDefault="009D50DA" w:rsidP="00415A0F">
      <w:pPr>
        <w:pStyle w:val="Liststycke"/>
        <w:rPr>
          <w:lang w:eastAsia="sv-SE"/>
        </w:rPr>
      </w:pPr>
      <w:r w:rsidRPr="009D50DA">
        <w:rPr>
          <w:lang w:eastAsia="sv-SE"/>
        </w:rPr>
        <w:t>Vi behöver</w:t>
      </w:r>
      <w:r w:rsidR="00AB7C4D" w:rsidRPr="00612683">
        <w:rPr>
          <w:b/>
          <w:bCs/>
          <w:lang w:eastAsia="sv-SE"/>
        </w:rPr>
        <w:t xml:space="preserve"> </w:t>
      </w:r>
      <w:r w:rsidRPr="00612683">
        <w:rPr>
          <w:b/>
          <w:bCs/>
          <w:lang w:eastAsia="sv-SE"/>
        </w:rPr>
        <w:t>uppmärksamma</w:t>
      </w:r>
      <w:r w:rsidR="00AB7C4D" w:rsidRPr="00612683">
        <w:rPr>
          <w:b/>
          <w:bCs/>
          <w:lang w:eastAsia="sv-SE"/>
        </w:rPr>
        <w:t>, anmäla och kartlägga</w:t>
      </w:r>
      <w:r w:rsidRPr="00612683">
        <w:rPr>
          <w:b/>
          <w:bCs/>
          <w:lang w:eastAsia="sv-SE"/>
        </w:rPr>
        <w:t xml:space="preserve"> kränkningar mer </w:t>
      </w:r>
      <w:r>
        <w:rPr>
          <w:lang w:eastAsia="sv-SE"/>
        </w:rPr>
        <w:t>och arbeta mer aktivt med det</w:t>
      </w:r>
      <w:r w:rsidR="00AB7C4D">
        <w:rPr>
          <w:lang w:eastAsia="sv-SE"/>
        </w:rPr>
        <w:t xml:space="preserve">. En viktig del i det arbetet är att organisera en </w:t>
      </w:r>
      <w:r w:rsidR="005B4537">
        <w:rPr>
          <w:lang w:eastAsia="sv-SE"/>
        </w:rPr>
        <w:lastRenderedPageBreak/>
        <w:t xml:space="preserve">tvärprofessionell </w:t>
      </w:r>
      <w:r w:rsidR="00AB7C4D">
        <w:rPr>
          <w:lang w:eastAsia="sv-SE"/>
        </w:rPr>
        <w:t>arbetsgrupp som</w:t>
      </w:r>
      <w:r w:rsidR="004660AB">
        <w:rPr>
          <w:lang w:eastAsia="sv-SE"/>
        </w:rPr>
        <w:t xml:space="preserve"> samverkar kring</w:t>
      </w:r>
      <w:r w:rsidR="00AB7C4D">
        <w:rPr>
          <w:lang w:eastAsia="sv-SE"/>
        </w:rPr>
        <w:t xml:space="preserve"> kartläggning</w:t>
      </w:r>
      <w:r w:rsidR="005B4537">
        <w:rPr>
          <w:lang w:eastAsia="sv-SE"/>
        </w:rPr>
        <w:t xml:space="preserve">sarbetet på skolan. </w:t>
      </w:r>
      <w:r w:rsidR="004660AB">
        <w:rPr>
          <w:lang w:eastAsia="sv-SE"/>
        </w:rPr>
        <w:t xml:space="preserve">Därigenom kan resultaten genomlysas och tolkas på ett mer heltäckande sätt. </w:t>
      </w:r>
    </w:p>
    <w:p w14:paraId="536ABE76" w14:textId="77777777" w:rsidR="006E33A7" w:rsidRDefault="006E33A7" w:rsidP="00415A0F">
      <w:pPr>
        <w:pStyle w:val="Liststycke"/>
        <w:rPr>
          <w:lang w:eastAsia="sv-SE"/>
        </w:rPr>
      </w:pPr>
    </w:p>
    <w:p w14:paraId="6F329300" w14:textId="73EED534" w:rsidR="004660AB" w:rsidRPr="009D50DA" w:rsidRDefault="004660AB" w:rsidP="00415A0F">
      <w:pPr>
        <w:pStyle w:val="Liststycke"/>
        <w:rPr>
          <w:lang w:eastAsia="sv-SE"/>
        </w:rPr>
      </w:pPr>
      <w:r w:rsidRPr="00612683">
        <w:rPr>
          <w:b/>
          <w:bCs/>
          <w:lang w:eastAsia="sv-SE"/>
        </w:rPr>
        <w:t>Den fria tiden på skolan behöver ses över</w:t>
      </w:r>
      <w:r>
        <w:rPr>
          <w:lang w:eastAsia="sv-SE"/>
        </w:rPr>
        <w:t xml:space="preserve"> och förslagsvis </w:t>
      </w:r>
      <w:r w:rsidR="007C0631">
        <w:rPr>
          <w:lang w:eastAsia="sv-SE"/>
        </w:rPr>
        <w:t>riktar vi fokus på raster</w:t>
      </w:r>
      <w:r w:rsidR="00BE4A26">
        <w:rPr>
          <w:lang w:eastAsia="sv-SE"/>
        </w:rPr>
        <w:t xml:space="preserve"> och fritidstid</w:t>
      </w:r>
      <w:r w:rsidR="006E33A7">
        <w:rPr>
          <w:lang w:eastAsia="sv-SE"/>
        </w:rPr>
        <w:t>;</w:t>
      </w:r>
      <w:r w:rsidR="007C0631">
        <w:rPr>
          <w:lang w:eastAsia="sv-SE"/>
        </w:rPr>
        <w:t xml:space="preserve"> </w:t>
      </w:r>
      <w:r w:rsidR="006E33A7">
        <w:rPr>
          <w:lang w:eastAsia="sv-SE"/>
        </w:rPr>
        <w:t>H</w:t>
      </w:r>
      <w:r w:rsidR="007C0631">
        <w:rPr>
          <w:lang w:eastAsia="sv-SE"/>
        </w:rPr>
        <w:t xml:space="preserve">ur ligger </w:t>
      </w:r>
      <w:r w:rsidR="006E33A7">
        <w:rPr>
          <w:lang w:eastAsia="sv-SE"/>
        </w:rPr>
        <w:t xml:space="preserve">rasterna </w:t>
      </w:r>
      <w:r w:rsidR="007C0631">
        <w:rPr>
          <w:lang w:eastAsia="sv-SE"/>
        </w:rPr>
        <w:t>schematekniskt</w:t>
      </w:r>
      <w:r w:rsidR="006E33A7">
        <w:rPr>
          <w:lang w:eastAsia="sv-SE"/>
        </w:rPr>
        <w:t xml:space="preserve"> för att främja lugna övergångar. Se över vil</w:t>
      </w:r>
      <w:r w:rsidR="007C0631">
        <w:rPr>
          <w:lang w:eastAsia="sv-SE"/>
        </w:rPr>
        <w:t>ka aktiviteter som finn</w:t>
      </w:r>
      <w:r w:rsidR="006E33A7">
        <w:rPr>
          <w:lang w:eastAsia="sv-SE"/>
        </w:rPr>
        <w:t>s</w:t>
      </w:r>
      <w:r w:rsidR="007C0631">
        <w:rPr>
          <w:lang w:eastAsia="sv-SE"/>
        </w:rPr>
        <w:t xml:space="preserve"> tillgängliga och hur de är organiserade på skolgården. </w:t>
      </w:r>
      <w:r w:rsidR="006E33A7">
        <w:rPr>
          <w:lang w:eastAsia="sv-SE"/>
        </w:rPr>
        <w:t xml:space="preserve">Öka vuxennärvaron på skolgården genom ökad rörlighet och ökat engagemang. </w:t>
      </w:r>
    </w:p>
    <w:p w14:paraId="2EFE8ABD" w14:textId="6C994F0E" w:rsidR="00AC5F65" w:rsidRDefault="00AC5F65" w:rsidP="00AC5F65">
      <w:pPr>
        <w:pStyle w:val="Rubrik1"/>
        <w:ind w:firstLine="720"/>
        <w:rPr>
          <w:rStyle w:val="Rubrik1Char"/>
          <w:b/>
        </w:rPr>
      </w:pPr>
      <w:bookmarkStart w:id="24" w:name="_Toc45261143"/>
      <w:bookmarkStart w:id="25" w:name="_Toc115164814"/>
      <w:r w:rsidRPr="00790871">
        <w:rPr>
          <w:rStyle w:val="Rubrik1Char"/>
          <w:b/>
        </w:rPr>
        <w:t>Förebyggande arbete</w:t>
      </w:r>
      <w:bookmarkEnd w:id="24"/>
      <w:bookmarkEnd w:id="25"/>
    </w:p>
    <w:p w14:paraId="4A7A20CC" w14:textId="081BF729" w:rsidR="009D50DA" w:rsidRDefault="00DB409F" w:rsidP="00DB409F">
      <w:pPr>
        <w:ind w:left="720"/>
        <w:rPr>
          <w:lang w:eastAsia="sv-SE"/>
        </w:rPr>
      </w:pPr>
      <w:r>
        <w:rPr>
          <w:lang w:eastAsia="sv-SE"/>
        </w:rPr>
        <w:t>Vi kommer att rikta f</w:t>
      </w:r>
      <w:r w:rsidR="0039010C" w:rsidRPr="00DB409F">
        <w:rPr>
          <w:lang w:eastAsia="sv-SE"/>
        </w:rPr>
        <w:t xml:space="preserve">okus </w:t>
      </w:r>
      <w:r>
        <w:rPr>
          <w:lang w:eastAsia="sv-SE"/>
        </w:rPr>
        <w:t xml:space="preserve">på </w:t>
      </w:r>
      <w:r w:rsidR="0039010C" w:rsidRPr="00DB409F">
        <w:rPr>
          <w:lang w:eastAsia="sv-SE"/>
        </w:rPr>
        <w:t>trygghet, trivsel och arbetsro</w:t>
      </w:r>
      <w:r>
        <w:rPr>
          <w:lang w:eastAsia="sv-SE"/>
        </w:rPr>
        <w:t xml:space="preserve"> </w:t>
      </w:r>
      <w:r w:rsidR="009D50DA" w:rsidRPr="00DB409F">
        <w:rPr>
          <w:lang w:eastAsia="sv-SE"/>
        </w:rPr>
        <w:t xml:space="preserve">i årskurs </w:t>
      </w:r>
      <w:r w:rsidR="00BE4A26" w:rsidRPr="00DB409F">
        <w:rPr>
          <w:lang w:eastAsia="sv-SE"/>
        </w:rPr>
        <w:t xml:space="preserve">1 och </w:t>
      </w:r>
      <w:r w:rsidR="009D50DA" w:rsidRPr="00DB409F">
        <w:rPr>
          <w:lang w:eastAsia="sv-SE"/>
        </w:rPr>
        <w:t>3</w:t>
      </w:r>
      <w:r>
        <w:rPr>
          <w:lang w:eastAsia="sv-SE"/>
        </w:rPr>
        <w:t xml:space="preserve">. Personal i årskurs 1 kommer att få stöd i att tänka gruppsykologiskt kring sin årskurs under HT22. Elevhälsan ansvarar genom att erbjuda </w:t>
      </w:r>
      <w:r w:rsidR="00844B67">
        <w:rPr>
          <w:lang w:eastAsia="sv-SE"/>
        </w:rPr>
        <w:t xml:space="preserve">inläsning av teoretiskt material, följt av workshop kring detta. </w:t>
      </w:r>
    </w:p>
    <w:p w14:paraId="33E59971" w14:textId="42235BF9" w:rsidR="00844B67" w:rsidRPr="00DB409F" w:rsidRDefault="00844B67" w:rsidP="00DB409F">
      <w:pPr>
        <w:ind w:left="720"/>
        <w:rPr>
          <w:lang w:eastAsia="sv-SE"/>
        </w:rPr>
      </w:pPr>
      <w:r>
        <w:rPr>
          <w:lang w:eastAsia="sv-SE"/>
        </w:rPr>
        <w:t>Årskurs 3 kommer att få stöd inför övergången till årskurs 4</w:t>
      </w:r>
      <w:r w:rsidR="000C150C">
        <w:rPr>
          <w:lang w:eastAsia="sv-SE"/>
        </w:rPr>
        <w:t xml:space="preserve"> inom ramen för det periodiska stöd vi genomför varje år</w:t>
      </w:r>
      <w:r>
        <w:rPr>
          <w:lang w:eastAsia="sv-SE"/>
        </w:rPr>
        <w:t>. Skolkurator, skolpsykolog och specialpedagog kommer att arbeta med hela årskursen med kartläggningar av elevers behov och förberedelser inför mellanstadiet.</w:t>
      </w:r>
    </w:p>
    <w:p w14:paraId="46ACC8E7" w14:textId="77777777" w:rsidR="0039010C" w:rsidRDefault="0039010C" w:rsidP="00AC5F65">
      <w:pPr>
        <w:pStyle w:val="Liststycke"/>
        <w:rPr>
          <w:i/>
          <w:iCs/>
          <w:lang w:eastAsia="sv-SE"/>
        </w:rPr>
      </w:pPr>
    </w:p>
    <w:p w14:paraId="70D0DF2D" w14:textId="0AB599C6" w:rsidR="00AC5F65" w:rsidRDefault="00AC5F65" w:rsidP="00AC5F65">
      <w:pPr>
        <w:pStyle w:val="Rubrik1"/>
        <w:ind w:firstLine="720"/>
        <w:rPr>
          <w:rStyle w:val="Rubrik1Char"/>
          <w:b/>
        </w:rPr>
      </w:pPr>
      <w:bookmarkStart w:id="26" w:name="_Toc45261144"/>
      <w:bookmarkStart w:id="27" w:name="_Toc115164815"/>
      <w:r w:rsidRPr="00790871">
        <w:rPr>
          <w:rStyle w:val="Rubrik1Char"/>
          <w:b/>
        </w:rPr>
        <w:t>Främjande arbete</w:t>
      </w:r>
      <w:bookmarkEnd w:id="26"/>
      <w:bookmarkEnd w:id="27"/>
    </w:p>
    <w:p w14:paraId="66B6807C" w14:textId="21CB4E7D" w:rsidR="00D32A8A" w:rsidRPr="00844B67" w:rsidRDefault="00844B67" w:rsidP="00D32A8A">
      <w:pPr>
        <w:pStyle w:val="Liststycke"/>
        <w:rPr>
          <w:lang w:eastAsia="sv-SE"/>
        </w:rPr>
      </w:pPr>
      <w:r>
        <w:rPr>
          <w:lang w:eastAsia="sv-SE"/>
        </w:rPr>
        <w:t>För att bättre uppmärksamma, anmäla och kartlägga kränkningar kommer vi att u</w:t>
      </w:r>
      <w:r w:rsidR="00D32A8A" w:rsidRPr="00844B67">
        <w:rPr>
          <w:lang w:eastAsia="sv-SE"/>
        </w:rPr>
        <w:t xml:space="preserve">tveckla Trygghetsgruppens organisation; </w:t>
      </w:r>
      <w:r>
        <w:rPr>
          <w:lang w:eastAsia="sv-SE"/>
        </w:rPr>
        <w:t xml:space="preserve">Vi kommer </w:t>
      </w:r>
      <w:r w:rsidR="00D32A8A" w:rsidRPr="00844B67">
        <w:rPr>
          <w:lang w:eastAsia="sv-SE"/>
        </w:rPr>
        <w:t xml:space="preserve">utöka antalet medlemmar. </w:t>
      </w:r>
      <w:r>
        <w:rPr>
          <w:lang w:eastAsia="sv-SE"/>
        </w:rPr>
        <w:t>Vi f</w:t>
      </w:r>
      <w:r w:rsidR="00D32A8A" w:rsidRPr="00844B67">
        <w:rPr>
          <w:lang w:eastAsia="sv-SE"/>
        </w:rPr>
        <w:t>orma</w:t>
      </w:r>
      <w:r>
        <w:rPr>
          <w:lang w:eastAsia="sv-SE"/>
        </w:rPr>
        <w:t>r</w:t>
      </w:r>
      <w:r w:rsidR="00D32A8A" w:rsidRPr="00844B67">
        <w:rPr>
          <w:lang w:eastAsia="sv-SE"/>
        </w:rPr>
        <w:t xml:space="preserve"> en arbetsgrupp som ansvarar för kartläggningen av trygghet och trivsel på skolan utifrån olika ansvarsområden;</w:t>
      </w:r>
    </w:p>
    <w:p w14:paraId="026BF9FB" w14:textId="6405D16B" w:rsidR="00D32A8A" w:rsidRPr="00844B67" w:rsidRDefault="00D32A8A" w:rsidP="00E10401">
      <w:pPr>
        <w:pStyle w:val="Liststycke"/>
        <w:numPr>
          <w:ilvl w:val="0"/>
          <w:numId w:val="33"/>
        </w:numPr>
        <w:rPr>
          <w:lang w:eastAsia="sv-SE"/>
        </w:rPr>
      </w:pPr>
      <w:r w:rsidRPr="00844B67">
        <w:rPr>
          <w:lang w:eastAsia="sv-SE"/>
        </w:rPr>
        <w:t>Elevråd och Trygghetsvandring</w:t>
      </w:r>
      <w:r w:rsidR="00844B67">
        <w:rPr>
          <w:lang w:eastAsia="sv-SE"/>
        </w:rPr>
        <w:t xml:space="preserve">; Trygghetsgruppen genom </w:t>
      </w:r>
      <w:r w:rsidR="00004D3F">
        <w:rPr>
          <w:lang w:eastAsia="sv-SE"/>
        </w:rPr>
        <w:t xml:space="preserve">Olof Hedtjärn </w:t>
      </w:r>
      <w:r w:rsidR="00844B67">
        <w:rPr>
          <w:lang w:eastAsia="sv-SE"/>
        </w:rPr>
        <w:t>ansvarar</w:t>
      </w:r>
      <w:r w:rsidR="00004D3F">
        <w:rPr>
          <w:lang w:eastAsia="sv-SE"/>
        </w:rPr>
        <w:t xml:space="preserve"> för genomförande och </w:t>
      </w:r>
      <w:r w:rsidR="00A82B52">
        <w:rPr>
          <w:lang w:eastAsia="sv-SE"/>
        </w:rPr>
        <w:t xml:space="preserve">sammanfattande </w:t>
      </w:r>
      <w:r w:rsidR="00004D3F">
        <w:rPr>
          <w:lang w:eastAsia="sv-SE"/>
        </w:rPr>
        <w:t xml:space="preserve">analys. </w:t>
      </w:r>
    </w:p>
    <w:p w14:paraId="2C4DA7C9" w14:textId="3B027F25" w:rsidR="00004D3F" w:rsidRDefault="00D32A8A" w:rsidP="00E10401">
      <w:pPr>
        <w:pStyle w:val="Liststycke"/>
        <w:numPr>
          <w:ilvl w:val="0"/>
          <w:numId w:val="33"/>
        </w:numPr>
        <w:rPr>
          <w:lang w:eastAsia="sv-SE"/>
        </w:rPr>
      </w:pPr>
      <w:r w:rsidRPr="00844B67">
        <w:rPr>
          <w:lang w:eastAsia="sv-SE"/>
        </w:rPr>
        <w:t>Trivselenkät;</w:t>
      </w:r>
      <w:r w:rsidR="00844B67">
        <w:rPr>
          <w:lang w:eastAsia="sv-SE"/>
        </w:rPr>
        <w:t xml:space="preserve"> Trygghetsgruppen genom </w:t>
      </w:r>
      <w:r w:rsidR="00004D3F">
        <w:rPr>
          <w:lang w:eastAsia="sv-SE"/>
        </w:rPr>
        <w:t xml:space="preserve">August </w:t>
      </w:r>
    </w:p>
    <w:p w14:paraId="0361B900" w14:textId="6104B906" w:rsidR="00D32A8A" w:rsidRPr="00844B67" w:rsidRDefault="00004D3F" w:rsidP="00004D3F">
      <w:pPr>
        <w:pStyle w:val="Liststycke"/>
        <w:ind w:left="1080"/>
        <w:rPr>
          <w:lang w:eastAsia="sv-SE"/>
        </w:rPr>
      </w:pPr>
      <w:r>
        <w:rPr>
          <w:lang w:eastAsia="sv-SE"/>
        </w:rPr>
        <w:t xml:space="preserve">Levinson ansvarar för genomförande och </w:t>
      </w:r>
      <w:r w:rsidR="00A82B52">
        <w:rPr>
          <w:lang w:eastAsia="sv-SE"/>
        </w:rPr>
        <w:t xml:space="preserve">sammanfattande </w:t>
      </w:r>
      <w:r>
        <w:rPr>
          <w:lang w:eastAsia="sv-SE"/>
        </w:rPr>
        <w:t>analys.</w:t>
      </w:r>
    </w:p>
    <w:p w14:paraId="2621B30A" w14:textId="618C3F97" w:rsidR="00D32A8A" w:rsidRDefault="00D32A8A" w:rsidP="00E10401">
      <w:pPr>
        <w:pStyle w:val="Liststycke"/>
        <w:numPr>
          <w:ilvl w:val="0"/>
          <w:numId w:val="33"/>
        </w:numPr>
        <w:rPr>
          <w:lang w:eastAsia="sv-SE"/>
        </w:rPr>
      </w:pPr>
      <w:r w:rsidRPr="00844B67">
        <w:rPr>
          <w:lang w:eastAsia="sv-SE"/>
        </w:rPr>
        <w:t xml:space="preserve">Brukarenkät; </w:t>
      </w:r>
      <w:r w:rsidR="00004D3F">
        <w:rPr>
          <w:lang w:eastAsia="sv-SE"/>
        </w:rPr>
        <w:t xml:space="preserve">Skolledning genom biträdande rektorer, Susanne Van der Kwast, Christina Park, Pontus Westberg och Pontus Harrysson ansvarar </w:t>
      </w:r>
      <w:r w:rsidR="00A82B52">
        <w:rPr>
          <w:lang w:eastAsia="sv-SE"/>
        </w:rPr>
        <w:t xml:space="preserve">sammanfattande </w:t>
      </w:r>
      <w:r w:rsidRPr="00844B67">
        <w:rPr>
          <w:lang w:eastAsia="sv-SE"/>
        </w:rPr>
        <w:t>analys</w:t>
      </w:r>
    </w:p>
    <w:p w14:paraId="5C705F6B" w14:textId="68D48FF1" w:rsidR="000C150C" w:rsidRPr="00844B67" w:rsidRDefault="000C150C" w:rsidP="000C150C">
      <w:pPr>
        <w:ind w:left="720"/>
        <w:rPr>
          <w:lang w:eastAsia="sv-SE"/>
        </w:rPr>
      </w:pPr>
      <w:r>
        <w:rPr>
          <w:lang w:eastAsia="sv-SE"/>
        </w:rPr>
        <w:t xml:space="preserve">Vi kommer att synliggöra </w:t>
      </w:r>
      <w:r w:rsidRPr="000C150C">
        <w:rPr>
          <w:lang w:eastAsia="sv-SE"/>
        </w:rPr>
        <w:t>kunskap kring normer och diskrimineringsgrunder</w:t>
      </w:r>
      <w:r w:rsidRPr="000C150C">
        <w:rPr>
          <w:lang w:eastAsia="sv-SE"/>
        </w:rPr>
        <w:t xml:space="preserve"> på olika sätt</w:t>
      </w:r>
      <w:r>
        <w:rPr>
          <w:lang w:eastAsia="sv-SE"/>
        </w:rPr>
        <w:t xml:space="preserve"> genom, i</w:t>
      </w:r>
      <w:r w:rsidRPr="00844B67">
        <w:rPr>
          <w:lang w:eastAsia="sv-SE"/>
        </w:rPr>
        <w:t>nformation och kommunikation gentemot elever</w:t>
      </w:r>
      <w:r>
        <w:rPr>
          <w:lang w:eastAsia="sv-SE"/>
        </w:rPr>
        <w:t xml:space="preserve"> och personal</w:t>
      </w:r>
      <w:r w:rsidRPr="00844B67">
        <w:rPr>
          <w:lang w:eastAsia="sv-SE"/>
        </w:rPr>
        <w:t>.</w:t>
      </w:r>
    </w:p>
    <w:p w14:paraId="338750A2" w14:textId="77777777" w:rsidR="000C150C" w:rsidRDefault="00A82B52" w:rsidP="00E10401">
      <w:pPr>
        <w:pStyle w:val="Liststycke"/>
        <w:numPr>
          <w:ilvl w:val="0"/>
          <w:numId w:val="33"/>
        </w:numPr>
        <w:rPr>
          <w:lang w:eastAsia="sv-SE"/>
        </w:rPr>
      </w:pPr>
      <w:r>
        <w:rPr>
          <w:lang w:eastAsia="sv-SE"/>
        </w:rPr>
        <w:t xml:space="preserve">Vi informerar personal om vikten att anmäla kränkningar oftare. </w:t>
      </w:r>
    </w:p>
    <w:p w14:paraId="75DE49EA" w14:textId="692D17D0" w:rsidR="00D32A8A" w:rsidRDefault="00A82B52" w:rsidP="00E10401">
      <w:pPr>
        <w:pStyle w:val="Liststycke"/>
        <w:numPr>
          <w:ilvl w:val="0"/>
          <w:numId w:val="33"/>
        </w:numPr>
        <w:rPr>
          <w:lang w:eastAsia="sv-SE"/>
        </w:rPr>
      </w:pPr>
      <w:r>
        <w:rPr>
          <w:lang w:eastAsia="sv-SE"/>
        </w:rPr>
        <w:t>Vi kommer också att ge</w:t>
      </w:r>
      <w:r w:rsidR="00D32A8A" w:rsidRPr="00844B67">
        <w:rPr>
          <w:lang w:eastAsia="sv-SE"/>
        </w:rPr>
        <w:t xml:space="preserve"> information om diskrimineringsgrunder</w:t>
      </w:r>
      <w:r>
        <w:rPr>
          <w:lang w:eastAsia="sv-SE"/>
        </w:rPr>
        <w:t xml:space="preserve"> på studiedagar och mentorstider. </w:t>
      </w:r>
    </w:p>
    <w:p w14:paraId="01F772EA" w14:textId="46DA5FC2" w:rsidR="000C150C" w:rsidRDefault="000C150C" w:rsidP="00E10401">
      <w:pPr>
        <w:pStyle w:val="Liststycke"/>
        <w:numPr>
          <w:ilvl w:val="0"/>
          <w:numId w:val="33"/>
        </w:numPr>
        <w:rPr>
          <w:lang w:eastAsia="sv-SE"/>
        </w:rPr>
      </w:pPr>
      <w:r>
        <w:rPr>
          <w:lang w:eastAsia="sv-SE"/>
        </w:rPr>
        <w:t xml:space="preserve">Vi kommer arbeta med implementering av kapitel 1 och 2 </w:t>
      </w:r>
      <w:proofErr w:type="gramStart"/>
      <w:r>
        <w:rPr>
          <w:lang w:eastAsia="sv-SE"/>
        </w:rPr>
        <w:t>i  LGR</w:t>
      </w:r>
      <w:proofErr w:type="gramEnd"/>
      <w:r>
        <w:rPr>
          <w:lang w:eastAsia="sv-SE"/>
        </w:rPr>
        <w:t>22 på studiedagar och därigenom också normer och diskrimineringsgrunder.</w:t>
      </w:r>
    </w:p>
    <w:p w14:paraId="42987C0E" w14:textId="2F5591A1" w:rsidR="007E0F8D" w:rsidRPr="00844B67" w:rsidRDefault="00D26A11" w:rsidP="00D26A11">
      <w:pPr>
        <w:pStyle w:val="Liststycke"/>
        <w:numPr>
          <w:ilvl w:val="0"/>
          <w:numId w:val="33"/>
        </w:numPr>
        <w:rPr>
          <w:lang w:eastAsia="sv-SE"/>
        </w:rPr>
      </w:pPr>
      <w:r w:rsidRPr="00D26A11">
        <w:rPr>
          <w:lang w:eastAsia="sv-SE"/>
        </w:rPr>
        <w:t xml:space="preserve">SAM - Årstaskolans </w:t>
      </w:r>
      <w:proofErr w:type="spellStart"/>
      <w:r w:rsidRPr="00D26A11">
        <w:rPr>
          <w:lang w:eastAsia="sv-SE"/>
        </w:rPr>
        <w:t>HBTQ+grupp</w:t>
      </w:r>
      <w:proofErr w:type="spellEnd"/>
      <w:r w:rsidRPr="00D26A11">
        <w:rPr>
          <w:lang w:eastAsia="sv-SE"/>
        </w:rPr>
        <w:t xml:space="preserve"> för elever i åk </w:t>
      </w:r>
      <w:proofErr w:type="gramStart"/>
      <w:r w:rsidRPr="00D26A11">
        <w:rPr>
          <w:lang w:eastAsia="sv-SE"/>
        </w:rPr>
        <w:t>4-9</w:t>
      </w:r>
      <w:proofErr w:type="gramEnd"/>
      <w:r>
        <w:rPr>
          <w:lang w:eastAsia="sv-SE"/>
        </w:rPr>
        <w:t xml:space="preserve"> fortsätter i uppdaterad version och organisation. </w:t>
      </w:r>
      <w:r>
        <w:rPr>
          <w:lang w:eastAsia="sv-SE"/>
        </w:rPr>
        <w:t xml:space="preserve">Från och med i år ligger SAM under </w:t>
      </w:r>
      <w:r>
        <w:rPr>
          <w:lang w:eastAsia="sv-SE"/>
        </w:rPr>
        <w:t>T</w:t>
      </w:r>
      <w:r>
        <w:rPr>
          <w:lang w:eastAsia="sv-SE"/>
        </w:rPr>
        <w:t>rygghetsgruppen med Susanne</w:t>
      </w:r>
      <w:r>
        <w:rPr>
          <w:lang w:eastAsia="sv-SE"/>
        </w:rPr>
        <w:t xml:space="preserve"> Van der Kwast</w:t>
      </w:r>
      <w:r>
        <w:rPr>
          <w:lang w:eastAsia="sv-SE"/>
        </w:rPr>
        <w:t xml:space="preserve"> som närmsta chef. SAM samordnas av Alicia </w:t>
      </w:r>
      <w:r>
        <w:rPr>
          <w:lang w:eastAsia="sv-SE"/>
        </w:rPr>
        <w:lastRenderedPageBreak/>
        <w:t>Vouti, Elsa Garphult, Memme Chatfield och Therese Haraldsson</w:t>
      </w:r>
      <w:r>
        <w:rPr>
          <w:lang w:eastAsia="sv-SE"/>
        </w:rPr>
        <w:t xml:space="preserve">. </w:t>
      </w:r>
      <w:r>
        <w:rPr>
          <w:lang w:eastAsia="sv-SE"/>
        </w:rPr>
        <w:t>SAM träffas en gång i månaden, efter skolan slutat.</w:t>
      </w:r>
    </w:p>
    <w:p w14:paraId="54B3E048" w14:textId="77777777" w:rsidR="008372C8" w:rsidRDefault="008372C8" w:rsidP="00AC5F65">
      <w:pPr>
        <w:pStyle w:val="Rubrik1"/>
        <w:ind w:firstLine="720"/>
        <w:rPr>
          <w:rStyle w:val="Rubrik1Char"/>
          <w:b/>
        </w:rPr>
      </w:pPr>
    </w:p>
    <w:p w14:paraId="6EE2AF08" w14:textId="331F595C" w:rsidR="00AC5F65" w:rsidRDefault="00AC5F65" w:rsidP="00AC5F65">
      <w:pPr>
        <w:pStyle w:val="Rubrik1"/>
        <w:ind w:firstLine="720"/>
        <w:rPr>
          <w:rStyle w:val="Rubrik1Char"/>
          <w:b/>
        </w:rPr>
      </w:pPr>
      <w:bookmarkStart w:id="28" w:name="_Toc115164816"/>
      <w:r w:rsidRPr="00790871">
        <w:rPr>
          <w:rStyle w:val="Rubrik1Char"/>
          <w:b/>
        </w:rPr>
        <w:t>Skolans rutiner</w:t>
      </w:r>
      <w:bookmarkEnd w:id="28"/>
    </w:p>
    <w:p w14:paraId="5D0BDFE5" w14:textId="77777777" w:rsidR="004048E7" w:rsidRPr="004048E7" w:rsidRDefault="004048E7" w:rsidP="004048E7">
      <w:pPr>
        <w:ind w:left="720"/>
        <w:rPr>
          <w:rFonts w:eastAsia="Times New Roman" w:cstheme="minorHAnsi"/>
          <w:lang w:eastAsia="sv-SE"/>
        </w:rPr>
      </w:pPr>
      <w:r w:rsidRPr="004048E7">
        <w:rPr>
          <w:rFonts w:eastAsia="Times New Roman" w:cstheme="minorHAnsi"/>
          <w:lang w:eastAsia="sv-SE"/>
        </w:rPr>
        <w:t xml:space="preserve">Till den pedagogiska vardagen hör att ta hand om mindre dispyter mellan elever. Oftast kan sådant hanteras direkt och osämjan mellan eleverna försvinner utan att någon/några efteråt bär på känslan att vara kränkt. Men ibland försvinner inte känslan av att vara kränkt eller otrygg och det förekommer också värre incidenter, trakasserier eller våld. Bakom en incident kan exempelvis ligga en avsikt att nedvärdera någon eller att det pågår regelbundna trakasserier. </w:t>
      </w:r>
    </w:p>
    <w:p w14:paraId="4275A9AE" w14:textId="77777777" w:rsidR="00AC5F65" w:rsidRPr="00012B92" w:rsidRDefault="00AC5F65" w:rsidP="00C52640">
      <w:pPr>
        <w:pStyle w:val="Rubrik2"/>
        <w:ind w:left="720"/>
      </w:pPr>
      <w:bookmarkStart w:id="29" w:name="_Toc115164817"/>
      <w:r w:rsidRPr="00012B92">
        <w:t>Rutiner och åtgärdsplaner</w:t>
      </w:r>
      <w:bookmarkEnd w:id="29"/>
      <w:r w:rsidRPr="00012B92">
        <w:t xml:space="preserve"> </w:t>
      </w:r>
    </w:p>
    <w:p w14:paraId="36FB41CB" w14:textId="109B54A7" w:rsidR="00AC5F65" w:rsidRDefault="00AC5F65" w:rsidP="00423170">
      <w:pPr>
        <w:pStyle w:val="Liststycke"/>
        <w:rPr>
          <w:lang w:eastAsia="sv-SE"/>
        </w:rPr>
      </w:pPr>
      <w:r>
        <w:rPr>
          <w:lang w:eastAsia="sv-SE"/>
        </w:rPr>
        <w:t xml:space="preserve">För att förebygga kränkande behandling, trakasserier eller diskriminering vill vi utveckla skolans sociala miljö så att en trygg och säker skola skapas och att gemenskapen stärks. Varje enskild elev som upplever sig bli behandlad på ett kränkande sätt ska uppleva att hen får ett tillräckligt stort stöd från </w:t>
      </w:r>
      <w:r w:rsidRPr="00423170">
        <w:rPr>
          <w:lang w:eastAsia="sv-SE"/>
        </w:rPr>
        <w:t>skolan. D</w:t>
      </w:r>
      <w:r w:rsidR="00423170" w:rsidRPr="00423170">
        <w:rPr>
          <w:lang w:eastAsia="sv-SE"/>
        </w:rPr>
        <w:t xml:space="preserve">etta är </w:t>
      </w:r>
      <w:r w:rsidRPr="00423170">
        <w:rPr>
          <w:lang w:eastAsia="sv-SE"/>
        </w:rPr>
        <w:t xml:space="preserve">för att </w:t>
      </w:r>
      <w:r w:rsidR="00423170" w:rsidRPr="00423170">
        <w:rPr>
          <w:lang w:eastAsia="sv-SE"/>
        </w:rPr>
        <w:t xml:space="preserve">eleven ska </w:t>
      </w:r>
      <w:r w:rsidRPr="00423170">
        <w:rPr>
          <w:lang w:eastAsia="sv-SE"/>
        </w:rPr>
        <w:t xml:space="preserve">kunna bearbeta sina upplevelser och se att skolan vidtar de åtgärder som är nödvändiga för att kränkande behandling, trakasserier </w:t>
      </w:r>
      <w:r>
        <w:rPr>
          <w:lang w:eastAsia="sv-SE"/>
        </w:rPr>
        <w:t>och diskriminering upphör.</w:t>
      </w:r>
    </w:p>
    <w:p w14:paraId="320B4A95" w14:textId="19FF50B9" w:rsidR="004048E7" w:rsidRPr="00CD21AB" w:rsidRDefault="004048E7" w:rsidP="00423170">
      <w:pPr>
        <w:pStyle w:val="Liststycke"/>
        <w:rPr>
          <w:rFonts w:cstheme="minorHAnsi"/>
          <w:i/>
          <w:iCs/>
          <w:lang w:eastAsia="sv-SE"/>
        </w:rPr>
      </w:pPr>
      <w:r w:rsidRPr="00CD21AB">
        <w:rPr>
          <w:rFonts w:eastAsia="Times New Roman" w:cstheme="minorHAnsi"/>
          <w:i/>
          <w:iCs/>
          <w:lang w:eastAsia="sv-SE"/>
        </w:rPr>
        <w:t xml:space="preserve">Om det är en akut situation med inslag av hot eller våld agerar all personal utifrån skolans kris-, och handlingsplan (internt; se </w:t>
      </w:r>
      <w:proofErr w:type="gramStart"/>
      <w:r w:rsidRPr="00CD21AB">
        <w:rPr>
          <w:rFonts w:eastAsia="Times New Roman" w:cstheme="minorHAnsi"/>
          <w:i/>
          <w:iCs/>
          <w:lang w:eastAsia="sv-SE"/>
        </w:rPr>
        <w:t>dokumentarkivet &gt;</w:t>
      </w:r>
      <w:proofErr w:type="gramEnd"/>
      <w:r w:rsidRPr="00CD21AB">
        <w:rPr>
          <w:rFonts w:eastAsia="Times New Roman" w:cstheme="minorHAnsi"/>
          <w:i/>
          <w:iCs/>
          <w:lang w:eastAsia="sv-SE"/>
        </w:rPr>
        <w:t xml:space="preserve"> Årstaskolans planer).</w:t>
      </w:r>
    </w:p>
    <w:p w14:paraId="6017CA75" w14:textId="77777777" w:rsidR="00AC5F65" w:rsidRDefault="00AC5F65" w:rsidP="00AC5F65">
      <w:pPr>
        <w:pStyle w:val="Liststycke"/>
        <w:rPr>
          <w:lang w:eastAsia="sv-SE"/>
        </w:rPr>
      </w:pPr>
    </w:p>
    <w:p w14:paraId="0BBECFCF" w14:textId="77777777" w:rsidR="00AC5F65" w:rsidRPr="00012B92" w:rsidRDefault="00AC5F65" w:rsidP="00C52640">
      <w:pPr>
        <w:pStyle w:val="Rubrik2"/>
        <w:ind w:left="720"/>
        <w:rPr>
          <w:lang w:eastAsia="sv-SE"/>
        </w:rPr>
      </w:pPr>
      <w:bookmarkStart w:id="30" w:name="_Toc115164818"/>
      <w:r w:rsidRPr="00012B92">
        <w:rPr>
          <w:lang w:eastAsia="sv-SE"/>
        </w:rPr>
        <w:t>Åtgärdsplan vid kränkande behandling/trakasserier</w:t>
      </w:r>
      <w:bookmarkEnd w:id="30"/>
    </w:p>
    <w:p w14:paraId="323701DB" w14:textId="2D5A13A3" w:rsidR="00AC5F65" w:rsidRDefault="00AC5F65" w:rsidP="00AC5F65">
      <w:pPr>
        <w:pStyle w:val="Liststycke"/>
        <w:rPr>
          <w:lang w:eastAsia="sv-SE"/>
        </w:rPr>
      </w:pPr>
      <w:r>
        <w:rPr>
          <w:lang w:eastAsia="sv-SE"/>
        </w:rPr>
        <w:t xml:space="preserve">Eleverna behöver veta att deras oro alltid kommer att tas på allvar. Om en elev berättar att </w:t>
      </w:r>
      <w:r w:rsidR="00804090" w:rsidRPr="00174EA3">
        <w:rPr>
          <w:lang w:eastAsia="sv-SE"/>
        </w:rPr>
        <w:t>hen</w:t>
      </w:r>
      <w:r w:rsidR="00804090">
        <w:rPr>
          <w:lang w:eastAsia="sv-SE"/>
        </w:rPr>
        <w:t xml:space="preserve"> </w:t>
      </w:r>
      <w:r>
        <w:rPr>
          <w:lang w:eastAsia="sv-SE"/>
        </w:rPr>
        <w:t>blivit utsatt för någon form av kränkning ska det dokumenteras.</w:t>
      </w:r>
    </w:p>
    <w:p w14:paraId="034EF73E" w14:textId="77777777" w:rsidR="00AC5F65" w:rsidRDefault="00AC5F65" w:rsidP="00AC5F65">
      <w:pPr>
        <w:pStyle w:val="Liststycke"/>
        <w:rPr>
          <w:lang w:eastAsia="sv-SE"/>
        </w:rPr>
      </w:pPr>
    </w:p>
    <w:p w14:paraId="7E183092" w14:textId="77777777" w:rsidR="00A42640" w:rsidRDefault="00147B05" w:rsidP="00AC5F65">
      <w:pPr>
        <w:pStyle w:val="Liststycke"/>
        <w:rPr>
          <w:lang w:eastAsia="sv-SE"/>
        </w:rPr>
      </w:pPr>
      <w:r w:rsidRPr="00A42640">
        <w:rPr>
          <w:rStyle w:val="Rubrik4Char"/>
        </w:rPr>
        <w:t>Till dig som fått kännedom om en kränkning;</w:t>
      </w:r>
      <w:r>
        <w:rPr>
          <w:lang w:eastAsia="sv-SE"/>
        </w:rPr>
        <w:t xml:space="preserve"> </w:t>
      </w:r>
    </w:p>
    <w:p w14:paraId="076FC059" w14:textId="4B5E5CBA" w:rsidR="00AC5F65" w:rsidRDefault="00AC5F65" w:rsidP="00AC5F65">
      <w:pPr>
        <w:pStyle w:val="Liststycke"/>
        <w:rPr>
          <w:lang w:eastAsia="sv-SE"/>
        </w:rPr>
      </w:pPr>
      <w:r>
        <w:rPr>
          <w:lang w:eastAsia="sv-SE"/>
        </w:rPr>
        <w:t xml:space="preserve">Prata med </w:t>
      </w:r>
      <w:r w:rsidR="00147B05">
        <w:rPr>
          <w:lang w:eastAsia="sv-SE"/>
        </w:rPr>
        <w:t>eleven</w:t>
      </w:r>
      <w:r>
        <w:rPr>
          <w:lang w:eastAsia="sv-SE"/>
        </w:rPr>
        <w:t xml:space="preserve"> som upplever sig kränkt, försäkra den utsatte </w:t>
      </w:r>
      <w:r w:rsidR="00481D89">
        <w:rPr>
          <w:lang w:eastAsia="sv-SE"/>
        </w:rPr>
        <w:t>om</w:t>
      </w:r>
      <w:r>
        <w:rPr>
          <w:lang w:eastAsia="sv-SE"/>
        </w:rPr>
        <w:t xml:space="preserve"> ni kommer hålla ett extra vaksamt öga, samt att du ska prata med den som kränkt (ev. nyttja stöd från kamrater).</w:t>
      </w:r>
    </w:p>
    <w:p w14:paraId="6532BA00" w14:textId="06909479" w:rsidR="00AC5F65" w:rsidRPr="00CA1AA1" w:rsidRDefault="00AC5F65" w:rsidP="00AC5F65">
      <w:pPr>
        <w:pStyle w:val="Liststycke"/>
        <w:rPr>
          <w:i/>
          <w:iCs/>
          <w:lang w:eastAsia="sv-SE"/>
        </w:rPr>
      </w:pPr>
      <w:r w:rsidRPr="00CA1AA1">
        <w:rPr>
          <w:i/>
          <w:iCs/>
          <w:lang w:eastAsia="sv-SE"/>
        </w:rPr>
        <w:t xml:space="preserve">Ansvar: Den pedagog som ser/blir informerad/får kännedom om kränkningen och/eller trakasserierna, har skyldighet att agera. </w:t>
      </w:r>
      <w:r w:rsidRPr="00CA1AA1">
        <w:rPr>
          <w:i/>
          <w:iCs/>
          <w:u w:val="single"/>
          <w:lang w:eastAsia="sv-SE"/>
        </w:rPr>
        <w:t>En kränkningsanmälan görs och skickas till</w:t>
      </w:r>
      <w:r w:rsidR="004048E7">
        <w:rPr>
          <w:i/>
          <w:iCs/>
          <w:u w:val="single"/>
          <w:lang w:eastAsia="sv-SE"/>
        </w:rPr>
        <w:t xml:space="preserve"> Rektor med kopia till </w:t>
      </w:r>
      <w:r w:rsidR="00147B05">
        <w:rPr>
          <w:i/>
          <w:iCs/>
          <w:u w:val="single"/>
          <w:lang w:eastAsia="sv-SE"/>
        </w:rPr>
        <w:t xml:space="preserve">Trygghetsgruppens funktionsbrevlåda; </w:t>
      </w:r>
      <w:hyperlink r:id="rId12" w:history="1">
        <w:r w:rsidR="00147B05" w:rsidRPr="002F1156">
          <w:rPr>
            <w:rStyle w:val="Hyperlnk"/>
            <w:i/>
            <w:iCs/>
            <w:lang w:eastAsia="sv-SE"/>
          </w:rPr>
          <w:t>trygghetsgruppen.arstaskolan@edu.stockholm.se</w:t>
        </w:r>
      </w:hyperlink>
      <w:r w:rsidR="00147B05">
        <w:rPr>
          <w:i/>
          <w:iCs/>
          <w:u w:val="single"/>
          <w:lang w:eastAsia="sv-SE"/>
        </w:rPr>
        <w:t xml:space="preserve">. Ansvarig </w:t>
      </w:r>
      <w:r w:rsidR="00BE1AEA">
        <w:rPr>
          <w:i/>
          <w:iCs/>
          <w:u w:val="single"/>
          <w:lang w:eastAsia="sv-SE"/>
        </w:rPr>
        <w:t xml:space="preserve">för funktionsbrevlådan (Olof Hedtjärn på delegation av rektor Kalle Enström) </w:t>
      </w:r>
      <w:r w:rsidRPr="00CA1AA1">
        <w:rPr>
          <w:i/>
          <w:iCs/>
          <w:u w:val="single"/>
          <w:lang w:eastAsia="sv-SE"/>
        </w:rPr>
        <w:t xml:space="preserve">ser till att anmälan skickas </w:t>
      </w:r>
      <w:r w:rsidRPr="00174EA3">
        <w:rPr>
          <w:i/>
          <w:iCs/>
          <w:u w:val="single"/>
          <w:lang w:eastAsia="sv-SE"/>
        </w:rPr>
        <w:t xml:space="preserve">till </w:t>
      </w:r>
      <w:r w:rsidRPr="000967F3">
        <w:rPr>
          <w:i/>
          <w:iCs/>
          <w:u w:val="single"/>
          <w:lang w:eastAsia="sv-SE"/>
        </w:rPr>
        <w:t>huvudman</w:t>
      </w:r>
      <w:r w:rsidR="000967F3" w:rsidRPr="000967F3">
        <w:rPr>
          <w:i/>
          <w:iCs/>
          <w:u w:val="single"/>
          <w:lang w:eastAsia="sv-SE"/>
        </w:rPr>
        <w:t xml:space="preserve"> på Stockholms stads mall för anmälan om kränkande behandling del 1</w:t>
      </w:r>
      <w:r w:rsidRPr="000967F3">
        <w:rPr>
          <w:i/>
          <w:iCs/>
          <w:u w:val="single"/>
          <w:lang w:eastAsia="sv-SE"/>
        </w:rPr>
        <w:t xml:space="preserve">. </w:t>
      </w:r>
      <w:r w:rsidR="00804090" w:rsidRPr="000967F3">
        <w:rPr>
          <w:i/>
          <w:iCs/>
          <w:u w:val="single"/>
          <w:lang w:eastAsia="sv-SE"/>
        </w:rPr>
        <w:t>Anmälan</w:t>
      </w:r>
      <w:r w:rsidR="00804090" w:rsidRPr="00174EA3">
        <w:rPr>
          <w:i/>
          <w:iCs/>
          <w:u w:val="single"/>
          <w:lang w:eastAsia="sv-SE"/>
        </w:rPr>
        <w:t xml:space="preserve"> till rektor ska göras samma dag eller dagen därpå. Anmälan till huvudman inom en vecka.</w:t>
      </w:r>
      <w:r w:rsidR="00804090">
        <w:rPr>
          <w:i/>
          <w:iCs/>
          <w:u w:val="single"/>
          <w:lang w:eastAsia="sv-SE"/>
        </w:rPr>
        <w:t xml:space="preserve"> </w:t>
      </w:r>
    </w:p>
    <w:p w14:paraId="59E2D3B2" w14:textId="77777777" w:rsidR="00012B92" w:rsidRDefault="00012B92" w:rsidP="00AC5F65">
      <w:pPr>
        <w:pStyle w:val="Liststycke"/>
        <w:rPr>
          <w:lang w:eastAsia="sv-SE"/>
        </w:rPr>
      </w:pPr>
    </w:p>
    <w:p w14:paraId="506EA09F" w14:textId="77777777" w:rsidR="00A42640" w:rsidRDefault="00AC5F65" w:rsidP="00AC5F65">
      <w:pPr>
        <w:pStyle w:val="Liststycke"/>
        <w:rPr>
          <w:lang w:eastAsia="sv-SE"/>
        </w:rPr>
      </w:pPr>
      <w:r w:rsidRPr="00A42640">
        <w:rPr>
          <w:rStyle w:val="Rubrik4Char"/>
        </w:rPr>
        <w:t>Starta en utredning</w:t>
      </w:r>
      <w:r>
        <w:rPr>
          <w:lang w:eastAsia="sv-SE"/>
        </w:rPr>
        <w:t xml:space="preserve"> </w:t>
      </w:r>
    </w:p>
    <w:p w14:paraId="5BEDBD39" w14:textId="06E6699F" w:rsidR="00C4521B" w:rsidRDefault="006310E2" w:rsidP="00AC5F65">
      <w:pPr>
        <w:pStyle w:val="Liststycke"/>
        <w:rPr>
          <w:lang w:eastAsia="sv-SE"/>
        </w:rPr>
      </w:pPr>
      <w:r>
        <w:rPr>
          <w:lang w:eastAsia="sv-SE"/>
        </w:rPr>
        <w:t xml:space="preserve">Trygghetsgruppen utser två personer som sköter utredningen. </w:t>
      </w:r>
    </w:p>
    <w:p w14:paraId="3D1FE30A" w14:textId="3B5F8BFF" w:rsidR="00C4521B" w:rsidRDefault="00AC5F65" w:rsidP="00E10401">
      <w:pPr>
        <w:pStyle w:val="Liststycke"/>
        <w:numPr>
          <w:ilvl w:val="0"/>
          <w:numId w:val="34"/>
        </w:numPr>
        <w:rPr>
          <w:lang w:eastAsia="sv-SE"/>
        </w:rPr>
      </w:pPr>
      <w:r>
        <w:rPr>
          <w:lang w:eastAsia="sv-SE"/>
        </w:rPr>
        <w:t xml:space="preserve">Prata med den som </w:t>
      </w:r>
      <w:r w:rsidR="00C4521B">
        <w:rPr>
          <w:lang w:eastAsia="sv-SE"/>
        </w:rPr>
        <w:t xml:space="preserve">anmält händelsen för att få kontext samt värdefull information om berörda elever, </w:t>
      </w:r>
      <w:proofErr w:type="gramStart"/>
      <w:r w:rsidR="00C4521B">
        <w:rPr>
          <w:lang w:eastAsia="sv-SE"/>
        </w:rPr>
        <w:t>t.ex.</w:t>
      </w:r>
      <w:proofErr w:type="gramEnd"/>
      <w:r w:rsidR="00C4521B">
        <w:rPr>
          <w:lang w:eastAsia="sv-SE"/>
        </w:rPr>
        <w:t xml:space="preserve"> om särskilda hänsyn bör tas till eventuella </w:t>
      </w:r>
      <w:r w:rsidR="00C4521B">
        <w:rPr>
          <w:lang w:eastAsia="sv-SE"/>
        </w:rPr>
        <w:lastRenderedPageBreak/>
        <w:t xml:space="preserve">funktionsvariationer, psykosociala faktorer som kan påverka samtalet utifrån barnets bästa. </w:t>
      </w:r>
    </w:p>
    <w:p w14:paraId="5B8A868F" w14:textId="25237174" w:rsidR="00DE0075" w:rsidRDefault="00DE0075" w:rsidP="00E10401">
      <w:pPr>
        <w:pStyle w:val="Liststycke"/>
        <w:numPr>
          <w:ilvl w:val="0"/>
          <w:numId w:val="34"/>
        </w:numPr>
        <w:rPr>
          <w:lang w:eastAsia="sv-SE"/>
        </w:rPr>
      </w:pPr>
      <w:r>
        <w:rPr>
          <w:lang w:eastAsia="sv-SE"/>
        </w:rPr>
        <w:t xml:space="preserve">Prata med utsatt elev. Komplettera eventuella tidigare samtal. Informera om hur ni kommer att lägga upp ärendet och vilka samtal som kommer ske. </w:t>
      </w:r>
    </w:p>
    <w:p w14:paraId="0585B83D" w14:textId="77777777" w:rsidR="00C4521B" w:rsidRDefault="00C4521B" w:rsidP="00E10401">
      <w:pPr>
        <w:pStyle w:val="Liststycke"/>
        <w:numPr>
          <w:ilvl w:val="0"/>
          <w:numId w:val="34"/>
        </w:numPr>
        <w:rPr>
          <w:lang w:eastAsia="sv-SE"/>
        </w:rPr>
      </w:pPr>
      <w:r>
        <w:rPr>
          <w:lang w:eastAsia="sv-SE"/>
        </w:rPr>
        <w:t xml:space="preserve">Prata med den som </w:t>
      </w:r>
      <w:r w:rsidR="00AC5F65">
        <w:rPr>
          <w:lang w:eastAsia="sv-SE"/>
        </w:rPr>
        <w:t>uppges ha utsatt eleven för kränkande behandling för att väcka medvetenhet om att någon blivit upprörd över vad hen sagt eller gjort – oavsett om det varit medvetet</w:t>
      </w:r>
      <w:r w:rsidR="00481D89">
        <w:rPr>
          <w:lang w:eastAsia="sv-SE"/>
        </w:rPr>
        <w:t xml:space="preserve"> eller inte</w:t>
      </w:r>
      <w:r w:rsidR="00AC5F65">
        <w:rPr>
          <w:lang w:eastAsia="sv-SE"/>
        </w:rPr>
        <w:t xml:space="preserve">. </w:t>
      </w:r>
    </w:p>
    <w:p w14:paraId="66166E27" w14:textId="26DD7489" w:rsidR="00AC5F65" w:rsidRDefault="00804090" w:rsidP="00E10401">
      <w:pPr>
        <w:pStyle w:val="Liststycke"/>
        <w:numPr>
          <w:ilvl w:val="0"/>
          <w:numId w:val="34"/>
        </w:numPr>
        <w:rPr>
          <w:lang w:eastAsia="sv-SE"/>
        </w:rPr>
      </w:pPr>
      <w:r w:rsidRPr="00174EA3">
        <w:rPr>
          <w:lang w:eastAsia="sv-SE"/>
        </w:rPr>
        <w:t xml:space="preserve">Det är också viktigt att </w:t>
      </w:r>
      <w:r w:rsidR="00174EA3" w:rsidRPr="00174EA3">
        <w:rPr>
          <w:lang w:eastAsia="sv-SE"/>
        </w:rPr>
        <w:t>prata</w:t>
      </w:r>
      <w:r w:rsidR="00AC5F65" w:rsidRPr="00174EA3">
        <w:rPr>
          <w:lang w:eastAsia="sv-SE"/>
        </w:rPr>
        <w:t xml:space="preserve"> med övriga som varit närvarande</w:t>
      </w:r>
      <w:r w:rsidR="00855CC8" w:rsidRPr="00174EA3">
        <w:rPr>
          <w:lang w:eastAsia="sv-SE"/>
        </w:rPr>
        <w:t xml:space="preserve"> för att kunna göra en bedömning om det går att konstatera att det skett en kränkning eller inte.</w:t>
      </w:r>
      <w:r w:rsidR="00AC5F65">
        <w:rPr>
          <w:lang w:eastAsia="sv-SE"/>
        </w:rPr>
        <w:t xml:space="preserve"> </w:t>
      </w:r>
    </w:p>
    <w:p w14:paraId="058CA8C3" w14:textId="207191BA" w:rsidR="00AC5F65" w:rsidRPr="00CA1AA1" w:rsidRDefault="00AC5F65" w:rsidP="00AC5F65">
      <w:pPr>
        <w:pStyle w:val="Liststycke"/>
        <w:rPr>
          <w:i/>
          <w:iCs/>
          <w:lang w:eastAsia="sv-SE"/>
        </w:rPr>
      </w:pPr>
      <w:r w:rsidRPr="00CA1AA1">
        <w:rPr>
          <w:i/>
          <w:iCs/>
          <w:lang w:eastAsia="sv-SE"/>
        </w:rPr>
        <w:t>Ansvar</w:t>
      </w:r>
      <w:r w:rsidRPr="00C4521B">
        <w:rPr>
          <w:i/>
          <w:iCs/>
          <w:lang w:eastAsia="sv-SE"/>
        </w:rPr>
        <w:t xml:space="preserve">: De </w:t>
      </w:r>
      <w:r w:rsidR="002870A1">
        <w:rPr>
          <w:i/>
          <w:iCs/>
          <w:lang w:eastAsia="sv-SE"/>
        </w:rPr>
        <w:t xml:space="preserve">två personer från Trygghetsgruppen </w:t>
      </w:r>
      <w:r w:rsidR="000967F3" w:rsidRPr="00C4521B">
        <w:rPr>
          <w:i/>
          <w:iCs/>
          <w:lang w:eastAsia="sv-SE"/>
        </w:rPr>
        <w:t>som ansvarar för utredningen enligt skolans rutiner dokumenterar</w:t>
      </w:r>
      <w:r w:rsidR="000967F3">
        <w:rPr>
          <w:i/>
          <w:iCs/>
          <w:lang w:eastAsia="sv-SE"/>
        </w:rPr>
        <w:t xml:space="preserve"> utredningen i Stockholms stads mall för anmälan om kränkande behandling del 2, utredning. Utredningen ska arkiveras. </w:t>
      </w:r>
    </w:p>
    <w:p w14:paraId="503531E2" w14:textId="77777777" w:rsidR="00012B92" w:rsidRDefault="00012B92" w:rsidP="00AC5F65">
      <w:pPr>
        <w:pStyle w:val="Liststycke"/>
        <w:rPr>
          <w:lang w:eastAsia="sv-SE"/>
        </w:rPr>
      </w:pPr>
    </w:p>
    <w:p w14:paraId="0032E51C" w14:textId="57CA5D7D" w:rsidR="00AC5F65" w:rsidRDefault="00AC5F65" w:rsidP="00AC5F65">
      <w:pPr>
        <w:pStyle w:val="Liststycke"/>
        <w:rPr>
          <w:lang w:eastAsia="sv-SE"/>
        </w:rPr>
      </w:pPr>
      <w:r>
        <w:rPr>
          <w:lang w:eastAsia="sv-SE"/>
        </w:rPr>
        <w:t xml:space="preserve">Har det skett en kränkning ska </w:t>
      </w:r>
      <w:r w:rsidR="00423170">
        <w:rPr>
          <w:lang w:eastAsia="sv-SE"/>
        </w:rPr>
        <w:t>skolan</w:t>
      </w:r>
      <w:r>
        <w:rPr>
          <w:lang w:eastAsia="sv-SE"/>
        </w:rPr>
        <w:t xml:space="preserve"> planera in åtgärder för att förhindra fortsatt kränkning. Dessa åtgärder ska sen följas upp. </w:t>
      </w:r>
      <w:r w:rsidRPr="008B7152">
        <w:rPr>
          <w:i/>
          <w:iCs/>
          <w:lang w:eastAsia="sv-SE"/>
        </w:rPr>
        <w:t xml:space="preserve">När ärendet rör kränkningar mellan personal-elev, upprepade kränkningar mot en elev eller kränkningar av sexuell karaktär ska skolan redovisa </w:t>
      </w:r>
      <w:r w:rsidR="000967F3" w:rsidRPr="008B7152">
        <w:rPr>
          <w:i/>
          <w:iCs/>
          <w:lang w:eastAsia="sv-SE"/>
        </w:rPr>
        <w:t xml:space="preserve">för huvudmannen </w:t>
      </w:r>
      <w:r w:rsidRPr="008B7152">
        <w:rPr>
          <w:i/>
          <w:iCs/>
          <w:lang w:eastAsia="sv-SE"/>
        </w:rPr>
        <w:t>hur man har arbetat</w:t>
      </w:r>
      <w:r>
        <w:rPr>
          <w:lang w:eastAsia="sv-SE"/>
        </w:rPr>
        <w:t xml:space="preserve">. Skolan ska inom fyra veckor skicka in </w:t>
      </w:r>
      <w:r w:rsidR="000967F3">
        <w:rPr>
          <w:lang w:eastAsia="sv-SE"/>
        </w:rPr>
        <w:t xml:space="preserve">del </w:t>
      </w:r>
      <w:proofErr w:type="gramStart"/>
      <w:r w:rsidR="000967F3">
        <w:rPr>
          <w:lang w:eastAsia="sv-SE"/>
        </w:rPr>
        <w:t>2-4</w:t>
      </w:r>
      <w:proofErr w:type="gramEnd"/>
      <w:r>
        <w:rPr>
          <w:lang w:eastAsia="sv-SE"/>
        </w:rPr>
        <w:t xml:space="preserve"> till registrator när skolan utrett och vidtagit åtgärder för att eleven ska känna sig att trygg och man följt upp ärendet. Central förvaltning följer upp ärendet. Om </w:t>
      </w:r>
      <w:r w:rsidR="00423170">
        <w:rPr>
          <w:lang w:eastAsia="sv-SE"/>
        </w:rPr>
        <w:t>skolan</w:t>
      </w:r>
      <w:r>
        <w:rPr>
          <w:lang w:eastAsia="sv-SE"/>
        </w:rPr>
        <w:t xml:space="preserve"> inte kan konstatera kränkning kan det ändå vara bra att försäkra den utsatte att </w:t>
      </w:r>
      <w:r w:rsidR="00423170">
        <w:rPr>
          <w:lang w:eastAsia="sv-SE"/>
        </w:rPr>
        <w:t>skolan</w:t>
      </w:r>
      <w:r>
        <w:rPr>
          <w:lang w:eastAsia="sv-SE"/>
        </w:rPr>
        <w:t xml:space="preserve"> fortsätter att hålla ett extra öga på situationen ett tag. </w:t>
      </w:r>
    </w:p>
    <w:p w14:paraId="63CC2FE9" w14:textId="7F63EFFC" w:rsidR="00012B92" w:rsidRPr="00CA1AA1" w:rsidRDefault="00AC5F65" w:rsidP="00012B92">
      <w:pPr>
        <w:pStyle w:val="Liststycke"/>
        <w:rPr>
          <w:i/>
          <w:iCs/>
          <w:lang w:eastAsia="sv-SE"/>
        </w:rPr>
      </w:pPr>
      <w:r w:rsidRPr="00CA1AA1">
        <w:rPr>
          <w:i/>
          <w:iCs/>
          <w:lang w:eastAsia="sv-SE"/>
        </w:rPr>
        <w:t xml:space="preserve">Ansvar: </w:t>
      </w:r>
      <w:r w:rsidR="000967F3" w:rsidRPr="008B7152">
        <w:rPr>
          <w:i/>
          <w:iCs/>
          <w:lang w:eastAsia="sv-SE"/>
        </w:rPr>
        <w:t>Den som ansvarar för utredningen</w:t>
      </w:r>
      <w:r w:rsidR="00B35DAB" w:rsidRPr="008B7152">
        <w:rPr>
          <w:i/>
          <w:iCs/>
          <w:lang w:eastAsia="sv-SE"/>
        </w:rPr>
        <w:t xml:space="preserve"> enligt skolans rutiner</w:t>
      </w:r>
      <w:r w:rsidR="007F11F0">
        <w:rPr>
          <w:i/>
          <w:iCs/>
          <w:lang w:eastAsia="sv-SE"/>
        </w:rPr>
        <w:t>; Olof Hedtjärn/Årsta torg och August Levinsson/Årstaviken</w:t>
      </w:r>
      <w:r w:rsidR="000967F3" w:rsidRPr="008B7152">
        <w:rPr>
          <w:i/>
          <w:iCs/>
          <w:lang w:eastAsia="sv-SE"/>
        </w:rPr>
        <w:t>.</w:t>
      </w:r>
      <w:r w:rsidR="000967F3">
        <w:rPr>
          <w:i/>
          <w:iCs/>
          <w:lang w:eastAsia="sv-SE"/>
        </w:rPr>
        <w:t xml:space="preserve"> </w:t>
      </w:r>
      <w:r w:rsidR="00546D29">
        <w:rPr>
          <w:i/>
          <w:iCs/>
          <w:lang w:eastAsia="sv-SE"/>
        </w:rPr>
        <w:t xml:space="preserve">Dokumentet </w:t>
      </w:r>
      <w:r w:rsidRPr="00423170">
        <w:rPr>
          <w:i/>
          <w:iCs/>
          <w:lang w:eastAsia="sv-SE"/>
        </w:rPr>
        <w:t>ska</w:t>
      </w:r>
      <w:r w:rsidRPr="00CA1AA1">
        <w:rPr>
          <w:i/>
          <w:iCs/>
          <w:lang w:eastAsia="sv-SE"/>
        </w:rPr>
        <w:t xml:space="preserve"> arkiveras.</w:t>
      </w:r>
    </w:p>
    <w:p w14:paraId="41BFF1BD" w14:textId="77777777" w:rsidR="00012B92" w:rsidRDefault="00012B92" w:rsidP="00012B92">
      <w:pPr>
        <w:pStyle w:val="Liststycke"/>
        <w:rPr>
          <w:lang w:eastAsia="sv-SE"/>
        </w:rPr>
      </w:pPr>
    </w:p>
    <w:p w14:paraId="07CF35AC" w14:textId="26CEF930" w:rsidR="00AC5F65" w:rsidRDefault="00AC5F65" w:rsidP="00E10401">
      <w:pPr>
        <w:pStyle w:val="Liststycke"/>
        <w:numPr>
          <w:ilvl w:val="0"/>
          <w:numId w:val="35"/>
        </w:numPr>
        <w:rPr>
          <w:lang w:eastAsia="sv-SE"/>
        </w:rPr>
      </w:pPr>
      <w:r>
        <w:rPr>
          <w:lang w:eastAsia="sv-SE"/>
        </w:rPr>
        <w:t>Elevernas vårdnadshavare informeras när kränkning konstaterats</w:t>
      </w:r>
      <w:r w:rsidR="00481D89">
        <w:rPr>
          <w:lang w:eastAsia="sv-SE"/>
        </w:rPr>
        <w:t>.</w:t>
      </w:r>
      <w:r w:rsidR="008B7152">
        <w:rPr>
          <w:lang w:eastAsia="sv-SE"/>
        </w:rPr>
        <w:t xml:space="preserve"> Helst i samband med att samtal med eleven ägt rum</w:t>
      </w:r>
      <w:r w:rsidR="007F11F0">
        <w:rPr>
          <w:lang w:eastAsia="sv-SE"/>
        </w:rPr>
        <w:t>.</w:t>
      </w:r>
      <w:r>
        <w:rPr>
          <w:lang w:eastAsia="sv-SE"/>
        </w:rPr>
        <w:t xml:space="preserve"> Rektor/bitr. rektor informeras. </w:t>
      </w:r>
    </w:p>
    <w:p w14:paraId="339660E8" w14:textId="7BB4D338" w:rsidR="00012B92" w:rsidRPr="00CA1AA1" w:rsidRDefault="00AC5F65" w:rsidP="00012B92">
      <w:pPr>
        <w:pStyle w:val="Liststycke"/>
        <w:rPr>
          <w:i/>
          <w:iCs/>
          <w:lang w:eastAsia="sv-SE"/>
        </w:rPr>
      </w:pPr>
      <w:r w:rsidRPr="00CA1AA1">
        <w:rPr>
          <w:i/>
          <w:iCs/>
          <w:lang w:eastAsia="sv-SE"/>
        </w:rPr>
        <w:t xml:space="preserve">Ansvar: </w:t>
      </w:r>
      <w:r w:rsidR="008B7152">
        <w:rPr>
          <w:i/>
          <w:iCs/>
          <w:lang w:eastAsia="sv-SE"/>
        </w:rPr>
        <w:t>De medlemmar av Trygghetsgruppen som utreder ärendet.</w:t>
      </w:r>
    </w:p>
    <w:p w14:paraId="33C5F14C" w14:textId="77777777" w:rsidR="00012B92" w:rsidRDefault="00012B92" w:rsidP="00012B92">
      <w:pPr>
        <w:pStyle w:val="Liststycke"/>
        <w:rPr>
          <w:lang w:eastAsia="sv-SE"/>
        </w:rPr>
      </w:pPr>
    </w:p>
    <w:p w14:paraId="55777B17" w14:textId="127078CC" w:rsidR="00AC5F65" w:rsidRDefault="00AC5F65" w:rsidP="00E10401">
      <w:pPr>
        <w:pStyle w:val="Liststycke"/>
        <w:numPr>
          <w:ilvl w:val="0"/>
          <w:numId w:val="36"/>
        </w:numPr>
        <w:rPr>
          <w:lang w:eastAsia="sv-SE"/>
        </w:rPr>
      </w:pPr>
      <w:r>
        <w:rPr>
          <w:lang w:eastAsia="sv-SE"/>
        </w:rPr>
        <w:t xml:space="preserve">Följ upp med den utsatte om </w:t>
      </w:r>
      <w:r w:rsidRPr="00174EA3">
        <w:rPr>
          <w:lang w:eastAsia="sv-SE"/>
        </w:rPr>
        <w:t>att allt är bra</w:t>
      </w:r>
      <w:r w:rsidR="00855CC8" w:rsidRPr="00174EA3">
        <w:rPr>
          <w:lang w:eastAsia="sv-SE"/>
        </w:rPr>
        <w:t xml:space="preserve"> och gör en bedömning om ytterligare eller andra åtgärder behövs.</w:t>
      </w:r>
      <w:r w:rsidR="00855CC8">
        <w:rPr>
          <w:lang w:eastAsia="sv-SE"/>
        </w:rPr>
        <w:t xml:space="preserve"> </w:t>
      </w:r>
    </w:p>
    <w:p w14:paraId="2BB35621" w14:textId="77777777" w:rsidR="008B7152" w:rsidRPr="00CA1AA1" w:rsidRDefault="00AC5F65" w:rsidP="008B7152">
      <w:pPr>
        <w:pStyle w:val="Liststycke"/>
        <w:rPr>
          <w:i/>
          <w:iCs/>
          <w:lang w:eastAsia="sv-SE"/>
        </w:rPr>
      </w:pPr>
      <w:r w:rsidRPr="00CA1AA1">
        <w:rPr>
          <w:i/>
          <w:iCs/>
          <w:lang w:eastAsia="sv-SE"/>
        </w:rPr>
        <w:t xml:space="preserve">Ansvar: </w:t>
      </w:r>
      <w:r w:rsidR="008B7152">
        <w:rPr>
          <w:i/>
          <w:iCs/>
          <w:lang w:eastAsia="sv-SE"/>
        </w:rPr>
        <w:t>De medlemmar av Trygghetsgruppen som utreder ärendet.</w:t>
      </w:r>
    </w:p>
    <w:p w14:paraId="147A9FA2" w14:textId="19FBF766" w:rsidR="00CA1AA1" w:rsidRDefault="00CA1AA1" w:rsidP="00CA1AA1">
      <w:pPr>
        <w:pStyle w:val="Liststycke"/>
        <w:rPr>
          <w:lang w:eastAsia="sv-SE"/>
        </w:rPr>
      </w:pPr>
    </w:p>
    <w:p w14:paraId="712B7BBB" w14:textId="2EAF9B62" w:rsidR="00AC5F65" w:rsidRDefault="003A2916" w:rsidP="00CA1AA1">
      <w:pPr>
        <w:pStyle w:val="Liststycke"/>
        <w:rPr>
          <w:lang w:eastAsia="sv-SE"/>
        </w:rPr>
      </w:pPr>
      <w:r>
        <w:rPr>
          <w:lang w:eastAsia="sv-SE"/>
        </w:rPr>
        <w:t>Del</w:t>
      </w:r>
      <w:r w:rsidR="00AC5F65">
        <w:rPr>
          <w:lang w:eastAsia="sv-SE"/>
        </w:rPr>
        <w:t xml:space="preserve"> 2–4</w:t>
      </w:r>
      <w:r w:rsidR="000967F3">
        <w:rPr>
          <w:lang w:eastAsia="sv-SE"/>
        </w:rPr>
        <w:t xml:space="preserve"> i Stockholms stads mall för anmälan om kränkande behandling</w:t>
      </w:r>
      <w:r w:rsidR="00546D29">
        <w:rPr>
          <w:lang w:eastAsia="sv-SE"/>
        </w:rPr>
        <w:t>;</w:t>
      </w:r>
      <w:r>
        <w:rPr>
          <w:lang w:eastAsia="sv-SE"/>
        </w:rPr>
        <w:t xml:space="preserve"> utredning, åtgärder och </w:t>
      </w:r>
      <w:r w:rsidRPr="00B35DAB">
        <w:rPr>
          <w:lang w:eastAsia="sv-SE"/>
        </w:rPr>
        <w:t xml:space="preserve">uppföljning </w:t>
      </w:r>
      <w:r w:rsidR="00AC5F65" w:rsidRPr="00B35DAB">
        <w:rPr>
          <w:lang w:eastAsia="sv-SE"/>
        </w:rPr>
        <w:t xml:space="preserve">dokumenteras </w:t>
      </w:r>
      <w:r w:rsidR="00546D29" w:rsidRPr="00B35DAB">
        <w:rPr>
          <w:lang w:eastAsia="sv-SE"/>
        </w:rPr>
        <w:t xml:space="preserve">av </w:t>
      </w:r>
      <w:r w:rsidR="007F11F0">
        <w:rPr>
          <w:lang w:eastAsia="sv-SE"/>
        </w:rPr>
        <w:t>de medlemmar ur Trygghetsgruppen som utreder ärendet, med uppföljning av Olof Hedtjärn/August Levinsson</w:t>
      </w:r>
      <w:r w:rsidR="00AC5F65" w:rsidRPr="00B35DAB">
        <w:rPr>
          <w:lang w:eastAsia="sv-SE"/>
        </w:rPr>
        <w:t>. Rektorn</w:t>
      </w:r>
      <w:r w:rsidR="00AC5F65">
        <w:rPr>
          <w:lang w:eastAsia="sv-SE"/>
        </w:rPr>
        <w:t xml:space="preserve"> </w:t>
      </w:r>
      <w:r w:rsidR="007F11F0">
        <w:rPr>
          <w:lang w:eastAsia="sv-SE"/>
        </w:rPr>
        <w:t xml:space="preserve">genom Olof Hedtjärn/August Levinson </w:t>
      </w:r>
      <w:r w:rsidR="00AC5F65">
        <w:rPr>
          <w:lang w:eastAsia="sv-SE"/>
        </w:rPr>
        <w:t>ansvara</w:t>
      </w:r>
      <w:r w:rsidR="00546D29">
        <w:rPr>
          <w:lang w:eastAsia="sv-SE"/>
        </w:rPr>
        <w:t xml:space="preserve">r </w:t>
      </w:r>
      <w:r w:rsidR="00AC5F65">
        <w:rPr>
          <w:lang w:eastAsia="sv-SE"/>
        </w:rPr>
        <w:t>för att dokumentationen diarieförs och skickas in till huvudman samt arkiveras på skolan.</w:t>
      </w:r>
    </w:p>
    <w:p w14:paraId="2C369E82" w14:textId="7FC56CF0" w:rsidR="00AC5F65" w:rsidRPr="007F11F0" w:rsidRDefault="00AC5F65" w:rsidP="00AC5F65">
      <w:pPr>
        <w:pStyle w:val="Liststycke"/>
        <w:rPr>
          <w:lang w:eastAsia="sv-SE"/>
        </w:rPr>
      </w:pPr>
      <w:r>
        <w:rPr>
          <w:lang w:eastAsia="sv-SE"/>
        </w:rPr>
        <w:t xml:space="preserve">Om det vid uppföljningen eller vid annan tid visar sig att kränkningarna/trakasserierna ej upphört skall vårdnadshavare informeras på nytt samt </w:t>
      </w:r>
      <w:r w:rsidRPr="007F11F0">
        <w:rPr>
          <w:lang w:eastAsia="sv-SE"/>
        </w:rPr>
        <w:t>elevhä</w:t>
      </w:r>
      <w:r w:rsidR="007F11F0" w:rsidRPr="007F11F0">
        <w:rPr>
          <w:lang w:eastAsia="sv-SE"/>
        </w:rPr>
        <w:t>lsan</w:t>
      </w:r>
      <w:r w:rsidRPr="007F11F0">
        <w:rPr>
          <w:lang w:eastAsia="sv-SE"/>
        </w:rPr>
        <w:t xml:space="preserve"> kopplas in.</w:t>
      </w:r>
    </w:p>
    <w:p w14:paraId="466BB885" w14:textId="48A994CC" w:rsidR="00AC5F65" w:rsidRDefault="00AC5F65" w:rsidP="00AC5F65">
      <w:pPr>
        <w:pStyle w:val="Liststycke"/>
        <w:rPr>
          <w:lang w:eastAsia="sv-SE"/>
        </w:rPr>
      </w:pPr>
      <w:r w:rsidRPr="007F11F0">
        <w:rPr>
          <w:lang w:eastAsia="sv-SE"/>
        </w:rPr>
        <w:t>I</w:t>
      </w:r>
      <w:r w:rsidR="007F11F0">
        <w:rPr>
          <w:lang w:eastAsia="sv-SE"/>
        </w:rPr>
        <w:t xml:space="preserve"> den samlade</w:t>
      </w:r>
      <w:r w:rsidRPr="007F11F0">
        <w:rPr>
          <w:lang w:eastAsia="sv-SE"/>
        </w:rPr>
        <w:t xml:space="preserve"> elevhäls</w:t>
      </w:r>
      <w:r w:rsidR="007F11F0" w:rsidRPr="007F11F0">
        <w:rPr>
          <w:lang w:eastAsia="sv-SE"/>
        </w:rPr>
        <w:t>an</w:t>
      </w:r>
      <w:r w:rsidRPr="007F11F0">
        <w:rPr>
          <w:lang w:eastAsia="sv-SE"/>
        </w:rPr>
        <w:t xml:space="preserve"> ingår rektor, bitr. rektor, specialpedagog, skolsköterska</w:t>
      </w:r>
      <w:r w:rsidR="007F11F0">
        <w:rPr>
          <w:lang w:eastAsia="sv-SE"/>
        </w:rPr>
        <w:t xml:space="preserve">, </w:t>
      </w:r>
      <w:r w:rsidRPr="007F11F0">
        <w:rPr>
          <w:lang w:eastAsia="sv-SE"/>
        </w:rPr>
        <w:t>skolläkare</w:t>
      </w:r>
      <w:r w:rsidR="007F11F0">
        <w:rPr>
          <w:lang w:eastAsia="sv-SE"/>
        </w:rPr>
        <w:t xml:space="preserve">, </w:t>
      </w:r>
      <w:r w:rsidR="006551E8">
        <w:rPr>
          <w:lang w:eastAsia="sv-SE"/>
        </w:rPr>
        <w:t>skolpsykolog, skol</w:t>
      </w:r>
      <w:r w:rsidR="007F11F0">
        <w:rPr>
          <w:lang w:eastAsia="sv-SE"/>
        </w:rPr>
        <w:t>kurator, socialpedagog och bibliotekarie</w:t>
      </w:r>
      <w:r w:rsidRPr="007F11F0">
        <w:rPr>
          <w:lang w:eastAsia="sv-SE"/>
        </w:rPr>
        <w:t>.</w:t>
      </w:r>
      <w:r>
        <w:rPr>
          <w:lang w:eastAsia="sv-SE"/>
        </w:rPr>
        <w:t xml:space="preserve"> Det kan då tas beslut om att sätta in ytterligare stödåtgärder.</w:t>
      </w:r>
    </w:p>
    <w:p w14:paraId="0A7007C2" w14:textId="77777777" w:rsidR="00B65209" w:rsidRDefault="00B65209">
      <w:pPr>
        <w:rPr>
          <w:rFonts w:asciiTheme="majorHAnsi" w:eastAsiaTheme="majorEastAsia" w:hAnsiTheme="majorHAnsi" w:cstheme="majorBidi"/>
          <w:b/>
          <w:bCs/>
          <w:color w:val="61721F" w:themeColor="accent1" w:themeShade="BF"/>
          <w:sz w:val="28"/>
          <w:szCs w:val="28"/>
          <w:lang w:eastAsia="sv-SE"/>
        </w:rPr>
      </w:pPr>
      <w:r>
        <w:rPr>
          <w:lang w:eastAsia="sv-SE"/>
        </w:rPr>
        <w:br w:type="page"/>
      </w:r>
    </w:p>
    <w:p w14:paraId="2D92913F" w14:textId="23A84BC8" w:rsidR="00AC5F65" w:rsidRDefault="00AC5F65" w:rsidP="00AC5F65">
      <w:pPr>
        <w:pStyle w:val="Rubrik1"/>
        <w:ind w:firstLine="720"/>
        <w:rPr>
          <w:lang w:eastAsia="sv-SE"/>
        </w:rPr>
      </w:pPr>
      <w:bookmarkStart w:id="31" w:name="_Toc115164819"/>
      <w:r>
        <w:rPr>
          <w:lang w:eastAsia="sv-SE"/>
        </w:rPr>
        <w:lastRenderedPageBreak/>
        <w:t>Bilagor</w:t>
      </w:r>
      <w:bookmarkEnd w:id="31"/>
    </w:p>
    <w:p w14:paraId="6ADAE9F0" w14:textId="0185F910" w:rsidR="008E2BB1" w:rsidRDefault="00C839CD" w:rsidP="00AC5F65">
      <w:pPr>
        <w:pStyle w:val="Liststycke"/>
        <w:rPr>
          <w:lang w:eastAsia="sv-SE"/>
        </w:rPr>
      </w:pPr>
      <w:r>
        <w:rPr>
          <w:lang w:eastAsia="sv-SE"/>
        </w:rPr>
        <w:t xml:space="preserve">För att snabbare skapa sig en uppfattning om hur arbetet mot diskriminering och kränkande behandling bedrivs hänvisas till bilaga 1; Lathund för ”en hela skolansats”, samt bilaga 2; Lathund för akuta situationer.  </w:t>
      </w:r>
    </w:p>
    <w:p w14:paraId="0BB09988" w14:textId="77777777" w:rsidR="008E2BB1" w:rsidRDefault="008E2BB1">
      <w:pPr>
        <w:rPr>
          <w:lang w:eastAsia="sv-SE"/>
        </w:rPr>
      </w:pPr>
      <w:r>
        <w:rPr>
          <w:lang w:eastAsia="sv-SE"/>
        </w:rPr>
        <w:br w:type="page"/>
      </w:r>
    </w:p>
    <w:bookmarkStart w:id="32" w:name="_Toc84848119"/>
    <w:bookmarkStart w:id="33" w:name="_Toc115164820"/>
    <w:p w14:paraId="58772016" w14:textId="77777777" w:rsidR="008E2BB1" w:rsidRDefault="008E2BB1" w:rsidP="008E2BB1">
      <w:pPr>
        <w:pStyle w:val="Rubrik1"/>
        <w:rPr>
          <w:lang w:eastAsia="sv-SE"/>
        </w:rPr>
      </w:pPr>
      <w:r>
        <w:rPr>
          <w:noProof/>
          <w:lang w:eastAsia="sv-SE"/>
        </w:rPr>
        <w:lastRenderedPageBreak/>
        <mc:AlternateContent>
          <mc:Choice Requires="wps">
            <w:drawing>
              <wp:anchor distT="91440" distB="91440" distL="137160" distR="137160" simplePos="0" relativeHeight="251709440" behindDoc="0" locked="0" layoutInCell="0" allowOverlap="1" wp14:anchorId="4663183A" wp14:editId="62A54CB9">
                <wp:simplePos x="0" y="0"/>
                <wp:positionH relativeFrom="margin">
                  <wp:posOffset>3332480</wp:posOffset>
                </wp:positionH>
                <wp:positionV relativeFrom="margin">
                  <wp:posOffset>22225</wp:posOffset>
                </wp:positionV>
                <wp:extent cx="600710" cy="1997075"/>
                <wp:effectExtent l="6667" t="0" r="0" b="0"/>
                <wp:wrapSquare wrapText="bothSides"/>
                <wp:docPr id="3"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0710" cy="1997075"/>
                        </a:xfrm>
                        <a:prstGeom prst="roundRect">
                          <a:avLst>
                            <a:gd name="adj" fmla="val 13032"/>
                          </a:avLst>
                        </a:prstGeom>
                        <a:solidFill>
                          <a:schemeClr val="accent1"/>
                        </a:solidFill>
                      </wps:spPr>
                      <wps:txbx>
                        <w:txbxContent>
                          <w:p w14:paraId="10FEAB29" w14:textId="77777777" w:rsidR="008E2BB1" w:rsidRDefault="008E2BB1" w:rsidP="008E2BB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Trygghetsgruppen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663183A" id="Figur 2" o:spid="_x0000_s1026" style="position:absolute;margin-left:262.4pt;margin-top:1.75pt;width:47.3pt;height:157.25pt;rotation:90;z-index:2517094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" o:allowincell="f" fillcolor="#83992a [3204]" stroked="f">
                <v:textbox>
                  <w:txbxContent>
                    <w:p w14:paraId="10FEAB29" w14:textId="77777777" w:rsidR="008E2BB1" w:rsidRDefault="008E2BB1" w:rsidP="008E2BB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Trygghetsgruppen</w:t>
                      </w:r>
                    </w:p>
                  </w:txbxContent>
                </v:textbox>
                <w10:wrap type="square" anchorx="margin" anchory="margin"/>
              </v:roundrect>
            </w:pict>
          </mc:Fallback>
        </mc:AlternateContent>
      </w:r>
      <w:r>
        <w:rPr>
          <w:lang w:eastAsia="sv-SE"/>
        </w:rPr>
        <w:t>Bilaga 1 – Lathund, hela skolan ansats</w:t>
      </w:r>
      <w:bookmarkEnd w:id="32"/>
      <w:bookmarkEnd w:id="33"/>
    </w:p>
    <w:p w14:paraId="6D16E380" w14:textId="77777777" w:rsidR="008E2BB1" w:rsidRDefault="008E2BB1" w:rsidP="008E2BB1">
      <w:pPr>
        <w:rPr>
          <w:lang w:eastAsia="sv-SE"/>
        </w:rPr>
      </w:pPr>
    </w:p>
    <w:p w14:paraId="22229AD7" w14:textId="067A914B" w:rsidR="008E2BB1" w:rsidRPr="00C02D7D" w:rsidRDefault="008E2BB1" w:rsidP="008E2BB1">
      <w:pPr>
        <w:rPr>
          <w:lang w:eastAsia="sv-SE"/>
        </w:rPr>
      </w:pPr>
      <w:r>
        <w:rPr>
          <w:noProof/>
          <w:lang w:eastAsia="sv-SE"/>
        </w:rPr>
        <mc:AlternateContent>
          <mc:Choice Requires="wps">
            <w:drawing>
              <wp:anchor distT="91440" distB="91440" distL="137160" distR="137160" simplePos="0" relativeHeight="251717632" behindDoc="0" locked="0" layoutInCell="0" allowOverlap="1" wp14:anchorId="7A7D455F" wp14:editId="76661F06">
                <wp:simplePos x="0" y="0"/>
                <wp:positionH relativeFrom="margin">
                  <wp:posOffset>-169545</wp:posOffset>
                </wp:positionH>
                <wp:positionV relativeFrom="margin">
                  <wp:posOffset>916940</wp:posOffset>
                </wp:positionV>
                <wp:extent cx="600710" cy="1997075"/>
                <wp:effectExtent l="6667" t="0" r="0" b="0"/>
                <wp:wrapSquare wrapText="bothSides"/>
                <wp:docPr id="295"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0710" cy="1997075"/>
                        </a:xfrm>
                        <a:prstGeom prst="roundRect">
                          <a:avLst>
                            <a:gd name="adj" fmla="val 13032"/>
                          </a:avLst>
                        </a:prstGeom>
                        <a:solidFill>
                          <a:schemeClr val="accent1"/>
                        </a:solidFill>
                      </wps:spPr>
                      <wps:txbx>
                        <w:txbxContent>
                          <w:p w14:paraId="2F380D9C" w14:textId="77777777" w:rsidR="008E2BB1" w:rsidRDefault="008E2BB1" w:rsidP="008E2BB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Pedagogarbete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7D455F" id="_x0000_s1027" style="position:absolute;margin-left:-13.35pt;margin-top:72.2pt;width:47.3pt;height:157.25pt;rotation:90;z-index:2517176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" o:allowincell="f" fillcolor="#83992a [3204]" stroked="f">
                <v:textbox>
                  <w:txbxContent>
                    <w:p w14:paraId="2F380D9C" w14:textId="77777777" w:rsidR="008E2BB1" w:rsidRDefault="008E2BB1" w:rsidP="008E2BB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Pedagogarbete </w:t>
                      </w:r>
                    </w:p>
                  </w:txbxContent>
                </v:textbox>
                <w10:wrap type="square" anchorx="margin" anchory="margin"/>
              </v:roundrect>
            </w:pict>
          </mc:Fallback>
        </mc:AlternateContent>
      </w:r>
    </w:p>
    <w:p w14:paraId="249AEEF7" w14:textId="3D50DD0C" w:rsidR="008E2BB1" w:rsidRDefault="008E2BB1" w:rsidP="008E2BB1">
      <w:pPr>
        <w:rPr>
          <w:lang w:eastAsia="sv-SE"/>
        </w:rPr>
      </w:pPr>
      <w:r>
        <w:rPr>
          <w:noProof/>
          <w:lang w:eastAsia="sv-SE"/>
        </w:rPr>
        <mc:AlternateContent>
          <mc:Choice Requires="wps">
            <w:drawing>
              <wp:anchor distT="0" distB="0" distL="114300" distR="114300" simplePos="0" relativeHeight="251730944" behindDoc="0" locked="0" layoutInCell="1" allowOverlap="1" wp14:anchorId="4526A255" wp14:editId="0425527B">
                <wp:simplePos x="0" y="0"/>
                <wp:positionH relativeFrom="column">
                  <wp:posOffset>4356100</wp:posOffset>
                </wp:positionH>
                <wp:positionV relativeFrom="paragraph">
                  <wp:posOffset>199390</wp:posOffset>
                </wp:positionV>
                <wp:extent cx="130810" cy="184150"/>
                <wp:effectExtent l="19050" t="0" r="40640" b="44450"/>
                <wp:wrapNone/>
                <wp:docPr id="312" name="Pil: nedåt 312"/>
                <wp:cNvGraphicFramePr/>
                <a:graphic xmlns:a="http://schemas.openxmlformats.org/drawingml/2006/main">
                  <a:graphicData uri="http://schemas.microsoft.com/office/word/2010/wordprocessingShape">
                    <wps:wsp>
                      <wps:cNvSpPr/>
                      <wps:spPr>
                        <a:xfrm>
                          <a:off x="0" y="0"/>
                          <a:ext cx="130810" cy="184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D2F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åt 312" o:spid="_x0000_s1026" type="#_x0000_t67" style="position:absolute;margin-left:343pt;margin-top:15.7pt;width:10.3pt;height:1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" adj="13928" fillcolor="white [3201]" strokecolor="#deb340 [3209]" strokeweight="1.25pt"/>
            </w:pict>
          </mc:Fallback>
        </mc:AlternateContent>
      </w:r>
      <w:r>
        <w:rPr>
          <w:noProof/>
          <w:lang w:eastAsia="sv-SE"/>
        </w:rPr>
        <mc:AlternateContent>
          <mc:Choice Requires="wps">
            <w:drawing>
              <wp:anchor distT="0" distB="0" distL="114300" distR="114300" simplePos="0" relativeHeight="251729920" behindDoc="0" locked="0" layoutInCell="1" allowOverlap="1" wp14:anchorId="384D331E" wp14:editId="2C13F8AC">
                <wp:simplePos x="0" y="0"/>
                <wp:positionH relativeFrom="column">
                  <wp:posOffset>2777490</wp:posOffset>
                </wp:positionH>
                <wp:positionV relativeFrom="paragraph">
                  <wp:posOffset>198755</wp:posOffset>
                </wp:positionV>
                <wp:extent cx="130810" cy="184150"/>
                <wp:effectExtent l="19050" t="0" r="40640" b="44450"/>
                <wp:wrapNone/>
                <wp:docPr id="311" name="Pil: nedåt 311"/>
                <wp:cNvGraphicFramePr/>
                <a:graphic xmlns:a="http://schemas.openxmlformats.org/drawingml/2006/main">
                  <a:graphicData uri="http://schemas.microsoft.com/office/word/2010/wordprocessingShape">
                    <wps:wsp>
                      <wps:cNvSpPr/>
                      <wps:spPr>
                        <a:xfrm>
                          <a:off x="0" y="0"/>
                          <a:ext cx="130810" cy="184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F552A" id="Pil: nedåt 311" o:spid="_x0000_s1026" type="#_x0000_t67" style="position:absolute;margin-left:218.7pt;margin-top:15.65pt;width:10.3pt;height:1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" adj="13928" fillcolor="white [3201]" strokecolor="#deb340 [3209]" strokeweight="1.25pt"/>
            </w:pict>
          </mc:Fallback>
        </mc:AlternateContent>
      </w:r>
    </w:p>
    <w:p w14:paraId="66CE50CC" w14:textId="33AB0928" w:rsidR="008E2BB1" w:rsidRDefault="0030082C" w:rsidP="008E2BB1">
      <w:pPr>
        <w:rPr>
          <w:lang w:eastAsia="sv-SE"/>
        </w:rPr>
      </w:pPr>
      <w:r>
        <w:rPr>
          <w:noProof/>
          <w:lang w:eastAsia="sv-SE"/>
        </w:rPr>
        <mc:AlternateContent>
          <mc:Choice Requires="wps">
            <w:drawing>
              <wp:anchor distT="0" distB="0" distL="114300" distR="114300" simplePos="0" relativeHeight="251745280" behindDoc="0" locked="0" layoutInCell="1" allowOverlap="1" wp14:anchorId="21C59CB7" wp14:editId="59DA40B6">
                <wp:simplePos x="0" y="0"/>
                <wp:positionH relativeFrom="column">
                  <wp:posOffset>1391285</wp:posOffset>
                </wp:positionH>
                <wp:positionV relativeFrom="paragraph">
                  <wp:posOffset>1461770</wp:posOffset>
                </wp:positionV>
                <wp:extent cx="538698" cy="170692"/>
                <wp:effectExtent l="38100" t="38100" r="13970" b="20320"/>
                <wp:wrapNone/>
                <wp:docPr id="522" name="Rak pilkoppling 522"/>
                <wp:cNvGraphicFramePr/>
                <a:graphic xmlns:a="http://schemas.openxmlformats.org/drawingml/2006/main">
                  <a:graphicData uri="http://schemas.microsoft.com/office/word/2010/wordprocessingShape">
                    <wps:wsp>
                      <wps:cNvCnPr/>
                      <wps:spPr>
                        <a:xfrm flipH="1" flipV="1">
                          <a:off x="0" y="0"/>
                          <a:ext cx="538698" cy="1706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50EFF6" id="_x0000_t32" coordsize="21600,21600" o:spt="32" o:oned="t" path="m,l21600,21600e" filled="f">
                <v:path arrowok="t" fillok="f" o:connecttype="none"/>
                <o:lock v:ext="edit" shapetype="t"/>
              </v:shapetype>
              <v:shape id="Rak pilkoppling 522" o:spid="_x0000_s1026" type="#_x0000_t32" style="position:absolute;margin-left:109.55pt;margin-top:115.1pt;width:42.4pt;height:13.45p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" strokecolor="#83992a [3204]">
                <v:stroke endarrow="block"/>
              </v:shape>
            </w:pict>
          </mc:Fallback>
        </mc:AlternateContent>
      </w:r>
      <w:r w:rsidR="008E2BB1">
        <w:rPr>
          <w:noProof/>
          <w:lang w:eastAsia="sv-SE"/>
        </w:rPr>
        <mc:AlternateContent>
          <mc:Choice Requires="wps">
            <w:drawing>
              <wp:anchor distT="0" distB="0" distL="114300" distR="114300" simplePos="0" relativeHeight="251732992" behindDoc="0" locked="0" layoutInCell="1" allowOverlap="1" wp14:anchorId="103E186B" wp14:editId="55F41840">
                <wp:simplePos x="0" y="0"/>
                <wp:positionH relativeFrom="column">
                  <wp:posOffset>4408170</wp:posOffset>
                </wp:positionH>
                <wp:positionV relativeFrom="paragraph">
                  <wp:posOffset>1209040</wp:posOffset>
                </wp:positionV>
                <wp:extent cx="130810" cy="184150"/>
                <wp:effectExtent l="19050" t="0" r="40640" b="44450"/>
                <wp:wrapNone/>
                <wp:docPr id="315" name="Pil: nedåt 315"/>
                <wp:cNvGraphicFramePr/>
                <a:graphic xmlns:a="http://schemas.openxmlformats.org/drawingml/2006/main">
                  <a:graphicData uri="http://schemas.microsoft.com/office/word/2010/wordprocessingShape">
                    <wps:wsp>
                      <wps:cNvSpPr/>
                      <wps:spPr>
                        <a:xfrm>
                          <a:off x="0" y="0"/>
                          <a:ext cx="130810" cy="184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AFDFD" id="Pil: nedåt 315" o:spid="_x0000_s1026" type="#_x0000_t67" style="position:absolute;margin-left:347.1pt;margin-top:95.2pt;width:10.3pt;height:1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" adj="13928" fillcolor="white [3201]" strokecolor="#deb340 [3209]" strokeweight="1.25pt"/>
            </w:pict>
          </mc:Fallback>
        </mc:AlternateContent>
      </w:r>
      <w:r w:rsidR="008E2BB1">
        <w:rPr>
          <w:noProof/>
          <w:lang w:eastAsia="sv-SE"/>
        </w:rPr>
        <mc:AlternateContent>
          <mc:Choice Requires="wps">
            <w:drawing>
              <wp:anchor distT="0" distB="0" distL="114300" distR="114300" simplePos="0" relativeHeight="251725824" behindDoc="0" locked="0" layoutInCell="1" allowOverlap="1" wp14:anchorId="08B3DD11" wp14:editId="72A3ED5E">
                <wp:simplePos x="0" y="0"/>
                <wp:positionH relativeFrom="column">
                  <wp:posOffset>0</wp:posOffset>
                </wp:positionH>
                <wp:positionV relativeFrom="paragraph">
                  <wp:posOffset>800100</wp:posOffset>
                </wp:positionV>
                <wp:extent cx="131075" cy="184245"/>
                <wp:effectExtent l="19050" t="0" r="40640" b="44450"/>
                <wp:wrapNone/>
                <wp:docPr id="307" name="Pil: nedåt 307"/>
                <wp:cNvGraphicFramePr/>
                <a:graphic xmlns:a="http://schemas.openxmlformats.org/drawingml/2006/main">
                  <a:graphicData uri="http://schemas.microsoft.com/office/word/2010/wordprocessingShape">
                    <wps:wsp>
                      <wps:cNvSpPr/>
                      <wps:spPr>
                        <a:xfrm>
                          <a:off x="0" y="0"/>
                          <a:ext cx="131075" cy="18424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F5976" id="Pil: nedåt 307" o:spid="_x0000_s1026" type="#_x0000_t67" style="position:absolute;margin-left:0;margin-top:63pt;width:10.3pt;height:1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" adj="13917" fillcolor="white [3201]" strokecolor="#deb340 [3209]" strokeweight="1.25pt"/>
            </w:pict>
          </mc:Fallback>
        </mc:AlternateContent>
      </w:r>
      <w:r w:rsidR="008E2BB1">
        <w:rPr>
          <w:noProof/>
          <w:lang w:eastAsia="sv-SE"/>
        </w:rPr>
        <mc:AlternateContent>
          <mc:Choice Requires="wps">
            <w:drawing>
              <wp:anchor distT="0" distB="0" distL="114300" distR="114300" simplePos="0" relativeHeight="251726848" behindDoc="0" locked="0" layoutInCell="1" allowOverlap="1" wp14:anchorId="4C97EDDB" wp14:editId="41D40851">
                <wp:simplePos x="0" y="0"/>
                <wp:positionH relativeFrom="column">
                  <wp:posOffset>0</wp:posOffset>
                </wp:positionH>
                <wp:positionV relativeFrom="paragraph">
                  <wp:posOffset>1894839</wp:posOffset>
                </wp:positionV>
                <wp:extent cx="130810" cy="184150"/>
                <wp:effectExtent l="19050" t="0" r="40640" b="44450"/>
                <wp:wrapNone/>
                <wp:docPr id="308" name="Pil: nedåt 308"/>
                <wp:cNvGraphicFramePr/>
                <a:graphic xmlns:a="http://schemas.openxmlformats.org/drawingml/2006/main">
                  <a:graphicData uri="http://schemas.microsoft.com/office/word/2010/wordprocessingShape">
                    <wps:wsp>
                      <wps:cNvSpPr/>
                      <wps:spPr>
                        <a:xfrm>
                          <a:off x="0" y="0"/>
                          <a:ext cx="130810" cy="184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4F002" id="Pil: nedåt 308" o:spid="_x0000_s1026" type="#_x0000_t67" style="position:absolute;margin-left:0;margin-top:149.2pt;width:10.3pt;height:1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" adj="13928" fillcolor="white [3201]" strokecolor="#deb340 [3209]" strokeweight="1.25pt"/>
            </w:pict>
          </mc:Fallback>
        </mc:AlternateContent>
      </w:r>
      <w:r w:rsidR="008E2BB1">
        <w:rPr>
          <w:noProof/>
          <w:lang w:eastAsia="sv-SE"/>
        </w:rPr>
        <mc:AlternateContent>
          <mc:Choice Requires="wps">
            <w:drawing>
              <wp:anchor distT="0" distB="0" distL="114300" distR="114300" simplePos="0" relativeHeight="251727872" behindDoc="0" locked="0" layoutInCell="1" allowOverlap="1" wp14:anchorId="225DA78C" wp14:editId="33A7836B">
                <wp:simplePos x="0" y="0"/>
                <wp:positionH relativeFrom="column">
                  <wp:posOffset>0</wp:posOffset>
                </wp:positionH>
                <wp:positionV relativeFrom="paragraph">
                  <wp:posOffset>3901121</wp:posOffset>
                </wp:positionV>
                <wp:extent cx="130810" cy="184150"/>
                <wp:effectExtent l="19050" t="0" r="40640" b="44450"/>
                <wp:wrapNone/>
                <wp:docPr id="309" name="Pil: nedåt 309"/>
                <wp:cNvGraphicFramePr/>
                <a:graphic xmlns:a="http://schemas.openxmlformats.org/drawingml/2006/main">
                  <a:graphicData uri="http://schemas.microsoft.com/office/word/2010/wordprocessingShape">
                    <wps:wsp>
                      <wps:cNvSpPr/>
                      <wps:spPr>
                        <a:xfrm>
                          <a:off x="0" y="0"/>
                          <a:ext cx="130810" cy="184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7D9F1" id="Pil: nedåt 309" o:spid="_x0000_s1026" type="#_x0000_t67" style="position:absolute;margin-left:0;margin-top:307.15pt;width:10.3pt;height:1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" adj="13928" fillcolor="white [3201]" strokecolor="#deb340 [3209]" strokeweight="1.25pt"/>
            </w:pict>
          </mc:Fallback>
        </mc:AlternateContent>
      </w:r>
      <w:r w:rsidR="008E2BB1">
        <w:rPr>
          <w:noProof/>
          <w:lang w:eastAsia="sv-SE"/>
        </w:rPr>
        <mc:AlternateContent>
          <mc:Choice Requires="wps">
            <w:drawing>
              <wp:anchor distT="0" distB="0" distL="114300" distR="114300" simplePos="0" relativeHeight="251741184" behindDoc="0" locked="0" layoutInCell="1" allowOverlap="1" wp14:anchorId="7B543223" wp14:editId="52BCECD0">
                <wp:simplePos x="0" y="0"/>
                <wp:positionH relativeFrom="column">
                  <wp:posOffset>1217400</wp:posOffset>
                </wp:positionH>
                <wp:positionV relativeFrom="paragraph">
                  <wp:posOffset>4619815</wp:posOffset>
                </wp:positionV>
                <wp:extent cx="214070" cy="217312"/>
                <wp:effectExtent l="38100" t="0" r="33655" b="49530"/>
                <wp:wrapNone/>
                <wp:docPr id="517" name="Rak pilkoppling 517"/>
                <wp:cNvGraphicFramePr/>
                <a:graphic xmlns:a="http://schemas.openxmlformats.org/drawingml/2006/main">
                  <a:graphicData uri="http://schemas.microsoft.com/office/word/2010/wordprocessingShape">
                    <wps:wsp>
                      <wps:cNvCnPr/>
                      <wps:spPr>
                        <a:xfrm flipH="1">
                          <a:off x="0" y="0"/>
                          <a:ext cx="214070" cy="2173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6E654E" id="Rak pilkoppling 517" o:spid="_x0000_s1026" type="#_x0000_t32" style="position:absolute;margin-left:95.85pt;margin-top:363.75pt;width:16.85pt;height:17.1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" strokecolor="#83992a [3204]">
                <v:stroke endarrow="block"/>
              </v:shape>
            </w:pict>
          </mc:Fallback>
        </mc:AlternateContent>
      </w:r>
      <w:r w:rsidR="008E2BB1">
        <w:rPr>
          <w:noProof/>
          <w:lang w:eastAsia="sv-SE"/>
        </w:rPr>
        <mc:AlternateContent>
          <mc:Choice Requires="wps">
            <w:drawing>
              <wp:anchor distT="0" distB="0" distL="114300" distR="114300" simplePos="0" relativeHeight="251742208" behindDoc="0" locked="0" layoutInCell="1" allowOverlap="1" wp14:anchorId="47D096D8" wp14:editId="54205A6B">
                <wp:simplePos x="0" y="0"/>
                <wp:positionH relativeFrom="column">
                  <wp:posOffset>3586130</wp:posOffset>
                </wp:positionH>
                <wp:positionV relativeFrom="paragraph">
                  <wp:posOffset>5375901</wp:posOffset>
                </wp:positionV>
                <wp:extent cx="235992" cy="183050"/>
                <wp:effectExtent l="0" t="0" r="69215" b="64770"/>
                <wp:wrapNone/>
                <wp:docPr id="518" name="Rak pilkoppling 518"/>
                <wp:cNvGraphicFramePr/>
                <a:graphic xmlns:a="http://schemas.openxmlformats.org/drawingml/2006/main">
                  <a:graphicData uri="http://schemas.microsoft.com/office/word/2010/wordprocessingShape">
                    <wps:wsp>
                      <wps:cNvCnPr/>
                      <wps:spPr>
                        <a:xfrm>
                          <a:off x="0" y="0"/>
                          <a:ext cx="235992" cy="183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73849E" id="Rak pilkoppling 518" o:spid="_x0000_s1026" type="#_x0000_t32" style="position:absolute;margin-left:282.35pt;margin-top:423.3pt;width:18.6pt;height:14.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" strokecolor="#83992a [3204]">
                <v:stroke endarrow="block"/>
              </v:shape>
            </w:pict>
          </mc:Fallback>
        </mc:AlternateContent>
      </w:r>
      <w:r w:rsidR="008E2BB1">
        <w:rPr>
          <w:noProof/>
          <w:lang w:eastAsia="sv-SE"/>
        </w:rPr>
        <mc:AlternateContent>
          <mc:Choice Requires="wps">
            <w:drawing>
              <wp:anchor distT="0" distB="0" distL="114300" distR="114300" simplePos="0" relativeHeight="251739136" behindDoc="0" locked="0" layoutInCell="1" allowOverlap="1" wp14:anchorId="1BB6CB97" wp14:editId="7C46FC72">
                <wp:simplePos x="0" y="0"/>
                <wp:positionH relativeFrom="column">
                  <wp:posOffset>3472350</wp:posOffset>
                </wp:positionH>
                <wp:positionV relativeFrom="paragraph">
                  <wp:posOffset>3584385</wp:posOffset>
                </wp:positionV>
                <wp:extent cx="214070" cy="217312"/>
                <wp:effectExtent l="38100" t="0" r="33655" b="49530"/>
                <wp:wrapNone/>
                <wp:docPr id="514" name="Rak pilkoppling 514"/>
                <wp:cNvGraphicFramePr/>
                <a:graphic xmlns:a="http://schemas.openxmlformats.org/drawingml/2006/main">
                  <a:graphicData uri="http://schemas.microsoft.com/office/word/2010/wordprocessingShape">
                    <wps:wsp>
                      <wps:cNvCnPr/>
                      <wps:spPr>
                        <a:xfrm flipH="1">
                          <a:off x="0" y="0"/>
                          <a:ext cx="214070" cy="2173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D792BF" id="Rak pilkoppling 514" o:spid="_x0000_s1026" type="#_x0000_t32" style="position:absolute;margin-left:273.4pt;margin-top:282.25pt;width:16.85pt;height:17.1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" strokecolor="#83992a [3204]">
                <v:stroke endarrow="block"/>
              </v:shape>
            </w:pict>
          </mc:Fallback>
        </mc:AlternateContent>
      </w:r>
      <w:r w:rsidR="008E2BB1">
        <w:rPr>
          <w:noProof/>
          <w:lang w:eastAsia="sv-SE"/>
        </w:rPr>
        <mc:AlternateContent>
          <mc:Choice Requires="wps">
            <w:drawing>
              <wp:anchor distT="0" distB="0" distL="114300" distR="114300" simplePos="0" relativeHeight="251740160" behindDoc="0" locked="0" layoutInCell="1" allowOverlap="1" wp14:anchorId="70AE00D7" wp14:editId="16BBCCB4">
                <wp:simplePos x="0" y="0"/>
                <wp:positionH relativeFrom="column">
                  <wp:posOffset>1243955</wp:posOffset>
                </wp:positionH>
                <wp:positionV relativeFrom="paragraph">
                  <wp:posOffset>3401671</wp:posOffset>
                </wp:positionV>
                <wp:extent cx="235992" cy="183050"/>
                <wp:effectExtent l="0" t="0" r="69215" b="64770"/>
                <wp:wrapNone/>
                <wp:docPr id="516" name="Rak pilkoppling 516"/>
                <wp:cNvGraphicFramePr/>
                <a:graphic xmlns:a="http://schemas.openxmlformats.org/drawingml/2006/main">
                  <a:graphicData uri="http://schemas.microsoft.com/office/word/2010/wordprocessingShape">
                    <wps:wsp>
                      <wps:cNvCnPr/>
                      <wps:spPr>
                        <a:xfrm>
                          <a:off x="0" y="0"/>
                          <a:ext cx="235992" cy="183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42FEF0" id="Rak pilkoppling 516" o:spid="_x0000_s1026" type="#_x0000_t32" style="position:absolute;margin-left:97.95pt;margin-top:267.85pt;width:18.6pt;height:1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" strokecolor="#83992a [3204]">
                <v:stroke endarrow="block"/>
              </v:shape>
            </w:pict>
          </mc:Fallback>
        </mc:AlternateContent>
      </w:r>
      <w:r w:rsidR="008E2BB1">
        <w:rPr>
          <w:noProof/>
          <w:lang w:eastAsia="sv-SE"/>
        </w:rPr>
        <mc:AlternateContent>
          <mc:Choice Requires="wps">
            <w:drawing>
              <wp:anchor distT="0" distB="0" distL="114300" distR="114300" simplePos="0" relativeHeight="251734016" behindDoc="0" locked="0" layoutInCell="1" allowOverlap="1" wp14:anchorId="0D830E11" wp14:editId="1A8BEBC8">
                <wp:simplePos x="0" y="0"/>
                <wp:positionH relativeFrom="column">
                  <wp:posOffset>4407535</wp:posOffset>
                </wp:positionH>
                <wp:positionV relativeFrom="paragraph">
                  <wp:posOffset>2016760</wp:posOffset>
                </wp:positionV>
                <wp:extent cx="130810" cy="184150"/>
                <wp:effectExtent l="19050" t="0" r="40640" b="44450"/>
                <wp:wrapNone/>
                <wp:docPr id="316" name="Pil: nedåt 316"/>
                <wp:cNvGraphicFramePr/>
                <a:graphic xmlns:a="http://schemas.openxmlformats.org/drawingml/2006/main">
                  <a:graphicData uri="http://schemas.microsoft.com/office/word/2010/wordprocessingShape">
                    <wps:wsp>
                      <wps:cNvSpPr/>
                      <wps:spPr>
                        <a:xfrm>
                          <a:off x="0" y="0"/>
                          <a:ext cx="130810" cy="184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707D8" id="Pil: nedåt 316" o:spid="_x0000_s1026" type="#_x0000_t67" style="position:absolute;margin-left:347.05pt;margin-top:158.8pt;width:10.3pt;height:1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" adj="13928" fillcolor="white [3201]" strokecolor="#deb340 [3209]" strokeweight="1.25pt"/>
            </w:pict>
          </mc:Fallback>
        </mc:AlternateContent>
      </w:r>
      <w:r w:rsidR="008E2BB1">
        <w:rPr>
          <w:noProof/>
          <w:lang w:eastAsia="sv-SE"/>
        </w:rPr>
        <mc:AlternateContent>
          <mc:Choice Requires="wps">
            <w:drawing>
              <wp:anchor distT="0" distB="0" distL="114300" distR="114300" simplePos="0" relativeHeight="251735040" behindDoc="0" locked="0" layoutInCell="1" allowOverlap="1" wp14:anchorId="41C9DA98" wp14:editId="7D3E313E">
                <wp:simplePos x="0" y="0"/>
                <wp:positionH relativeFrom="column">
                  <wp:posOffset>4408170</wp:posOffset>
                </wp:positionH>
                <wp:positionV relativeFrom="paragraph">
                  <wp:posOffset>2817912</wp:posOffset>
                </wp:positionV>
                <wp:extent cx="130810" cy="184150"/>
                <wp:effectExtent l="19050" t="0" r="40640" b="44450"/>
                <wp:wrapNone/>
                <wp:docPr id="317" name="Pil: nedåt 317"/>
                <wp:cNvGraphicFramePr/>
                <a:graphic xmlns:a="http://schemas.openxmlformats.org/drawingml/2006/main">
                  <a:graphicData uri="http://schemas.microsoft.com/office/word/2010/wordprocessingShape">
                    <wps:wsp>
                      <wps:cNvSpPr/>
                      <wps:spPr>
                        <a:xfrm>
                          <a:off x="0" y="0"/>
                          <a:ext cx="130810" cy="184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2BDE5" id="Pil: nedåt 317" o:spid="_x0000_s1026" type="#_x0000_t67" style="position:absolute;margin-left:347.1pt;margin-top:221.9pt;width:10.3pt;height:1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" adj="13928" fillcolor="white [3201]" strokecolor="#deb340 [3209]" strokeweight="1.25pt"/>
            </w:pict>
          </mc:Fallback>
        </mc:AlternateContent>
      </w:r>
      <w:r w:rsidR="008E2BB1">
        <w:rPr>
          <w:noProof/>
          <w:lang w:eastAsia="sv-SE"/>
        </w:rPr>
        <mc:AlternateContent>
          <mc:Choice Requires="wps">
            <w:drawing>
              <wp:anchor distT="0" distB="0" distL="114300" distR="114300" simplePos="0" relativeHeight="251731968" behindDoc="0" locked="0" layoutInCell="1" allowOverlap="1" wp14:anchorId="616D6E69" wp14:editId="03D9F2A9">
                <wp:simplePos x="0" y="0"/>
                <wp:positionH relativeFrom="column">
                  <wp:posOffset>2777490</wp:posOffset>
                </wp:positionH>
                <wp:positionV relativeFrom="paragraph">
                  <wp:posOffset>1253636</wp:posOffset>
                </wp:positionV>
                <wp:extent cx="130810" cy="184150"/>
                <wp:effectExtent l="19050" t="0" r="40640" b="44450"/>
                <wp:wrapNone/>
                <wp:docPr id="313" name="Pil: nedåt 313"/>
                <wp:cNvGraphicFramePr/>
                <a:graphic xmlns:a="http://schemas.openxmlformats.org/drawingml/2006/main">
                  <a:graphicData uri="http://schemas.microsoft.com/office/word/2010/wordprocessingShape">
                    <wps:wsp>
                      <wps:cNvSpPr/>
                      <wps:spPr>
                        <a:xfrm>
                          <a:off x="0" y="0"/>
                          <a:ext cx="130810" cy="184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3B20C" id="Pil: nedåt 313" o:spid="_x0000_s1026" type="#_x0000_t67" style="position:absolute;margin-left:218.7pt;margin-top:98.7pt;width:10.3pt;height:1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" adj="13928" fillcolor="white [3201]" strokecolor="#deb340 [3209]" strokeweight="1.25pt"/>
            </w:pict>
          </mc:Fallback>
        </mc:AlternateContent>
      </w:r>
      <w:r w:rsidR="008E2BB1">
        <w:rPr>
          <w:noProof/>
          <w:lang w:eastAsia="sv-SE"/>
        </w:rPr>
        <mc:AlternateContent>
          <mc:Choice Requires="wps">
            <w:drawing>
              <wp:anchor distT="0" distB="0" distL="114300" distR="114300" simplePos="0" relativeHeight="251738112" behindDoc="0" locked="0" layoutInCell="1" allowOverlap="1" wp14:anchorId="61808D67" wp14:editId="6EF96E02">
                <wp:simplePos x="0" y="0"/>
                <wp:positionH relativeFrom="column">
                  <wp:posOffset>1316222</wp:posOffset>
                </wp:positionH>
                <wp:positionV relativeFrom="paragraph">
                  <wp:posOffset>4901830</wp:posOffset>
                </wp:positionV>
                <wp:extent cx="2299819" cy="731520"/>
                <wp:effectExtent l="0" t="19050" r="24765" b="11430"/>
                <wp:wrapNone/>
                <wp:docPr id="513" name="Pil: uppåtböjd 513"/>
                <wp:cNvGraphicFramePr/>
                <a:graphic xmlns:a="http://schemas.openxmlformats.org/drawingml/2006/main">
                  <a:graphicData uri="http://schemas.microsoft.com/office/word/2010/wordprocessingShape">
                    <wps:wsp>
                      <wps:cNvSpPr/>
                      <wps:spPr>
                        <a:xfrm flipH="1">
                          <a:off x="0" y="0"/>
                          <a:ext cx="2299819" cy="731520"/>
                        </a:xfrm>
                        <a:prstGeom prst="curvedUp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3C1CB8"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Pil: uppåtböjd 513" o:spid="_x0000_s1026" type="#_x0000_t104" style="position:absolute;margin-left:103.65pt;margin-top:385.95pt;width:181.1pt;height:57.6pt;flip:x;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" adj="18165,20741,5400" fillcolor="white [3201]" strokecolor="#deb340 [3209]" strokeweight="1.25pt"/>
            </w:pict>
          </mc:Fallback>
        </mc:AlternateContent>
      </w:r>
      <w:r w:rsidR="008E2BB1">
        <w:rPr>
          <w:noProof/>
          <w:lang w:eastAsia="sv-SE"/>
        </w:rPr>
        <mc:AlternateContent>
          <mc:Choice Requires="wps">
            <w:drawing>
              <wp:anchor distT="0" distB="0" distL="114300" distR="114300" simplePos="0" relativeHeight="251737088" behindDoc="0" locked="0" layoutInCell="1" allowOverlap="1" wp14:anchorId="517FC109" wp14:editId="03964D6B">
                <wp:simplePos x="0" y="0"/>
                <wp:positionH relativeFrom="column">
                  <wp:posOffset>1347556</wp:posOffset>
                </wp:positionH>
                <wp:positionV relativeFrom="paragraph">
                  <wp:posOffset>3632512</wp:posOffset>
                </wp:positionV>
                <wp:extent cx="2353926" cy="731520"/>
                <wp:effectExtent l="0" t="0" r="8890" b="30480"/>
                <wp:wrapNone/>
                <wp:docPr id="319" name="Pil: nedåtböjd 319"/>
                <wp:cNvGraphicFramePr/>
                <a:graphic xmlns:a="http://schemas.openxmlformats.org/drawingml/2006/main">
                  <a:graphicData uri="http://schemas.microsoft.com/office/word/2010/wordprocessingShape">
                    <wps:wsp>
                      <wps:cNvSpPr/>
                      <wps:spPr>
                        <a:xfrm>
                          <a:off x="0" y="0"/>
                          <a:ext cx="2353926" cy="731520"/>
                        </a:xfrm>
                        <a:prstGeom prst="curved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91E008"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Pil: nedåtböjd 319" o:spid="_x0000_s1026" type="#_x0000_t105" style="position:absolute;margin-left:106.1pt;margin-top:286pt;width:185.35pt;height:57.6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" adj="18244,20761,16200" fillcolor="white [3201]" strokecolor="#deb340 [3209]" strokeweight="1.25pt"/>
            </w:pict>
          </mc:Fallback>
        </mc:AlternateContent>
      </w:r>
      <w:r w:rsidR="008E2BB1">
        <w:rPr>
          <w:noProof/>
          <w:lang w:eastAsia="sv-SE"/>
        </w:rPr>
        <mc:AlternateContent>
          <mc:Choice Requires="wps">
            <w:drawing>
              <wp:anchor distT="91440" distB="91440" distL="137160" distR="137160" simplePos="0" relativeHeight="251724800" behindDoc="0" locked="0" layoutInCell="0" allowOverlap="1" wp14:anchorId="3D303F75" wp14:editId="7EFF353B">
                <wp:simplePos x="0" y="0"/>
                <wp:positionH relativeFrom="margin">
                  <wp:posOffset>4250055</wp:posOffset>
                </wp:positionH>
                <wp:positionV relativeFrom="margin">
                  <wp:posOffset>4940300</wp:posOffset>
                </wp:positionV>
                <wp:extent cx="544195" cy="1446530"/>
                <wp:effectExtent l="6033" t="0" r="0" b="0"/>
                <wp:wrapSquare wrapText="bothSides"/>
                <wp:docPr id="305"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4195" cy="1446530"/>
                        </a:xfrm>
                        <a:prstGeom prst="roundRect">
                          <a:avLst>
                            <a:gd name="adj" fmla="val 13032"/>
                          </a:avLst>
                        </a:prstGeom>
                        <a:solidFill>
                          <a:schemeClr val="accent1"/>
                        </a:solidFill>
                      </wps:spPr>
                      <wps:txbx>
                        <w:txbxContent>
                          <w:p w14:paraId="7EC7529A" w14:textId="77777777" w:rsidR="008E2BB1" w:rsidRPr="00771AFF" w:rsidRDefault="008E2BB1" w:rsidP="008E2BB1">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Konsekvenstrappa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303F75" id="_x0000_s1028" style="position:absolute;margin-left:334.65pt;margin-top:389pt;width:42.85pt;height:113.9pt;rotation:90;z-index:2517248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" o:allowincell="f" fillcolor="#83992a [3204]" stroked="f">
                <v:textbox>
                  <w:txbxContent>
                    <w:p w14:paraId="7EC7529A" w14:textId="77777777" w:rsidR="008E2BB1" w:rsidRPr="00771AFF" w:rsidRDefault="008E2BB1" w:rsidP="008E2BB1">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Konsekvenstrappa</w:t>
                      </w:r>
                    </w:p>
                  </w:txbxContent>
                </v:textbox>
                <w10:wrap type="square" anchorx="margin" anchory="margin"/>
              </v:roundrect>
            </w:pict>
          </mc:Fallback>
        </mc:AlternateContent>
      </w:r>
      <w:r w:rsidR="008E2BB1">
        <w:rPr>
          <w:noProof/>
          <w:lang w:eastAsia="sv-SE"/>
        </w:rPr>
        <mc:AlternateContent>
          <mc:Choice Requires="wps">
            <w:drawing>
              <wp:anchor distT="91440" distB="91440" distL="137160" distR="137160" simplePos="0" relativeHeight="251721728" behindDoc="0" locked="0" layoutInCell="0" allowOverlap="1" wp14:anchorId="1FAA0E73" wp14:editId="59145B77">
                <wp:simplePos x="0" y="0"/>
                <wp:positionH relativeFrom="margin">
                  <wp:posOffset>4221480</wp:posOffset>
                </wp:positionH>
                <wp:positionV relativeFrom="margin">
                  <wp:posOffset>4070985</wp:posOffset>
                </wp:positionV>
                <wp:extent cx="564515" cy="1446530"/>
                <wp:effectExtent l="0" t="2857" r="4127" b="4128"/>
                <wp:wrapSquare wrapText="bothSides"/>
                <wp:docPr id="301"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4515" cy="1446530"/>
                        </a:xfrm>
                        <a:prstGeom prst="roundRect">
                          <a:avLst>
                            <a:gd name="adj" fmla="val 13032"/>
                          </a:avLst>
                        </a:prstGeom>
                        <a:solidFill>
                          <a:schemeClr val="accent1"/>
                        </a:solidFill>
                      </wps:spPr>
                      <wps:txbx>
                        <w:txbxContent>
                          <w:p w14:paraId="2ED52032" w14:textId="77777777" w:rsidR="008E2BB1" w:rsidRPr="00771AFF" w:rsidRDefault="008E2BB1" w:rsidP="008E2BB1">
                            <w:pPr>
                              <w:jc w:val="center"/>
                              <w:rPr>
                                <w:rFonts w:asciiTheme="majorHAnsi" w:eastAsiaTheme="majorEastAsia" w:hAnsiTheme="majorHAnsi" w:cstheme="majorBidi"/>
                                <w:i/>
                                <w:iCs/>
                                <w:color w:val="FFFFFF" w:themeColor="background1"/>
                                <w:sz w:val="16"/>
                                <w:szCs w:val="16"/>
                              </w:rPr>
                            </w:pPr>
                            <w:r w:rsidRPr="00771AFF">
                              <w:rPr>
                                <w:rFonts w:asciiTheme="majorHAnsi" w:eastAsiaTheme="majorEastAsia" w:hAnsiTheme="majorHAnsi" w:cstheme="majorBidi"/>
                                <w:i/>
                                <w:iCs/>
                                <w:color w:val="FFFFFF" w:themeColor="background1"/>
                                <w:sz w:val="16"/>
                                <w:szCs w:val="16"/>
                              </w:rPr>
                              <w:t xml:space="preserve">Samtal med </w:t>
                            </w:r>
                            <w:r>
                              <w:rPr>
                                <w:rFonts w:asciiTheme="majorHAnsi" w:eastAsiaTheme="majorEastAsia" w:hAnsiTheme="majorHAnsi" w:cstheme="majorBidi"/>
                                <w:i/>
                                <w:iCs/>
                                <w:color w:val="FFFFFF" w:themeColor="background1"/>
                                <w:sz w:val="16"/>
                                <w:szCs w:val="16"/>
                              </w:rPr>
                              <w:t xml:space="preserve">elev, </w:t>
                            </w:r>
                            <w:r w:rsidRPr="00771AFF">
                              <w:rPr>
                                <w:rFonts w:asciiTheme="majorHAnsi" w:eastAsiaTheme="majorEastAsia" w:hAnsiTheme="majorHAnsi" w:cstheme="majorBidi"/>
                                <w:i/>
                                <w:iCs/>
                                <w:color w:val="FFFFFF" w:themeColor="background1"/>
                                <w:sz w:val="16"/>
                                <w:szCs w:val="16"/>
                              </w:rPr>
                              <w:t>vårdnadshavare</w:t>
                            </w:r>
                            <w:r>
                              <w:rPr>
                                <w:rFonts w:asciiTheme="majorHAnsi" w:eastAsiaTheme="majorEastAsia" w:hAnsiTheme="majorHAnsi" w:cstheme="majorBidi"/>
                                <w:i/>
                                <w:iCs/>
                                <w:color w:val="FFFFFF" w:themeColor="background1"/>
                                <w:sz w:val="16"/>
                                <w:szCs w:val="16"/>
                              </w:rPr>
                              <w:t xml:space="preserve"> och rektor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AA0E73" id="_x0000_s1029" style="position:absolute;margin-left:332.4pt;margin-top:320.55pt;width:44.45pt;height:113.9pt;rotation:90;z-index:25172172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" o:allowincell="f" fillcolor="#83992a [3204]" stroked="f">
                <v:textbox>
                  <w:txbxContent>
                    <w:p w14:paraId="2ED52032" w14:textId="77777777" w:rsidR="008E2BB1" w:rsidRPr="00771AFF" w:rsidRDefault="008E2BB1" w:rsidP="008E2BB1">
                      <w:pPr>
                        <w:jc w:val="center"/>
                        <w:rPr>
                          <w:rFonts w:asciiTheme="majorHAnsi" w:eastAsiaTheme="majorEastAsia" w:hAnsiTheme="majorHAnsi" w:cstheme="majorBidi"/>
                          <w:i/>
                          <w:iCs/>
                          <w:color w:val="FFFFFF" w:themeColor="background1"/>
                          <w:sz w:val="16"/>
                          <w:szCs w:val="16"/>
                        </w:rPr>
                      </w:pPr>
                      <w:r w:rsidRPr="00771AFF">
                        <w:rPr>
                          <w:rFonts w:asciiTheme="majorHAnsi" w:eastAsiaTheme="majorEastAsia" w:hAnsiTheme="majorHAnsi" w:cstheme="majorBidi"/>
                          <w:i/>
                          <w:iCs/>
                          <w:color w:val="FFFFFF" w:themeColor="background1"/>
                          <w:sz w:val="16"/>
                          <w:szCs w:val="16"/>
                        </w:rPr>
                        <w:t xml:space="preserve">Samtal med </w:t>
                      </w:r>
                      <w:r>
                        <w:rPr>
                          <w:rFonts w:asciiTheme="majorHAnsi" w:eastAsiaTheme="majorEastAsia" w:hAnsiTheme="majorHAnsi" w:cstheme="majorBidi"/>
                          <w:i/>
                          <w:iCs/>
                          <w:color w:val="FFFFFF" w:themeColor="background1"/>
                          <w:sz w:val="16"/>
                          <w:szCs w:val="16"/>
                        </w:rPr>
                        <w:t xml:space="preserve">elev, </w:t>
                      </w:r>
                      <w:r w:rsidRPr="00771AFF">
                        <w:rPr>
                          <w:rFonts w:asciiTheme="majorHAnsi" w:eastAsiaTheme="majorEastAsia" w:hAnsiTheme="majorHAnsi" w:cstheme="majorBidi"/>
                          <w:i/>
                          <w:iCs/>
                          <w:color w:val="FFFFFF" w:themeColor="background1"/>
                          <w:sz w:val="16"/>
                          <w:szCs w:val="16"/>
                        </w:rPr>
                        <w:t>vårdnadshavare</w:t>
                      </w:r>
                      <w:r>
                        <w:rPr>
                          <w:rFonts w:asciiTheme="majorHAnsi" w:eastAsiaTheme="majorEastAsia" w:hAnsiTheme="majorHAnsi" w:cstheme="majorBidi"/>
                          <w:i/>
                          <w:iCs/>
                          <w:color w:val="FFFFFF" w:themeColor="background1"/>
                          <w:sz w:val="16"/>
                          <w:szCs w:val="16"/>
                        </w:rPr>
                        <w:t xml:space="preserve"> och rektor</w:t>
                      </w:r>
                    </w:p>
                  </w:txbxContent>
                </v:textbox>
                <w10:wrap type="square" anchorx="margin" anchory="margin"/>
              </v:roundrect>
            </w:pict>
          </mc:Fallback>
        </mc:AlternateContent>
      </w:r>
      <w:r w:rsidR="008E2BB1">
        <w:rPr>
          <w:noProof/>
          <w:lang w:eastAsia="sv-SE"/>
        </w:rPr>
        <mc:AlternateContent>
          <mc:Choice Requires="wps">
            <w:drawing>
              <wp:anchor distT="91440" distB="91440" distL="137160" distR="137160" simplePos="0" relativeHeight="251720704" behindDoc="0" locked="0" layoutInCell="0" allowOverlap="1" wp14:anchorId="15D5E6CB" wp14:editId="011D381D">
                <wp:simplePos x="0" y="0"/>
                <wp:positionH relativeFrom="margin">
                  <wp:posOffset>4213225</wp:posOffset>
                </wp:positionH>
                <wp:positionV relativeFrom="margin">
                  <wp:posOffset>3232150</wp:posOffset>
                </wp:positionV>
                <wp:extent cx="503555" cy="1446530"/>
                <wp:effectExtent l="4763" t="0" r="0" b="0"/>
                <wp:wrapSquare wrapText="bothSides"/>
                <wp:docPr id="300"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3555" cy="1446530"/>
                        </a:xfrm>
                        <a:prstGeom prst="roundRect">
                          <a:avLst>
                            <a:gd name="adj" fmla="val 13032"/>
                          </a:avLst>
                        </a:prstGeom>
                        <a:solidFill>
                          <a:schemeClr val="accent1"/>
                        </a:solidFill>
                      </wps:spPr>
                      <wps:txbx>
                        <w:txbxContent>
                          <w:p w14:paraId="70975CA6" w14:textId="77777777" w:rsidR="008E2BB1" w:rsidRPr="00771AFF" w:rsidRDefault="008E2BB1" w:rsidP="008E2BB1">
                            <w:pPr>
                              <w:jc w:val="center"/>
                              <w:rPr>
                                <w:rFonts w:asciiTheme="majorHAnsi" w:eastAsiaTheme="majorEastAsia" w:hAnsiTheme="majorHAnsi" w:cstheme="majorBidi"/>
                                <w:i/>
                                <w:iCs/>
                                <w:color w:val="FFFFFF" w:themeColor="background1"/>
                                <w:sz w:val="16"/>
                                <w:szCs w:val="16"/>
                              </w:rPr>
                            </w:pPr>
                            <w:r w:rsidRPr="00771AFF">
                              <w:rPr>
                                <w:rFonts w:asciiTheme="majorHAnsi" w:eastAsiaTheme="majorEastAsia" w:hAnsiTheme="majorHAnsi" w:cstheme="majorBidi"/>
                                <w:i/>
                                <w:iCs/>
                                <w:color w:val="FFFFFF" w:themeColor="background1"/>
                                <w:sz w:val="16"/>
                                <w:szCs w:val="16"/>
                              </w:rPr>
                              <w:t xml:space="preserve">Samtal med </w:t>
                            </w:r>
                            <w:r>
                              <w:rPr>
                                <w:rFonts w:asciiTheme="majorHAnsi" w:eastAsiaTheme="majorEastAsia" w:hAnsiTheme="majorHAnsi" w:cstheme="majorBidi"/>
                                <w:i/>
                                <w:iCs/>
                                <w:color w:val="FFFFFF" w:themeColor="background1"/>
                                <w:sz w:val="16"/>
                                <w:szCs w:val="16"/>
                              </w:rPr>
                              <w:t xml:space="preserve">elev och </w:t>
                            </w:r>
                            <w:r w:rsidRPr="00771AFF">
                              <w:rPr>
                                <w:rFonts w:asciiTheme="majorHAnsi" w:eastAsiaTheme="majorEastAsia" w:hAnsiTheme="majorHAnsi" w:cstheme="majorBidi"/>
                                <w:i/>
                                <w:iCs/>
                                <w:color w:val="FFFFFF" w:themeColor="background1"/>
                                <w:sz w:val="16"/>
                                <w:szCs w:val="16"/>
                              </w:rPr>
                              <w:t>vårdnadshavare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D5E6CB" id="_x0000_s1030" style="position:absolute;margin-left:331.75pt;margin-top:254.5pt;width:39.65pt;height:113.9pt;rotation:90;z-index:2517207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" o:allowincell="f" fillcolor="#83992a [3204]" stroked="f">
                <v:textbox>
                  <w:txbxContent>
                    <w:p w14:paraId="70975CA6" w14:textId="77777777" w:rsidR="008E2BB1" w:rsidRPr="00771AFF" w:rsidRDefault="008E2BB1" w:rsidP="008E2BB1">
                      <w:pPr>
                        <w:jc w:val="center"/>
                        <w:rPr>
                          <w:rFonts w:asciiTheme="majorHAnsi" w:eastAsiaTheme="majorEastAsia" w:hAnsiTheme="majorHAnsi" w:cstheme="majorBidi"/>
                          <w:i/>
                          <w:iCs/>
                          <w:color w:val="FFFFFF" w:themeColor="background1"/>
                          <w:sz w:val="16"/>
                          <w:szCs w:val="16"/>
                        </w:rPr>
                      </w:pPr>
                      <w:r w:rsidRPr="00771AFF">
                        <w:rPr>
                          <w:rFonts w:asciiTheme="majorHAnsi" w:eastAsiaTheme="majorEastAsia" w:hAnsiTheme="majorHAnsi" w:cstheme="majorBidi"/>
                          <w:i/>
                          <w:iCs/>
                          <w:color w:val="FFFFFF" w:themeColor="background1"/>
                          <w:sz w:val="16"/>
                          <w:szCs w:val="16"/>
                        </w:rPr>
                        <w:t xml:space="preserve">Samtal med </w:t>
                      </w:r>
                      <w:r>
                        <w:rPr>
                          <w:rFonts w:asciiTheme="majorHAnsi" w:eastAsiaTheme="majorEastAsia" w:hAnsiTheme="majorHAnsi" w:cstheme="majorBidi"/>
                          <w:i/>
                          <w:iCs/>
                          <w:color w:val="FFFFFF" w:themeColor="background1"/>
                          <w:sz w:val="16"/>
                          <w:szCs w:val="16"/>
                        </w:rPr>
                        <w:t xml:space="preserve">elev och </w:t>
                      </w:r>
                      <w:r w:rsidRPr="00771AFF">
                        <w:rPr>
                          <w:rFonts w:asciiTheme="majorHAnsi" w:eastAsiaTheme="majorEastAsia" w:hAnsiTheme="majorHAnsi" w:cstheme="majorBidi"/>
                          <w:i/>
                          <w:iCs/>
                          <w:color w:val="FFFFFF" w:themeColor="background1"/>
                          <w:sz w:val="16"/>
                          <w:szCs w:val="16"/>
                        </w:rPr>
                        <w:t>vårdnadshavare</w:t>
                      </w:r>
                    </w:p>
                  </w:txbxContent>
                </v:textbox>
                <w10:wrap type="square" anchorx="margin" anchory="margin"/>
              </v:roundrect>
            </w:pict>
          </mc:Fallback>
        </mc:AlternateContent>
      </w:r>
      <w:r w:rsidR="008E2BB1">
        <w:rPr>
          <w:noProof/>
          <w:lang w:eastAsia="sv-SE"/>
        </w:rPr>
        <mc:AlternateContent>
          <mc:Choice Requires="wps">
            <w:drawing>
              <wp:anchor distT="91440" distB="91440" distL="137160" distR="137160" simplePos="0" relativeHeight="251711488" behindDoc="0" locked="0" layoutInCell="0" allowOverlap="1" wp14:anchorId="042E635C" wp14:editId="4C3021A0">
                <wp:simplePos x="0" y="0"/>
                <wp:positionH relativeFrom="margin">
                  <wp:posOffset>4206875</wp:posOffset>
                </wp:positionH>
                <wp:positionV relativeFrom="margin">
                  <wp:posOffset>2439035</wp:posOffset>
                </wp:positionV>
                <wp:extent cx="509905" cy="1448435"/>
                <wp:effectExtent l="6985" t="0" r="0" b="0"/>
                <wp:wrapSquare wrapText="bothSides"/>
                <wp:docPr id="289"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9905" cy="1448435"/>
                        </a:xfrm>
                        <a:prstGeom prst="roundRect">
                          <a:avLst>
                            <a:gd name="adj" fmla="val 13032"/>
                          </a:avLst>
                        </a:prstGeom>
                        <a:solidFill>
                          <a:schemeClr val="accent1"/>
                        </a:solidFill>
                      </wps:spPr>
                      <wps:txbx>
                        <w:txbxContent>
                          <w:p w14:paraId="612DC5AA" w14:textId="77777777" w:rsidR="008E2BB1" w:rsidRPr="00771AFF" w:rsidRDefault="008E2BB1" w:rsidP="008E2BB1">
                            <w:pPr>
                              <w:jc w:val="center"/>
                              <w:rPr>
                                <w:rFonts w:asciiTheme="majorHAnsi" w:eastAsiaTheme="majorEastAsia" w:hAnsiTheme="majorHAnsi" w:cstheme="majorBidi"/>
                                <w:i/>
                                <w:iCs/>
                                <w:color w:val="FFFFFF" w:themeColor="background1"/>
                                <w:sz w:val="16"/>
                                <w:szCs w:val="16"/>
                              </w:rPr>
                            </w:pPr>
                            <w:r w:rsidRPr="00771AFF">
                              <w:rPr>
                                <w:rFonts w:asciiTheme="majorHAnsi" w:eastAsiaTheme="majorEastAsia" w:hAnsiTheme="majorHAnsi" w:cstheme="majorBidi"/>
                                <w:i/>
                                <w:iCs/>
                                <w:color w:val="FFFFFF" w:themeColor="background1"/>
                                <w:sz w:val="16"/>
                                <w:szCs w:val="16"/>
                              </w:rPr>
                              <w:t>Samtal med elev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2E635C" id="_x0000_s1031" style="position:absolute;margin-left:331.25pt;margin-top:192.05pt;width:40.15pt;height:114.05pt;rotation:90;z-index:2517114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" o:allowincell="f" fillcolor="#83992a [3204]" stroked="f">
                <v:textbox>
                  <w:txbxContent>
                    <w:p w14:paraId="612DC5AA" w14:textId="77777777" w:rsidR="008E2BB1" w:rsidRPr="00771AFF" w:rsidRDefault="008E2BB1" w:rsidP="008E2BB1">
                      <w:pPr>
                        <w:jc w:val="center"/>
                        <w:rPr>
                          <w:rFonts w:asciiTheme="majorHAnsi" w:eastAsiaTheme="majorEastAsia" w:hAnsiTheme="majorHAnsi" w:cstheme="majorBidi"/>
                          <w:i/>
                          <w:iCs/>
                          <w:color w:val="FFFFFF" w:themeColor="background1"/>
                          <w:sz w:val="16"/>
                          <w:szCs w:val="16"/>
                        </w:rPr>
                      </w:pPr>
                      <w:r w:rsidRPr="00771AFF">
                        <w:rPr>
                          <w:rFonts w:asciiTheme="majorHAnsi" w:eastAsiaTheme="majorEastAsia" w:hAnsiTheme="majorHAnsi" w:cstheme="majorBidi"/>
                          <w:i/>
                          <w:iCs/>
                          <w:color w:val="FFFFFF" w:themeColor="background1"/>
                          <w:sz w:val="16"/>
                          <w:szCs w:val="16"/>
                        </w:rPr>
                        <w:t>Samtal med elev</w:t>
                      </w:r>
                    </w:p>
                  </w:txbxContent>
                </v:textbox>
                <w10:wrap type="square" anchorx="margin" anchory="margin"/>
              </v:roundrect>
            </w:pict>
          </mc:Fallback>
        </mc:AlternateContent>
      </w:r>
      <w:r w:rsidR="008E2BB1">
        <w:rPr>
          <w:noProof/>
          <w:lang w:eastAsia="sv-SE"/>
        </w:rPr>
        <mc:AlternateContent>
          <mc:Choice Requires="wps">
            <w:drawing>
              <wp:anchor distT="91440" distB="91440" distL="137160" distR="137160" simplePos="0" relativeHeight="251710464" behindDoc="0" locked="0" layoutInCell="0" allowOverlap="1" wp14:anchorId="6ECF69B5" wp14:editId="6590E4F5">
                <wp:simplePos x="0" y="0"/>
                <wp:positionH relativeFrom="margin">
                  <wp:posOffset>1800860</wp:posOffset>
                </wp:positionH>
                <wp:positionV relativeFrom="margin">
                  <wp:posOffset>3271520</wp:posOffset>
                </wp:positionV>
                <wp:extent cx="2096135" cy="1450975"/>
                <wp:effectExtent l="0" t="1270" r="0" b="0"/>
                <wp:wrapSquare wrapText="bothSides"/>
                <wp:docPr id="288"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96135" cy="1450975"/>
                        </a:xfrm>
                        <a:prstGeom prst="roundRect">
                          <a:avLst>
                            <a:gd name="adj" fmla="val 13032"/>
                          </a:avLst>
                        </a:prstGeom>
                        <a:solidFill>
                          <a:schemeClr val="accent1"/>
                        </a:solidFill>
                      </wps:spPr>
                      <wps:txbx>
                        <w:txbxContent>
                          <w:p w14:paraId="3C82FF14" w14:textId="77777777" w:rsidR="008E2BB1" w:rsidRDefault="008E2BB1" w:rsidP="008E2BB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Teman</w:t>
                            </w:r>
                          </w:p>
                          <w:p w14:paraId="088084F3" w14:textId="77777777" w:rsidR="008E2BB1" w:rsidRDefault="008E2BB1" w:rsidP="00E10401">
                            <w:pPr>
                              <w:pStyle w:val="Liststycke"/>
                              <w:numPr>
                                <w:ilvl w:val="0"/>
                                <w:numId w:val="7"/>
                              </w:numPr>
                              <w:spacing w:after="200" w:line="276" w:lineRule="auto"/>
                              <w:rPr>
                                <w:rFonts w:asciiTheme="majorHAnsi" w:eastAsiaTheme="majorEastAsia" w:hAnsiTheme="majorHAnsi" w:cstheme="majorBidi"/>
                                <w:i/>
                                <w:iCs/>
                                <w:color w:val="FFFFFF" w:themeColor="background1"/>
                                <w:sz w:val="16"/>
                                <w:szCs w:val="16"/>
                              </w:rPr>
                            </w:pPr>
                            <w:r w:rsidRPr="00771AFF">
                              <w:rPr>
                                <w:rFonts w:asciiTheme="majorHAnsi" w:eastAsiaTheme="majorEastAsia" w:hAnsiTheme="majorHAnsi" w:cstheme="majorBidi"/>
                                <w:i/>
                                <w:iCs/>
                                <w:color w:val="FFFFFF" w:themeColor="background1"/>
                                <w:sz w:val="16"/>
                                <w:szCs w:val="16"/>
                              </w:rPr>
                              <w:t>Information om TG och Planen mot dis</w:t>
                            </w:r>
                            <w:r>
                              <w:rPr>
                                <w:rFonts w:asciiTheme="majorHAnsi" w:eastAsiaTheme="majorEastAsia" w:hAnsiTheme="majorHAnsi" w:cstheme="majorBidi"/>
                                <w:i/>
                                <w:iCs/>
                                <w:color w:val="FFFFFF" w:themeColor="background1"/>
                                <w:sz w:val="16"/>
                                <w:szCs w:val="16"/>
                              </w:rPr>
                              <w:t>kriminering och kränkande behandling</w:t>
                            </w:r>
                          </w:p>
                          <w:p w14:paraId="45791A38" w14:textId="77777777" w:rsidR="008E2BB1" w:rsidRDefault="008E2BB1" w:rsidP="00E10401">
                            <w:pPr>
                              <w:pStyle w:val="Liststycke"/>
                              <w:numPr>
                                <w:ilvl w:val="0"/>
                                <w:numId w:val="7"/>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Information om de olika diskrimineringsgrunderna</w:t>
                            </w:r>
                          </w:p>
                          <w:p w14:paraId="51EFBC2C" w14:textId="77777777" w:rsidR="008E2BB1" w:rsidRPr="00771AFF" w:rsidRDefault="008E2BB1" w:rsidP="00E10401">
                            <w:pPr>
                              <w:pStyle w:val="Liststycke"/>
                              <w:numPr>
                                <w:ilvl w:val="0"/>
                                <w:numId w:val="7"/>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 xml:space="preserve">Regelbundna samlingar med </w:t>
                            </w:r>
                            <w:proofErr w:type="spellStart"/>
                            <w:r>
                              <w:rPr>
                                <w:rFonts w:asciiTheme="majorHAnsi" w:eastAsiaTheme="majorEastAsia" w:hAnsiTheme="majorHAnsi" w:cstheme="majorBidi"/>
                                <w:i/>
                                <w:iCs/>
                                <w:color w:val="FFFFFF" w:themeColor="background1"/>
                                <w:sz w:val="16"/>
                                <w:szCs w:val="16"/>
                              </w:rPr>
                              <w:t>rastvärdselever</w:t>
                            </w:r>
                            <w:proofErr w:type="spellEnd"/>
                            <w:r>
                              <w:rPr>
                                <w:rFonts w:asciiTheme="majorHAnsi" w:eastAsiaTheme="majorEastAsia" w:hAnsiTheme="majorHAnsi" w:cstheme="majorBidi"/>
                                <w:i/>
                                <w:iCs/>
                                <w:color w:val="FFFFFF" w:themeColor="background1"/>
                                <w:sz w:val="16"/>
                                <w:szCs w:val="16"/>
                              </w:rPr>
                              <w:t xml:space="preserve"> i årskurs 6.</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CF69B5" id="_x0000_s1032" style="position:absolute;margin-left:141.8pt;margin-top:257.6pt;width:165.05pt;height:114.25pt;rotation:90;z-index:2517104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" o:allowincell="f" fillcolor="#83992a [3204]" stroked="f">
                <v:textbox>
                  <w:txbxContent>
                    <w:p w14:paraId="3C82FF14" w14:textId="77777777" w:rsidR="008E2BB1" w:rsidRDefault="008E2BB1" w:rsidP="008E2BB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Teman</w:t>
                      </w:r>
                    </w:p>
                    <w:p w14:paraId="088084F3" w14:textId="77777777" w:rsidR="008E2BB1" w:rsidRDefault="008E2BB1" w:rsidP="00E10401">
                      <w:pPr>
                        <w:pStyle w:val="Liststycke"/>
                        <w:numPr>
                          <w:ilvl w:val="0"/>
                          <w:numId w:val="7"/>
                        </w:numPr>
                        <w:spacing w:after="200" w:line="276" w:lineRule="auto"/>
                        <w:rPr>
                          <w:rFonts w:asciiTheme="majorHAnsi" w:eastAsiaTheme="majorEastAsia" w:hAnsiTheme="majorHAnsi" w:cstheme="majorBidi"/>
                          <w:i/>
                          <w:iCs/>
                          <w:color w:val="FFFFFF" w:themeColor="background1"/>
                          <w:sz w:val="16"/>
                          <w:szCs w:val="16"/>
                        </w:rPr>
                      </w:pPr>
                      <w:r w:rsidRPr="00771AFF">
                        <w:rPr>
                          <w:rFonts w:asciiTheme="majorHAnsi" w:eastAsiaTheme="majorEastAsia" w:hAnsiTheme="majorHAnsi" w:cstheme="majorBidi"/>
                          <w:i/>
                          <w:iCs/>
                          <w:color w:val="FFFFFF" w:themeColor="background1"/>
                          <w:sz w:val="16"/>
                          <w:szCs w:val="16"/>
                        </w:rPr>
                        <w:t>Information om TG och Planen mot dis</w:t>
                      </w:r>
                      <w:r>
                        <w:rPr>
                          <w:rFonts w:asciiTheme="majorHAnsi" w:eastAsiaTheme="majorEastAsia" w:hAnsiTheme="majorHAnsi" w:cstheme="majorBidi"/>
                          <w:i/>
                          <w:iCs/>
                          <w:color w:val="FFFFFF" w:themeColor="background1"/>
                          <w:sz w:val="16"/>
                          <w:szCs w:val="16"/>
                        </w:rPr>
                        <w:t>kriminering och kränkande behandling</w:t>
                      </w:r>
                    </w:p>
                    <w:p w14:paraId="45791A38" w14:textId="77777777" w:rsidR="008E2BB1" w:rsidRDefault="008E2BB1" w:rsidP="00E10401">
                      <w:pPr>
                        <w:pStyle w:val="Liststycke"/>
                        <w:numPr>
                          <w:ilvl w:val="0"/>
                          <w:numId w:val="7"/>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Information om de olika diskrimineringsgrunderna</w:t>
                      </w:r>
                    </w:p>
                    <w:p w14:paraId="51EFBC2C" w14:textId="77777777" w:rsidR="008E2BB1" w:rsidRPr="00771AFF" w:rsidRDefault="008E2BB1" w:rsidP="00E10401">
                      <w:pPr>
                        <w:pStyle w:val="Liststycke"/>
                        <w:numPr>
                          <w:ilvl w:val="0"/>
                          <w:numId w:val="7"/>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 xml:space="preserve">Regelbundna samlingar med </w:t>
                      </w:r>
                      <w:proofErr w:type="spellStart"/>
                      <w:r>
                        <w:rPr>
                          <w:rFonts w:asciiTheme="majorHAnsi" w:eastAsiaTheme="majorEastAsia" w:hAnsiTheme="majorHAnsi" w:cstheme="majorBidi"/>
                          <w:i/>
                          <w:iCs/>
                          <w:color w:val="FFFFFF" w:themeColor="background1"/>
                          <w:sz w:val="16"/>
                          <w:szCs w:val="16"/>
                        </w:rPr>
                        <w:t>rastvärdselever</w:t>
                      </w:r>
                      <w:proofErr w:type="spellEnd"/>
                      <w:r>
                        <w:rPr>
                          <w:rFonts w:asciiTheme="majorHAnsi" w:eastAsiaTheme="majorEastAsia" w:hAnsiTheme="majorHAnsi" w:cstheme="majorBidi"/>
                          <w:i/>
                          <w:iCs/>
                          <w:color w:val="FFFFFF" w:themeColor="background1"/>
                          <w:sz w:val="16"/>
                          <w:szCs w:val="16"/>
                        </w:rPr>
                        <w:t xml:space="preserve"> i årskurs 6.</w:t>
                      </w:r>
                    </w:p>
                  </w:txbxContent>
                </v:textbox>
                <w10:wrap type="square" anchorx="margin" anchory="margin"/>
              </v:roundrect>
            </w:pict>
          </mc:Fallback>
        </mc:AlternateContent>
      </w:r>
      <w:r w:rsidR="008E2BB1">
        <w:rPr>
          <w:noProof/>
          <w:lang w:eastAsia="sv-SE"/>
        </w:rPr>
        <mc:AlternateContent>
          <mc:Choice Requires="wps">
            <w:drawing>
              <wp:anchor distT="91440" distB="91440" distL="137160" distR="137160" simplePos="0" relativeHeight="251713536" behindDoc="0" locked="0" layoutInCell="0" allowOverlap="1" wp14:anchorId="4331CE30" wp14:editId="0F2EC476">
                <wp:simplePos x="0" y="0"/>
                <wp:positionH relativeFrom="margin">
                  <wp:posOffset>-516255</wp:posOffset>
                </wp:positionH>
                <wp:positionV relativeFrom="margin">
                  <wp:posOffset>5228590</wp:posOffset>
                </wp:positionV>
                <wp:extent cx="1324610" cy="2038985"/>
                <wp:effectExtent l="4762" t="0" r="0" b="0"/>
                <wp:wrapSquare wrapText="bothSides"/>
                <wp:docPr id="291"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24610" cy="2038985"/>
                        </a:xfrm>
                        <a:prstGeom prst="roundRect">
                          <a:avLst>
                            <a:gd name="adj" fmla="val 13032"/>
                          </a:avLst>
                        </a:prstGeom>
                        <a:solidFill>
                          <a:schemeClr val="accent1"/>
                        </a:solidFill>
                      </wps:spPr>
                      <wps:txbx>
                        <w:txbxContent>
                          <w:p w14:paraId="6A2BC348" w14:textId="77777777" w:rsidR="008E2BB1" w:rsidRDefault="008E2BB1" w:rsidP="008E2BB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Reflektionstid med elevhälsan (lästips) </w:t>
                            </w:r>
                          </w:p>
                          <w:p w14:paraId="2BEF850A" w14:textId="77777777" w:rsidR="008E2BB1" w:rsidRDefault="008E2BB1" w:rsidP="00E10401">
                            <w:pPr>
                              <w:pStyle w:val="Liststycke"/>
                              <w:numPr>
                                <w:ilvl w:val="0"/>
                                <w:numId w:val="9"/>
                              </w:numPr>
                              <w:spacing w:after="200" w:line="276" w:lineRule="auto"/>
                              <w:rPr>
                                <w:rFonts w:asciiTheme="majorHAnsi" w:eastAsiaTheme="majorEastAsia" w:hAnsiTheme="majorHAnsi" w:cstheme="majorBidi"/>
                                <w:i/>
                                <w:iCs/>
                                <w:color w:val="FFFFFF" w:themeColor="background1"/>
                                <w:sz w:val="16"/>
                                <w:szCs w:val="16"/>
                              </w:rPr>
                            </w:pPr>
                            <w:r w:rsidRPr="00C12A8D">
                              <w:rPr>
                                <w:rFonts w:asciiTheme="majorHAnsi" w:eastAsiaTheme="majorEastAsia" w:hAnsiTheme="majorHAnsi" w:cstheme="majorBidi"/>
                                <w:i/>
                                <w:iCs/>
                                <w:color w:val="FFFFFF" w:themeColor="background1"/>
                                <w:sz w:val="16"/>
                                <w:szCs w:val="16"/>
                              </w:rPr>
                              <w:t>Beteendeproblem i skolan</w:t>
                            </w:r>
                          </w:p>
                          <w:p w14:paraId="1ECF88FB" w14:textId="77777777" w:rsidR="008E2BB1" w:rsidRDefault="008E2BB1" w:rsidP="00E10401">
                            <w:pPr>
                              <w:pStyle w:val="Liststycke"/>
                              <w:numPr>
                                <w:ilvl w:val="0"/>
                                <w:numId w:val="9"/>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Psykologi i klassrummet</w:t>
                            </w:r>
                          </w:p>
                          <w:p w14:paraId="1AC6CF71" w14:textId="77777777" w:rsidR="008E2BB1" w:rsidRPr="00C12A8D" w:rsidRDefault="008E2BB1" w:rsidP="00E10401">
                            <w:pPr>
                              <w:pStyle w:val="Liststycke"/>
                              <w:numPr>
                                <w:ilvl w:val="0"/>
                                <w:numId w:val="9"/>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God lärmiljö för alla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331CE30" id="_x0000_s1033" style="position:absolute;margin-left:-40.65pt;margin-top:411.7pt;width:104.3pt;height:160.55pt;rotation:90;z-index:2517135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" o:allowincell="f" fillcolor="#83992a [3204]" stroked="f">
                <v:textbox>
                  <w:txbxContent>
                    <w:p w14:paraId="6A2BC348" w14:textId="77777777" w:rsidR="008E2BB1" w:rsidRDefault="008E2BB1" w:rsidP="008E2BB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Reflektionstid med elevhälsan (lästips) </w:t>
                      </w:r>
                    </w:p>
                    <w:p w14:paraId="2BEF850A" w14:textId="77777777" w:rsidR="008E2BB1" w:rsidRDefault="008E2BB1" w:rsidP="00E10401">
                      <w:pPr>
                        <w:pStyle w:val="Liststycke"/>
                        <w:numPr>
                          <w:ilvl w:val="0"/>
                          <w:numId w:val="9"/>
                        </w:numPr>
                        <w:spacing w:after="200" w:line="276" w:lineRule="auto"/>
                        <w:rPr>
                          <w:rFonts w:asciiTheme="majorHAnsi" w:eastAsiaTheme="majorEastAsia" w:hAnsiTheme="majorHAnsi" w:cstheme="majorBidi"/>
                          <w:i/>
                          <w:iCs/>
                          <w:color w:val="FFFFFF" w:themeColor="background1"/>
                          <w:sz w:val="16"/>
                          <w:szCs w:val="16"/>
                        </w:rPr>
                      </w:pPr>
                      <w:r w:rsidRPr="00C12A8D">
                        <w:rPr>
                          <w:rFonts w:asciiTheme="majorHAnsi" w:eastAsiaTheme="majorEastAsia" w:hAnsiTheme="majorHAnsi" w:cstheme="majorBidi"/>
                          <w:i/>
                          <w:iCs/>
                          <w:color w:val="FFFFFF" w:themeColor="background1"/>
                          <w:sz w:val="16"/>
                          <w:szCs w:val="16"/>
                        </w:rPr>
                        <w:t>Beteendeproblem i skolan</w:t>
                      </w:r>
                    </w:p>
                    <w:p w14:paraId="1ECF88FB" w14:textId="77777777" w:rsidR="008E2BB1" w:rsidRDefault="008E2BB1" w:rsidP="00E10401">
                      <w:pPr>
                        <w:pStyle w:val="Liststycke"/>
                        <w:numPr>
                          <w:ilvl w:val="0"/>
                          <w:numId w:val="9"/>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Psykologi i klassrummet</w:t>
                      </w:r>
                    </w:p>
                    <w:p w14:paraId="1AC6CF71" w14:textId="77777777" w:rsidR="008E2BB1" w:rsidRPr="00C12A8D" w:rsidRDefault="008E2BB1" w:rsidP="00E10401">
                      <w:pPr>
                        <w:pStyle w:val="Liststycke"/>
                        <w:numPr>
                          <w:ilvl w:val="0"/>
                          <w:numId w:val="9"/>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God lärmiljö för alla</w:t>
                      </w:r>
                    </w:p>
                  </w:txbxContent>
                </v:textbox>
                <w10:wrap type="square" anchorx="margin" anchory="margin"/>
              </v:roundrect>
            </w:pict>
          </mc:Fallback>
        </mc:AlternateContent>
      </w:r>
      <w:r w:rsidR="008E2BB1">
        <w:rPr>
          <w:noProof/>
          <w:lang w:eastAsia="sv-SE"/>
        </w:rPr>
        <mc:AlternateContent>
          <mc:Choice Requires="wps">
            <w:drawing>
              <wp:anchor distT="91440" distB="91440" distL="137160" distR="137160" simplePos="0" relativeHeight="251714560" behindDoc="0" locked="0" layoutInCell="0" allowOverlap="1" wp14:anchorId="31DA08F0" wp14:editId="2132EFEE">
                <wp:simplePos x="0" y="0"/>
                <wp:positionH relativeFrom="margin">
                  <wp:posOffset>-758825</wp:posOffset>
                </wp:positionH>
                <wp:positionV relativeFrom="margin">
                  <wp:posOffset>3432175</wp:posOffset>
                </wp:positionV>
                <wp:extent cx="1749425" cy="2025015"/>
                <wp:effectExtent l="0" t="4445" r="0" b="0"/>
                <wp:wrapSquare wrapText="bothSides"/>
                <wp:docPr id="292"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49425" cy="2025015"/>
                        </a:xfrm>
                        <a:prstGeom prst="roundRect">
                          <a:avLst>
                            <a:gd name="adj" fmla="val 13032"/>
                          </a:avLst>
                        </a:prstGeom>
                        <a:solidFill>
                          <a:schemeClr val="accent1"/>
                        </a:solidFill>
                      </wps:spPr>
                      <wps:txbx>
                        <w:txbxContent>
                          <w:p w14:paraId="18E50D54" w14:textId="77777777" w:rsidR="008E2BB1" w:rsidRDefault="008E2BB1" w:rsidP="008E2BB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Mentorstid </w:t>
                            </w:r>
                          </w:p>
                          <w:p w14:paraId="263D1C8B" w14:textId="77777777" w:rsidR="008E2BB1" w:rsidRDefault="008E2BB1" w:rsidP="00E10401">
                            <w:pPr>
                              <w:pStyle w:val="Liststycke"/>
                              <w:numPr>
                                <w:ilvl w:val="0"/>
                                <w:numId w:val="8"/>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Gruppstärkande övningar</w:t>
                            </w:r>
                          </w:p>
                          <w:p w14:paraId="117CCFD9" w14:textId="77777777" w:rsidR="008E2BB1" w:rsidRDefault="008E2BB1" w:rsidP="00E10401">
                            <w:pPr>
                              <w:pStyle w:val="Liststycke"/>
                              <w:numPr>
                                <w:ilvl w:val="0"/>
                                <w:numId w:val="8"/>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 xml:space="preserve">Samtalsgrupper </w:t>
                            </w:r>
                          </w:p>
                          <w:p w14:paraId="7C3E7904" w14:textId="77777777" w:rsidR="008E2BB1" w:rsidRDefault="008E2BB1" w:rsidP="00E10401">
                            <w:pPr>
                              <w:pStyle w:val="Liststycke"/>
                              <w:numPr>
                                <w:ilvl w:val="0"/>
                                <w:numId w:val="8"/>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Utflykter</w:t>
                            </w:r>
                          </w:p>
                          <w:p w14:paraId="03B58FB5" w14:textId="77777777" w:rsidR="008E2BB1" w:rsidRDefault="008E2BB1" w:rsidP="00E10401">
                            <w:pPr>
                              <w:pStyle w:val="Liststycke"/>
                              <w:numPr>
                                <w:ilvl w:val="0"/>
                                <w:numId w:val="8"/>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Film/teater</w:t>
                            </w:r>
                          </w:p>
                          <w:p w14:paraId="6756D2F7" w14:textId="77777777" w:rsidR="008E2BB1" w:rsidRDefault="008E2BB1" w:rsidP="00E10401">
                            <w:pPr>
                              <w:pStyle w:val="Liststycke"/>
                              <w:numPr>
                                <w:ilvl w:val="0"/>
                                <w:numId w:val="8"/>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Lekar</w:t>
                            </w:r>
                          </w:p>
                          <w:p w14:paraId="08E84120" w14:textId="77777777" w:rsidR="008E2BB1" w:rsidRPr="00251CF9" w:rsidRDefault="008E2BB1" w:rsidP="008E2BB1">
                            <w:pP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 xml:space="preserve">Ex; </w:t>
                            </w:r>
                            <w:proofErr w:type="spellStart"/>
                            <w:r>
                              <w:rPr>
                                <w:rFonts w:asciiTheme="majorHAnsi" w:eastAsiaTheme="majorEastAsia" w:hAnsiTheme="majorHAnsi" w:cstheme="majorBidi"/>
                                <w:i/>
                                <w:iCs/>
                                <w:color w:val="FFFFFF" w:themeColor="background1"/>
                                <w:sz w:val="16"/>
                                <w:szCs w:val="16"/>
                              </w:rPr>
                              <w:t>Friends</w:t>
                            </w:r>
                            <w:proofErr w:type="spellEnd"/>
                            <w:r>
                              <w:rPr>
                                <w:rFonts w:asciiTheme="majorHAnsi" w:eastAsiaTheme="majorEastAsia" w:hAnsiTheme="majorHAnsi" w:cstheme="majorBidi"/>
                                <w:i/>
                                <w:iCs/>
                                <w:color w:val="FFFFFF" w:themeColor="background1"/>
                                <w:sz w:val="16"/>
                                <w:szCs w:val="16"/>
                              </w:rPr>
                              <w:t>, UR – serier ”Orka”, UMO, Nolltolerans.se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1DA08F0" id="_x0000_s1034" style="position:absolute;margin-left:-59.75pt;margin-top:270.25pt;width:137.75pt;height:159.45pt;rotation:90;z-index:2517145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" o:allowincell="f" fillcolor="#83992a [3204]" stroked="f">
                <v:textbox>
                  <w:txbxContent>
                    <w:p w14:paraId="18E50D54" w14:textId="77777777" w:rsidR="008E2BB1" w:rsidRDefault="008E2BB1" w:rsidP="008E2BB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Mentorstid </w:t>
                      </w:r>
                    </w:p>
                    <w:p w14:paraId="263D1C8B" w14:textId="77777777" w:rsidR="008E2BB1" w:rsidRDefault="008E2BB1" w:rsidP="00E10401">
                      <w:pPr>
                        <w:pStyle w:val="Liststycke"/>
                        <w:numPr>
                          <w:ilvl w:val="0"/>
                          <w:numId w:val="8"/>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Gruppstärkande övningar</w:t>
                      </w:r>
                    </w:p>
                    <w:p w14:paraId="117CCFD9" w14:textId="77777777" w:rsidR="008E2BB1" w:rsidRDefault="008E2BB1" w:rsidP="00E10401">
                      <w:pPr>
                        <w:pStyle w:val="Liststycke"/>
                        <w:numPr>
                          <w:ilvl w:val="0"/>
                          <w:numId w:val="8"/>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 xml:space="preserve">Samtalsgrupper </w:t>
                      </w:r>
                    </w:p>
                    <w:p w14:paraId="7C3E7904" w14:textId="77777777" w:rsidR="008E2BB1" w:rsidRDefault="008E2BB1" w:rsidP="00E10401">
                      <w:pPr>
                        <w:pStyle w:val="Liststycke"/>
                        <w:numPr>
                          <w:ilvl w:val="0"/>
                          <w:numId w:val="8"/>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Utflykter</w:t>
                      </w:r>
                    </w:p>
                    <w:p w14:paraId="03B58FB5" w14:textId="77777777" w:rsidR="008E2BB1" w:rsidRDefault="008E2BB1" w:rsidP="00E10401">
                      <w:pPr>
                        <w:pStyle w:val="Liststycke"/>
                        <w:numPr>
                          <w:ilvl w:val="0"/>
                          <w:numId w:val="8"/>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Film/teater</w:t>
                      </w:r>
                    </w:p>
                    <w:p w14:paraId="6756D2F7" w14:textId="77777777" w:rsidR="008E2BB1" w:rsidRDefault="008E2BB1" w:rsidP="00E10401">
                      <w:pPr>
                        <w:pStyle w:val="Liststycke"/>
                        <w:numPr>
                          <w:ilvl w:val="0"/>
                          <w:numId w:val="8"/>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Lekar</w:t>
                      </w:r>
                    </w:p>
                    <w:p w14:paraId="08E84120" w14:textId="77777777" w:rsidR="008E2BB1" w:rsidRPr="00251CF9" w:rsidRDefault="008E2BB1" w:rsidP="008E2BB1">
                      <w:pP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 xml:space="preserve">Ex; </w:t>
                      </w:r>
                      <w:proofErr w:type="spellStart"/>
                      <w:r>
                        <w:rPr>
                          <w:rFonts w:asciiTheme="majorHAnsi" w:eastAsiaTheme="majorEastAsia" w:hAnsiTheme="majorHAnsi" w:cstheme="majorBidi"/>
                          <w:i/>
                          <w:iCs/>
                          <w:color w:val="FFFFFF" w:themeColor="background1"/>
                          <w:sz w:val="16"/>
                          <w:szCs w:val="16"/>
                        </w:rPr>
                        <w:t>Friends</w:t>
                      </w:r>
                      <w:proofErr w:type="spellEnd"/>
                      <w:r>
                        <w:rPr>
                          <w:rFonts w:asciiTheme="majorHAnsi" w:eastAsiaTheme="majorEastAsia" w:hAnsiTheme="majorHAnsi" w:cstheme="majorBidi"/>
                          <w:i/>
                          <w:iCs/>
                          <w:color w:val="FFFFFF" w:themeColor="background1"/>
                          <w:sz w:val="16"/>
                          <w:szCs w:val="16"/>
                        </w:rPr>
                        <w:t>, UR – serier ”Orka”, UMO, Nolltolerans.se</w:t>
                      </w:r>
                    </w:p>
                  </w:txbxContent>
                </v:textbox>
                <w10:wrap type="square" anchorx="margin" anchory="margin"/>
              </v:roundrect>
            </w:pict>
          </mc:Fallback>
        </mc:AlternateContent>
      </w:r>
      <w:r w:rsidR="008E2BB1">
        <w:rPr>
          <w:noProof/>
          <w:lang w:eastAsia="sv-SE"/>
        </w:rPr>
        <mc:AlternateContent>
          <mc:Choice Requires="wps">
            <w:drawing>
              <wp:anchor distT="91440" distB="91440" distL="137160" distR="137160" simplePos="0" relativeHeight="251712512" behindDoc="0" locked="0" layoutInCell="0" allowOverlap="1" wp14:anchorId="6303C6F7" wp14:editId="22F4E08D">
                <wp:simplePos x="0" y="0"/>
                <wp:positionH relativeFrom="margin">
                  <wp:posOffset>-231775</wp:posOffset>
                </wp:positionH>
                <wp:positionV relativeFrom="margin">
                  <wp:posOffset>1900555</wp:posOffset>
                </wp:positionV>
                <wp:extent cx="792480" cy="1997075"/>
                <wp:effectExtent l="7302" t="0" r="0" b="0"/>
                <wp:wrapSquare wrapText="bothSides"/>
                <wp:docPr id="290"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92480" cy="1997075"/>
                        </a:xfrm>
                        <a:prstGeom prst="roundRect">
                          <a:avLst>
                            <a:gd name="adj" fmla="val 13032"/>
                          </a:avLst>
                        </a:prstGeom>
                        <a:solidFill>
                          <a:schemeClr val="accent1"/>
                        </a:solidFill>
                      </wps:spPr>
                      <wps:txbx>
                        <w:txbxContent>
                          <w:p w14:paraId="7D0B7538" w14:textId="77777777" w:rsidR="008E2BB1" w:rsidRDefault="008E2BB1" w:rsidP="008E2BB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Värdegrundsarbete </w:t>
                            </w:r>
                          </w:p>
                          <w:p w14:paraId="3B9CE698" w14:textId="77777777" w:rsidR="008E2BB1" w:rsidRPr="00771AFF" w:rsidRDefault="008E2BB1" w:rsidP="008E2BB1">
                            <w:pPr>
                              <w:jc w:val="center"/>
                              <w:rPr>
                                <w:rFonts w:asciiTheme="majorHAnsi" w:eastAsiaTheme="majorEastAsia" w:hAnsiTheme="majorHAnsi" w:cstheme="majorBidi"/>
                                <w:i/>
                                <w:iCs/>
                                <w:color w:val="FFFFFF" w:themeColor="background1"/>
                                <w:sz w:val="16"/>
                                <w:szCs w:val="16"/>
                              </w:rPr>
                            </w:pPr>
                            <w:r w:rsidRPr="00771AFF">
                              <w:rPr>
                                <w:rFonts w:asciiTheme="majorHAnsi" w:eastAsiaTheme="majorEastAsia" w:hAnsiTheme="majorHAnsi" w:cstheme="majorBidi"/>
                                <w:i/>
                                <w:iCs/>
                                <w:color w:val="FFFFFF" w:themeColor="background1"/>
                                <w:sz w:val="16"/>
                                <w:szCs w:val="16"/>
                              </w:rPr>
                              <w:t>Löpande i undervisningen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03C6F7" id="_x0000_s1035" style="position:absolute;margin-left:-18.25pt;margin-top:149.65pt;width:62.4pt;height:157.25pt;rotation:90;z-index:2517125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" o:allowincell="f" fillcolor="#83992a [3204]" stroked="f">
                <v:textbox>
                  <w:txbxContent>
                    <w:p w14:paraId="7D0B7538" w14:textId="77777777" w:rsidR="008E2BB1" w:rsidRDefault="008E2BB1" w:rsidP="008E2BB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Värdegrundsarbete </w:t>
                      </w:r>
                    </w:p>
                    <w:p w14:paraId="3B9CE698" w14:textId="77777777" w:rsidR="008E2BB1" w:rsidRPr="00771AFF" w:rsidRDefault="008E2BB1" w:rsidP="008E2BB1">
                      <w:pPr>
                        <w:jc w:val="center"/>
                        <w:rPr>
                          <w:rFonts w:asciiTheme="majorHAnsi" w:eastAsiaTheme="majorEastAsia" w:hAnsiTheme="majorHAnsi" w:cstheme="majorBidi"/>
                          <w:i/>
                          <w:iCs/>
                          <w:color w:val="FFFFFF" w:themeColor="background1"/>
                          <w:sz w:val="16"/>
                          <w:szCs w:val="16"/>
                        </w:rPr>
                      </w:pPr>
                      <w:r w:rsidRPr="00771AFF">
                        <w:rPr>
                          <w:rFonts w:asciiTheme="majorHAnsi" w:eastAsiaTheme="majorEastAsia" w:hAnsiTheme="majorHAnsi" w:cstheme="majorBidi"/>
                          <w:i/>
                          <w:iCs/>
                          <w:color w:val="FFFFFF" w:themeColor="background1"/>
                          <w:sz w:val="16"/>
                          <w:szCs w:val="16"/>
                        </w:rPr>
                        <w:t>Löpande i undervisningen</w:t>
                      </w:r>
                    </w:p>
                  </w:txbxContent>
                </v:textbox>
                <w10:wrap type="square" anchorx="margin" anchory="margin"/>
              </v:roundrect>
            </w:pict>
          </mc:Fallback>
        </mc:AlternateContent>
      </w:r>
      <w:r w:rsidR="008E2BB1">
        <w:rPr>
          <w:noProof/>
          <w:lang w:eastAsia="sv-SE"/>
        </w:rPr>
        <mc:AlternateContent>
          <mc:Choice Requires="wps">
            <w:drawing>
              <wp:anchor distT="91440" distB="91440" distL="137160" distR="137160" simplePos="0" relativeHeight="251715584" behindDoc="0" locked="0" layoutInCell="0" allowOverlap="1" wp14:anchorId="27574D80" wp14:editId="5B44FDE4">
                <wp:simplePos x="0" y="0"/>
                <wp:positionH relativeFrom="margin">
                  <wp:posOffset>1763395</wp:posOffset>
                </wp:positionH>
                <wp:positionV relativeFrom="margin">
                  <wp:posOffset>5135245</wp:posOffset>
                </wp:positionV>
                <wp:extent cx="1515745" cy="1956435"/>
                <wp:effectExtent l="8255" t="0" r="0" b="0"/>
                <wp:wrapSquare wrapText="bothSides"/>
                <wp:docPr id="293"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15745" cy="1956435"/>
                        </a:xfrm>
                        <a:prstGeom prst="roundRect">
                          <a:avLst>
                            <a:gd name="adj" fmla="val 13032"/>
                          </a:avLst>
                        </a:prstGeom>
                        <a:solidFill>
                          <a:schemeClr val="accent1"/>
                        </a:solidFill>
                      </wps:spPr>
                      <wps:txbx>
                        <w:txbxContent>
                          <w:p w14:paraId="00CDCE24" w14:textId="77777777" w:rsidR="008E2BB1" w:rsidRDefault="008E2BB1" w:rsidP="008E2BB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Elevhälsans öppna mottagningar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7574D80" id="_x0000_s1036" style="position:absolute;margin-left:138.85pt;margin-top:404.35pt;width:119.35pt;height:154.05pt;rotation:90;z-index:2517155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" o:allowincell="f" fillcolor="#83992a [3204]" stroked="f">
                <v:textbox>
                  <w:txbxContent>
                    <w:p w14:paraId="00CDCE24" w14:textId="77777777" w:rsidR="008E2BB1" w:rsidRDefault="008E2BB1" w:rsidP="008E2BB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Elevhälsans öppna mottagningar </w:t>
                      </w:r>
                    </w:p>
                  </w:txbxContent>
                </v:textbox>
                <w10:wrap type="square" anchorx="margin" anchory="margin"/>
              </v:roundrect>
            </w:pict>
          </mc:Fallback>
        </mc:AlternateContent>
      </w:r>
      <w:r w:rsidR="008E2BB1">
        <w:rPr>
          <w:noProof/>
          <w:lang w:eastAsia="sv-SE"/>
        </w:rPr>
        <mc:AlternateContent>
          <mc:Choice Requires="wps">
            <w:drawing>
              <wp:anchor distT="91440" distB="91440" distL="137160" distR="137160" simplePos="0" relativeHeight="251718656" behindDoc="0" locked="0" layoutInCell="0" allowOverlap="1" wp14:anchorId="00CCFE3B" wp14:editId="5341CE36">
                <wp:simplePos x="0" y="0"/>
                <wp:positionH relativeFrom="margin">
                  <wp:posOffset>3964940</wp:posOffset>
                </wp:positionH>
                <wp:positionV relativeFrom="margin">
                  <wp:posOffset>1413510</wp:posOffset>
                </wp:positionV>
                <wp:extent cx="1007745" cy="1447165"/>
                <wp:effectExtent l="8890" t="0" r="0" b="0"/>
                <wp:wrapSquare wrapText="bothSides"/>
                <wp:docPr id="297"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07745" cy="1447165"/>
                        </a:xfrm>
                        <a:prstGeom prst="roundRect">
                          <a:avLst>
                            <a:gd name="adj" fmla="val 13032"/>
                          </a:avLst>
                        </a:prstGeom>
                        <a:solidFill>
                          <a:schemeClr val="accent1"/>
                        </a:solidFill>
                      </wps:spPr>
                      <wps:txbx>
                        <w:txbxContent>
                          <w:p w14:paraId="635F215D" w14:textId="77777777" w:rsidR="008E2BB1" w:rsidRDefault="008E2BB1" w:rsidP="008E2BB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Reaktivt</w:t>
                            </w:r>
                          </w:p>
                          <w:p w14:paraId="538FD336" w14:textId="77777777" w:rsidR="008E2BB1" w:rsidRPr="00771AFF" w:rsidRDefault="008E2BB1" w:rsidP="008E2BB1">
                            <w:pPr>
                              <w:jc w:val="center"/>
                              <w:rPr>
                                <w:rFonts w:asciiTheme="majorHAnsi" w:eastAsiaTheme="majorEastAsia" w:hAnsiTheme="majorHAnsi" w:cstheme="majorBidi"/>
                                <w:i/>
                                <w:iCs/>
                                <w:color w:val="FFFFFF" w:themeColor="background1"/>
                                <w:sz w:val="16"/>
                                <w:szCs w:val="16"/>
                              </w:rPr>
                            </w:pPr>
                            <w:r w:rsidRPr="00771AFF">
                              <w:rPr>
                                <w:rFonts w:asciiTheme="majorHAnsi" w:eastAsiaTheme="majorEastAsia" w:hAnsiTheme="majorHAnsi" w:cstheme="majorBidi"/>
                                <w:i/>
                                <w:iCs/>
                                <w:color w:val="FFFFFF" w:themeColor="background1"/>
                                <w:sz w:val="16"/>
                                <w:szCs w:val="16"/>
                              </w:rPr>
                              <w:t>Utreder kränkningsärenden</w:t>
                            </w:r>
                          </w:p>
                          <w:p w14:paraId="4FA6A412" w14:textId="77777777" w:rsidR="008E2BB1" w:rsidRDefault="008E2BB1" w:rsidP="008E2BB1">
                            <w:pPr>
                              <w:jc w:val="center"/>
                              <w:rPr>
                                <w:rFonts w:asciiTheme="majorHAnsi" w:eastAsiaTheme="majorEastAsia" w:hAnsiTheme="majorHAnsi" w:cstheme="majorBidi"/>
                                <w:i/>
                                <w:iCs/>
                                <w:color w:val="FFFFFF" w:themeColor="background1"/>
                                <w:sz w:val="28"/>
                                <w:szCs w:val="28"/>
                              </w:rPr>
                            </w:pPr>
                            <w:r w:rsidRPr="00771AFF">
                              <w:rPr>
                                <w:rFonts w:asciiTheme="majorHAnsi" w:eastAsiaTheme="majorEastAsia" w:hAnsiTheme="majorHAnsi" w:cstheme="majorBidi"/>
                                <w:i/>
                                <w:iCs/>
                                <w:color w:val="FFFFFF" w:themeColor="background1"/>
                                <w:sz w:val="16"/>
                                <w:szCs w:val="16"/>
                              </w:rPr>
                              <w:t>(Individnivå</w:t>
                            </w:r>
                            <w:r>
                              <w:rPr>
                                <w:rFonts w:asciiTheme="majorHAnsi" w:eastAsiaTheme="majorEastAsia" w:hAnsiTheme="majorHAnsi" w:cstheme="majorBidi"/>
                                <w:i/>
                                <w:iCs/>
                                <w:color w:val="FFFFFF" w:themeColor="background1"/>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0CCFE3B" id="_x0000_s1037" style="position:absolute;margin-left:312.2pt;margin-top:111.3pt;width:79.35pt;height:113.95pt;rotation:90;z-index:2517186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" o:allowincell="f" fillcolor="#83992a [3204]" stroked="f">
                <v:textbox>
                  <w:txbxContent>
                    <w:p w14:paraId="635F215D" w14:textId="77777777" w:rsidR="008E2BB1" w:rsidRDefault="008E2BB1" w:rsidP="008E2BB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Reaktivt</w:t>
                      </w:r>
                    </w:p>
                    <w:p w14:paraId="538FD336" w14:textId="77777777" w:rsidR="008E2BB1" w:rsidRPr="00771AFF" w:rsidRDefault="008E2BB1" w:rsidP="008E2BB1">
                      <w:pPr>
                        <w:jc w:val="center"/>
                        <w:rPr>
                          <w:rFonts w:asciiTheme="majorHAnsi" w:eastAsiaTheme="majorEastAsia" w:hAnsiTheme="majorHAnsi" w:cstheme="majorBidi"/>
                          <w:i/>
                          <w:iCs/>
                          <w:color w:val="FFFFFF" w:themeColor="background1"/>
                          <w:sz w:val="16"/>
                          <w:szCs w:val="16"/>
                        </w:rPr>
                      </w:pPr>
                      <w:r w:rsidRPr="00771AFF">
                        <w:rPr>
                          <w:rFonts w:asciiTheme="majorHAnsi" w:eastAsiaTheme="majorEastAsia" w:hAnsiTheme="majorHAnsi" w:cstheme="majorBidi"/>
                          <w:i/>
                          <w:iCs/>
                          <w:color w:val="FFFFFF" w:themeColor="background1"/>
                          <w:sz w:val="16"/>
                          <w:szCs w:val="16"/>
                        </w:rPr>
                        <w:t>Utreder kränkningsärenden</w:t>
                      </w:r>
                    </w:p>
                    <w:p w14:paraId="4FA6A412" w14:textId="77777777" w:rsidR="008E2BB1" w:rsidRDefault="008E2BB1" w:rsidP="008E2BB1">
                      <w:pPr>
                        <w:jc w:val="center"/>
                        <w:rPr>
                          <w:rFonts w:asciiTheme="majorHAnsi" w:eastAsiaTheme="majorEastAsia" w:hAnsiTheme="majorHAnsi" w:cstheme="majorBidi"/>
                          <w:i/>
                          <w:iCs/>
                          <w:color w:val="FFFFFF" w:themeColor="background1"/>
                          <w:sz w:val="28"/>
                          <w:szCs w:val="28"/>
                        </w:rPr>
                      </w:pPr>
                      <w:r w:rsidRPr="00771AFF">
                        <w:rPr>
                          <w:rFonts w:asciiTheme="majorHAnsi" w:eastAsiaTheme="majorEastAsia" w:hAnsiTheme="majorHAnsi" w:cstheme="majorBidi"/>
                          <w:i/>
                          <w:iCs/>
                          <w:color w:val="FFFFFF" w:themeColor="background1"/>
                          <w:sz w:val="16"/>
                          <w:szCs w:val="16"/>
                        </w:rPr>
                        <w:t>(Individnivå</w:t>
                      </w:r>
                      <w:r>
                        <w:rPr>
                          <w:rFonts w:asciiTheme="majorHAnsi" w:eastAsiaTheme="majorEastAsia" w:hAnsiTheme="majorHAnsi" w:cstheme="majorBidi"/>
                          <w:i/>
                          <w:iCs/>
                          <w:color w:val="FFFFFF" w:themeColor="background1"/>
                          <w:sz w:val="16"/>
                          <w:szCs w:val="16"/>
                        </w:rPr>
                        <w:t>)</w:t>
                      </w:r>
                    </w:p>
                  </w:txbxContent>
                </v:textbox>
                <w10:wrap type="square" anchorx="margin" anchory="margin"/>
              </v:roundrect>
            </w:pict>
          </mc:Fallback>
        </mc:AlternateContent>
      </w:r>
      <w:r w:rsidR="008E2BB1">
        <w:rPr>
          <w:noProof/>
          <w:lang w:eastAsia="sv-SE"/>
        </w:rPr>
        <mc:AlternateContent>
          <mc:Choice Requires="wps">
            <w:drawing>
              <wp:anchor distT="91440" distB="91440" distL="137160" distR="137160" simplePos="0" relativeHeight="251719680" behindDoc="0" locked="0" layoutInCell="0" allowOverlap="1" wp14:anchorId="1E90D0FA" wp14:editId="34ADC037">
                <wp:simplePos x="0" y="0"/>
                <wp:positionH relativeFrom="margin">
                  <wp:posOffset>2286635</wp:posOffset>
                </wp:positionH>
                <wp:positionV relativeFrom="margin">
                  <wp:posOffset>1413510</wp:posOffset>
                </wp:positionV>
                <wp:extent cx="1048385" cy="1447165"/>
                <wp:effectExtent l="0" t="8890" r="9525" b="9525"/>
                <wp:wrapSquare wrapText="bothSides"/>
                <wp:docPr id="298"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48385" cy="1447165"/>
                        </a:xfrm>
                        <a:prstGeom prst="roundRect">
                          <a:avLst>
                            <a:gd name="adj" fmla="val 13032"/>
                          </a:avLst>
                        </a:prstGeom>
                        <a:solidFill>
                          <a:schemeClr val="accent1"/>
                        </a:solidFill>
                      </wps:spPr>
                      <wps:txbx>
                        <w:txbxContent>
                          <w:p w14:paraId="2B1DBECB" w14:textId="77777777" w:rsidR="008E2BB1" w:rsidRDefault="008E2BB1" w:rsidP="008E2BB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Proaktivt</w:t>
                            </w:r>
                          </w:p>
                          <w:p w14:paraId="2F2D2D51" w14:textId="77777777" w:rsidR="008E2BB1" w:rsidRDefault="008E2BB1" w:rsidP="008E2BB1">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Främjande insatser</w:t>
                            </w:r>
                          </w:p>
                          <w:p w14:paraId="73303F69" w14:textId="77777777" w:rsidR="008E2BB1" w:rsidRPr="00D83AF6" w:rsidRDefault="008E2BB1" w:rsidP="008E2BB1">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(Gruppnivå)</w:t>
                            </w:r>
                          </w:p>
                          <w:p w14:paraId="1CFD87D2" w14:textId="77777777" w:rsidR="008E2BB1" w:rsidRDefault="008E2BB1" w:rsidP="008E2BB1">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E90D0FA" id="_x0000_s1038" style="position:absolute;margin-left:180.05pt;margin-top:111.3pt;width:82.55pt;height:113.95pt;rotation:90;z-index:2517196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" o:allowincell="f" fillcolor="#83992a [3204]" stroked="f">
                <v:textbox>
                  <w:txbxContent>
                    <w:p w14:paraId="2B1DBECB" w14:textId="77777777" w:rsidR="008E2BB1" w:rsidRDefault="008E2BB1" w:rsidP="008E2BB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Proaktivt</w:t>
                      </w:r>
                    </w:p>
                    <w:p w14:paraId="2F2D2D51" w14:textId="77777777" w:rsidR="008E2BB1" w:rsidRDefault="008E2BB1" w:rsidP="008E2BB1">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Främjande insatser</w:t>
                      </w:r>
                    </w:p>
                    <w:p w14:paraId="73303F69" w14:textId="77777777" w:rsidR="008E2BB1" w:rsidRPr="00D83AF6" w:rsidRDefault="008E2BB1" w:rsidP="008E2BB1">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(Gruppnivå)</w:t>
                      </w:r>
                    </w:p>
                    <w:p w14:paraId="1CFD87D2" w14:textId="77777777" w:rsidR="008E2BB1" w:rsidRDefault="008E2BB1" w:rsidP="008E2BB1">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8E2BB1">
        <w:rPr>
          <w:lang w:eastAsia="sv-SE"/>
        </w:rPr>
        <w:tab/>
      </w:r>
      <w:r w:rsidR="008E2BB1">
        <w:rPr>
          <w:lang w:eastAsia="sv-SE"/>
        </w:rPr>
        <w:tab/>
      </w:r>
      <w:r w:rsidR="008E2BB1">
        <w:rPr>
          <w:lang w:eastAsia="sv-SE"/>
        </w:rPr>
        <w:tab/>
      </w:r>
      <w:r w:rsidR="008E2BB1">
        <w:rPr>
          <w:lang w:eastAsia="sv-SE"/>
        </w:rPr>
        <w:tab/>
      </w:r>
      <w:r w:rsidR="008E2BB1">
        <w:rPr>
          <w:lang w:eastAsia="sv-SE"/>
        </w:rPr>
        <w:tab/>
      </w:r>
      <w:r w:rsidR="008E2BB1">
        <w:rPr>
          <w:lang w:eastAsia="sv-SE"/>
        </w:rPr>
        <w:tab/>
      </w:r>
      <w:r w:rsidR="008E2BB1">
        <w:rPr>
          <w:lang w:eastAsia="sv-SE"/>
        </w:rPr>
        <w:tab/>
      </w:r>
      <w:r w:rsidR="008E2BB1">
        <w:rPr>
          <w:lang w:eastAsia="sv-SE"/>
        </w:rPr>
        <w:tab/>
      </w:r>
      <w:r w:rsidR="008E2BB1">
        <w:rPr>
          <w:lang w:eastAsia="sv-SE"/>
        </w:rPr>
        <w:tab/>
      </w:r>
      <w:r w:rsidR="008E2BB1">
        <w:rPr>
          <w:lang w:eastAsia="sv-SE"/>
        </w:rPr>
        <w:tab/>
      </w:r>
      <w:r w:rsidR="008E2BB1">
        <w:rPr>
          <w:lang w:eastAsia="sv-SE"/>
        </w:rPr>
        <w:tab/>
      </w:r>
      <w:r w:rsidR="008E2BB1">
        <w:rPr>
          <w:lang w:eastAsia="sv-SE"/>
        </w:rPr>
        <w:tab/>
      </w:r>
      <w:r w:rsidR="008E2BB1">
        <w:rPr>
          <w:lang w:eastAsia="sv-SE"/>
        </w:rPr>
        <w:tab/>
      </w:r>
      <w:r w:rsidR="008E2BB1">
        <w:rPr>
          <w:lang w:eastAsia="sv-SE"/>
        </w:rPr>
        <w:tab/>
      </w:r>
      <w:r w:rsidR="008E2BB1">
        <w:rPr>
          <w:lang w:eastAsia="sv-SE"/>
        </w:rPr>
        <w:tab/>
      </w:r>
      <w:r w:rsidR="008E2BB1">
        <w:rPr>
          <w:lang w:eastAsia="sv-SE"/>
        </w:rPr>
        <w:tab/>
      </w:r>
      <w:r w:rsidR="008E2BB1">
        <w:rPr>
          <w:lang w:eastAsia="sv-SE"/>
        </w:rPr>
        <w:tab/>
      </w:r>
      <w:r w:rsidR="008E2BB1">
        <w:rPr>
          <w:lang w:eastAsia="sv-SE"/>
        </w:rPr>
        <w:tab/>
      </w:r>
      <w:r w:rsidR="008E2BB1">
        <w:rPr>
          <w:lang w:eastAsia="sv-SE"/>
        </w:rPr>
        <w:tab/>
      </w:r>
      <w:r w:rsidR="008E2BB1">
        <w:rPr>
          <w:lang w:eastAsia="sv-SE"/>
        </w:rPr>
        <w:tab/>
      </w:r>
      <w:r w:rsidR="008E2BB1">
        <w:rPr>
          <w:lang w:eastAsia="sv-SE"/>
        </w:rPr>
        <w:tab/>
      </w:r>
      <w:r w:rsidR="008E2BB1">
        <w:rPr>
          <w:lang w:eastAsia="sv-SE"/>
        </w:rPr>
        <w:tab/>
      </w:r>
      <w:r w:rsidR="008E2BB1">
        <w:rPr>
          <w:lang w:eastAsia="sv-SE"/>
        </w:rPr>
        <w:tab/>
      </w:r>
    </w:p>
    <w:p w14:paraId="13FE7E80" w14:textId="60D76320" w:rsidR="008E2BB1" w:rsidRDefault="008E2BB1" w:rsidP="008E2BB1">
      <w:pPr>
        <w:spacing w:line="259" w:lineRule="auto"/>
        <w:rPr>
          <w:lang w:eastAsia="sv-SE"/>
        </w:rPr>
      </w:pPr>
      <w:r>
        <w:rPr>
          <w:noProof/>
          <w:lang w:eastAsia="sv-SE"/>
        </w:rPr>
        <mc:AlternateContent>
          <mc:Choice Requires="wps">
            <w:drawing>
              <wp:anchor distT="0" distB="0" distL="114300" distR="114300" simplePos="0" relativeHeight="251728896" behindDoc="0" locked="0" layoutInCell="1" allowOverlap="1" wp14:anchorId="57B9BDCD" wp14:editId="1B9FA4AD">
                <wp:simplePos x="0" y="0"/>
                <wp:positionH relativeFrom="column">
                  <wp:posOffset>-1905</wp:posOffset>
                </wp:positionH>
                <wp:positionV relativeFrom="paragraph">
                  <wp:posOffset>50800</wp:posOffset>
                </wp:positionV>
                <wp:extent cx="130810" cy="184150"/>
                <wp:effectExtent l="19050" t="0" r="40640" b="44450"/>
                <wp:wrapNone/>
                <wp:docPr id="310" name="Pil: nedåt 310"/>
                <wp:cNvGraphicFramePr/>
                <a:graphic xmlns:a="http://schemas.openxmlformats.org/drawingml/2006/main">
                  <a:graphicData uri="http://schemas.microsoft.com/office/word/2010/wordprocessingShape">
                    <wps:wsp>
                      <wps:cNvSpPr/>
                      <wps:spPr>
                        <a:xfrm>
                          <a:off x="0" y="0"/>
                          <a:ext cx="130810" cy="184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8BFD0" id="Pil: nedåt 310" o:spid="_x0000_s1026" type="#_x0000_t67" style="position:absolute;margin-left:-.15pt;margin-top:4pt;width:10.3pt;height:1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" adj="13928" fillcolor="white [3201]" strokecolor="#deb340 [3209]" strokeweight="1.25pt"/>
            </w:pict>
          </mc:Fallback>
        </mc:AlternateContent>
      </w:r>
      <w:r>
        <w:rPr>
          <w:noProof/>
          <w:lang w:eastAsia="sv-SE"/>
        </w:rPr>
        <mc:AlternateContent>
          <mc:Choice Requires="wps">
            <w:drawing>
              <wp:anchor distT="0" distB="0" distL="114300" distR="114300" simplePos="0" relativeHeight="251744256" behindDoc="0" locked="0" layoutInCell="1" allowOverlap="1" wp14:anchorId="384DFF1B" wp14:editId="3A744C7B">
                <wp:simplePos x="0" y="0"/>
                <wp:positionH relativeFrom="column">
                  <wp:posOffset>1261252</wp:posOffset>
                </wp:positionH>
                <wp:positionV relativeFrom="paragraph">
                  <wp:posOffset>26168</wp:posOffset>
                </wp:positionV>
                <wp:extent cx="214070" cy="217312"/>
                <wp:effectExtent l="38100" t="0" r="33655" b="49530"/>
                <wp:wrapNone/>
                <wp:docPr id="521" name="Rak pilkoppling 521"/>
                <wp:cNvGraphicFramePr/>
                <a:graphic xmlns:a="http://schemas.openxmlformats.org/drawingml/2006/main">
                  <a:graphicData uri="http://schemas.microsoft.com/office/word/2010/wordprocessingShape">
                    <wps:wsp>
                      <wps:cNvCnPr/>
                      <wps:spPr>
                        <a:xfrm flipH="1">
                          <a:off x="0" y="0"/>
                          <a:ext cx="214070" cy="2173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3FB10B" id="Rak pilkoppling 521" o:spid="_x0000_s1026" type="#_x0000_t32" style="position:absolute;margin-left:99.3pt;margin-top:2.05pt;width:16.85pt;height:17.1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" strokecolor="#83992a [3204]">
                <v:stroke endarrow="block"/>
              </v:shape>
            </w:pict>
          </mc:Fallback>
        </mc:AlternateContent>
      </w:r>
      <w:r>
        <w:rPr>
          <w:noProof/>
          <w:lang w:eastAsia="sv-SE"/>
        </w:rPr>
        <mc:AlternateContent>
          <mc:Choice Requires="wps">
            <w:drawing>
              <wp:anchor distT="0" distB="0" distL="114300" distR="114300" simplePos="0" relativeHeight="251743232" behindDoc="0" locked="0" layoutInCell="1" allowOverlap="1" wp14:anchorId="7A3AC2D7" wp14:editId="0F684BAE">
                <wp:simplePos x="0" y="0"/>
                <wp:positionH relativeFrom="column">
                  <wp:posOffset>2387468</wp:posOffset>
                </wp:positionH>
                <wp:positionV relativeFrom="paragraph">
                  <wp:posOffset>3564</wp:posOffset>
                </wp:positionV>
                <wp:extent cx="61415" cy="237642"/>
                <wp:effectExtent l="57150" t="0" r="34290" b="48260"/>
                <wp:wrapNone/>
                <wp:docPr id="520" name="Rak pilkoppling 520"/>
                <wp:cNvGraphicFramePr/>
                <a:graphic xmlns:a="http://schemas.openxmlformats.org/drawingml/2006/main">
                  <a:graphicData uri="http://schemas.microsoft.com/office/word/2010/wordprocessingShape">
                    <wps:wsp>
                      <wps:cNvCnPr/>
                      <wps:spPr>
                        <a:xfrm flipH="1">
                          <a:off x="0" y="0"/>
                          <a:ext cx="61415" cy="2376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1F3DFE" id="Rak pilkoppling 520" o:spid="_x0000_s1026" type="#_x0000_t32" style="position:absolute;margin-left:188pt;margin-top:.3pt;width:4.85pt;height:18.7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" strokecolor="#83992a [3204]">
                <v:stroke endarrow="block"/>
              </v:shape>
            </w:pict>
          </mc:Fallback>
        </mc:AlternateContent>
      </w:r>
      <w:r>
        <w:rPr>
          <w:noProof/>
          <w:lang w:eastAsia="sv-SE"/>
        </w:rPr>
        <mc:AlternateContent>
          <mc:Choice Requires="wps">
            <w:drawing>
              <wp:anchor distT="0" distB="0" distL="114300" distR="114300" simplePos="0" relativeHeight="251736064" behindDoc="0" locked="0" layoutInCell="1" allowOverlap="1" wp14:anchorId="77758C88" wp14:editId="739D3224">
                <wp:simplePos x="0" y="0"/>
                <wp:positionH relativeFrom="column">
                  <wp:posOffset>4406265</wp:posOffset>
                </wp:positionH>
                <wp:positionV relativeFrom="paragraph">
                  <wp:posOffset>145220</wp:posOffset>
                </wp:positionV>
                <wp:extent cx="130810" cy="184150"/>
                <wp:effectExtent l="19050" t="0" r="40640" b="44450"/>
                <wp:wrapNone/>
                <wp:docPr id="318" name="Pil: nedåt 318"/>
                <wp:cNvGraphicFramePr/>
                <a:graphic xmlns:a="http://schemas.openxmlformats.org/drawingml/2006/main">
                  <a:graphicData uri="http://schemas.microsoft.com/office/word/2010/wordprocessingShape">
                    <wps:wsp>
                      <wps:cNvSpPr/>
                      <wps:spPr>
                        <a:xfrm>
                          <a:off x="0" y="0"/>
                          <a:ext cx="130810" cy="184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C714A" id="Pil: nedåt 318" o:spid="_x0000_s1026" type="#_x0000_t67" style="position:absolute;margin-left:346.95pt;margin-top:11.45pt;width:10.3pt;height:1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" adj="13928" fillcolor="white [3201]" strokecolor="#deb340 [3209]" strokeweight="1.25pt"/>
            </w:pict>
          </mc:Fallback>
        </mc:AlternateContent>
      </w:r>
      <w:r>
        <w:rPr>
          <w:noProof/>
          <w:lang w:eastAsia="sv-SE"/>
        </w:rPr>
        <mc:AlternateContent>
          <mc:Choice Requires="wps">
            <w:drawing>
              <wp:anchor distT="91440" distB="91440" distL="137160" distR="137160" simplePos="0" relativeHeight="251723776" behindDoc="0" locked="0" layoutInCell="0" allowOverlap="1" wp14:anchorId="70998F47" wp14:editId="4E1A8EE7">
                <wp:simplePos x="0" y="0"/>
                <wp:positionH relativeFrom="margin">
                  <wp:posOffset>3890010</wp:posOffset>
                </wp:positionH>
                <wp:positionV relativeFrom="margin">
                  <wp:posOffset>7042785</wp:posOffset>
                </wp:positionV>
                <wp:extent cx="1452245" cy="1848485"/>
                <wp:effectExtent l="0" t="7620" r="6985" b="6985"/>
                <wp:wrapSquare wrapText="bothSides"/>
                <wp:docPr id="304"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52245" cy="1848485"/>
                        </a:xfrm>
                        <a:prstGeom prst="roundRect">
                          <a:avLst>
                            <a:gd name="adj" fmla="val 13032"/>
                          </a:avLst>
                        </a:prstGeom>
                        <a:solidFill>
                          <a:schemeClr val="accent1"/>
                        </a:solidFill>
                      </wps:spPr>
                      <wps:txbx>
                        <w:txbxContent>
                          <w:p w14:paraId="35A75CF5" w14:textId="77777777" w:rsidR="008E2BB1" w:rsidRDefault="008E2BB1" w:rsidP="008E2BB1">
                            <w:pP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Professionsstöd</w:t>
                            </w:r>
                          </w:p>
                          <w:p w14:paraId="70A5EA8F" w14:textId="77777777" w:rsidR="008E2BB1" w:rsidRDefault="008E2BB1" w:rsidP="00E10401">
                            <w:pPr>
                              <w:pStyle w:val="Liststycke"/>
                              <w:numPr>
                                <w:ilvl w:val="0"/>
                                <w:numId w:val="10"/>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Skolsköterska</w:t>
                            </w:r>
                          </w:p>
                          <w:p w14:paraId="28245BB3" w14:textId="77777777" w:rsidR="008E2BB1" w:rsidRDefault="008E2BB1" w:rsidP="00E10401">
                            <w:pPr>
                              <w:pStyle w:val="Liststycke"/>
                              <w:numPr>
                                <w:ilvl w:val="0"/>
                                <w:numId w:val="10"/>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Specialpedagog</w:t>
                            </w:r>
                          </w:p>
                          <w:p w14:paraId="15DE9D4C" w14:textId="77777777" w:rsidR="008E2BB1" w:rsidRDefault="008E2BB1" w:rsidP="00E10401">
                            <w:pPr>
                              <w:pStyle w:val="Liststycke"/>
                              <w:numPr>
                                <w:ilvl w:val="0"/>
                                <w:numId w:val="10"/>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Skolpsykolog</w:t>
                            </w:r>
                          </w:p>
                          <w:p w14:paraId="18453A17" w14:textId="77777777" w:rsidR="008E2BB1" w:rsidRDefault="008E2BB1" w:rsidP="00E10401">
                            <w:pPr>
                              <w:pStyle w:val="Liststycke"/>
                              <w:numPr>
                                <w:ilvl w:val="0"/>
                                <w:numId w:val="10"/>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Skolkurator</w:t>
                            </w:r>
                          </w:p>
                          <w:p w14:paraId="32D230CA" w14:textId="77777777" w:rsidR="008E2BB1" w:rsidRPr="00860CD2" w:rsidRDefault="008E2BB1" w:rsidP="00E10401">
                            <w:pPr>
                              <w:pStyle w:val="Liststycke"/>
                              <w:numPr>
                                <w:ilvl w:val="0"/>
                                <w:numId w:val="10"/>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 xml:space="preserve">Socialpedagog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998F47" id="_x0000_s1039" style="position:absolute;margin-left:306.3pt;margin-top:554.55pt;width:114.35pt;height:145.55pt;rotation:90;z-index:25172377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" o:allowincell="f" fillcolor="#83992a [3204]" stroked="f">
                <v:textbox>
                  <w:txbxContent>
                    <w:p w14:paraId="35A75CF5" w14:textId="77777777" w:rsidR="008E2BB1" w:rsidRDefault="008E2BB1" w:rsidP="008E2BB1">
                      <w:pP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Professionsstöd</w:t>
                      </w:r>
                    </w:p>
                    <w:p w14:paraId="70A5EA8F" w14:textId="77777777" w:rsidR="008E2BB1" w:rsidRDefault="008E2BB1" w:rsidP="00E10401">
                      <w:pPr>
                        <w:pStyle w:val="Liststycke"/>
                        <w:numPr>
                          <w:ilvl w:val="0"/>
                          <w:numId w:val="10"/>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Skolsköterska</w:t>
                      </w:r>
                    </w:p>
                    <w:p w14:paraId="28245BB3" w14:textId="77777777" w:rsidR="008E2BB1" w:rsidRDefault="008E2BB1" w:rsidP="00E10401">
                      <w:pPr>
                        <w:pStyle w:val="Liststycke"/>
                        <w:numPr>
                          <w:ilvl w:val="0"/>
                          <w:numId w:val="10"/>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Specialpedagog</w:t>
                      </w:r>
                    </w:p>
                    <w:p w14:paraId="15DE9D4C" w14:textId="77777777" w:rsidR="008E2BB1" w:rsidRDefault="008E2BB1" w:rsidP="00E10401">
                      <w:pPr>
                        <w:pStyle w:val="Liststycke"/>
                        <w:numPr>
                          <w:ilvl w:val="0"/>
                          <w:numId w:val="10"/>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Skolpsykolog</w:t>
                      </w:r>
                    </w:p>
                    <w:p w14:paraId="18453A17" w14:textId="77777777" w:rsidR="008E2BB1" w:rsidRDefault="008E2BB1" w:rsidP="00E10401">
                      <w:pPr>
                        <w:pStyle w:val="Liststycke"/>
                        <w:numPr>
                          <w:ilvl w:val="0"/>
                          <w:numId w:val="10"/>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Skolkurator</w:t>
                      </w:r>
                    </w:p>
                    <w:p w14:paraId="32D230CA" w14:textId="77777777" w:rsidR="008E2BB1" w:rsidRPr="00860CD2" w:rsidRDefault="008E2BB1" w:rsidP="00E10401">
                      <w:pPr>
                        <w:pStyle w:val="Liststycke"/>
                        <w:numPr>
                          <w:ilvl w:val="0"/>
                          <w:numId w:val="10"/>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 xml:space="preserve">Socialpedagog </w:t>
                      </w:r>
                    </w:p>
                  </w:txbxContent>
                </v:textbox>
                <w10:wrap type="square" anchorx="margin" anchory="margin"/>
              </v:roundrect>
            </w:pict>
          </mc:Fallback>
        </mc:AlternateContent>
      </w:r>
      <w:r>
        <w:rPr>
          <w:noProof/>
          <w:lang w:eastAsia="sv-SE"/>
        </w:rPr>
        <mc:AlternateContent>
          <mc:Choice Requires="wps">
            <w:drawing>
              <wp:anchor distT="91440" distB="91440" distL="137160" distR="137160" simplePos="0" relativeHeight="251722752" behindDoc="0" locked="0" layoutInCell="0" allowOverlap="1" wp14:anchorId="6BE91459" wp14:editId="67BE91C4">
                <wp:simplePos x="0" y="0"/>
                <wp:positionH relativeFrom="margin">
                  <wp:posOffset>1641475</wp:posOffset>
                </wp:positionH>
                <wp:positionV relativeFrom="margin">
                  <wp:posOffset>7029450</wp:posOffset>
                </wp:positionV>
                <wp:extent cx="1452245" cy="1868805"/>
                <wp:effectExtent l="1270" t="0" r="0" b="0"/>
                <wp:wrapSquare wrapText="bothSides"/>
                <wp:docPr id="303"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52245" cy="1868805"/>
                        </a:xfrm>
                        <a:prstGeom prst="roundRect">
                          <a:avLst>
                            <a:gd name="adj" fmla="val 13032"/>
                          </a:avLst>
                        </a:prstGeom>
                        <a:solidFill>
                          <a:schemeClr val="accent1"/>
                        </a:solidFill>
                      </wps:spPr>
                      <wps:txbx>
                        <w:txbxContent>
                          <w:p w14:paraId="432AC264" w14:textId="77777777" w:rsidR="008E2BB1" w:rsidRDefault="008E2BB1" w:rsidP="008E2BB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Uppslag (Individnivå)</w:t>
                            </w:r>
                          </w:p>
                          <w:p w14:paraId="5A7047B3" w14:textId="77777777" w:rsidR="008E2BB1" w:rsidRDefault="008E2BB1" w:rsidP="00E10401">
                            <w:pPr>
                              <w:pStyle w:val="Liststycke"/>
                              <w:numPr>
                                <w:ilvl w:val="0"/>
                                <w:numId w:val="10"/>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Seriesamtal</w:t>
                            </w:r>
                          </w:p>
                          <w:p w14:paraId="207B81E9" w14:textId="77777777" w:rsidR="008E2BB1" w:rsidRDefault="008E2BB1" w:rsidP="00E10401">
                            <w:pPr>
                              <w:pStyle w:val="Liststycke"/>
                              <w:numPr>
                                <w:ilvl w:val="0"/>
                                <w:numId w:val="10"/>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CPS</w:t>
                            </w:r>
                          </w:p>
                          <w:p w14:paraId="3D337FFE" w14:textId="77777777" w:rsidR="008E2BB1" w:rsidRDefault="008E2BB1" w:rsidP="00E10401">
                            <w:pPr>
                              <w:pStyle w:val="Liststycke"/>
                              <w:numPr>
                                <w:ilvl w:val="0"/>
                                <w:numId w:val="10"/>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ART</w:t>
                            </w:r>
                          </w:p>
                          <w:p w14:paraId="7BC1FD86" w14:textId="77777777" w:rsidR="008E2BB1" w:rsidRPr="00C12A8D" w:rsidRDefault="008E2BB1" w:rsidP="00E10401">
                            <w:pPr>
                              <w:pStyle w:val="Liststycke"/>
                              <w:numPr>
                                <w:ilvl w:val="0"/>
                                <w:numId w:val="10"/>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Promenadsamtal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BE91459" id="_x0000_s1040" style="position:absolute;margin-left:129.25pt;margin-top:553.5pt;width:114.35pt;height:147.15pt;rotation:90;z-index:2517227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" o:allowincell="f" fillcolor="#83992a [3204]" stroked="f">
                <v:textbox>
                  <w:txbxContent>
                    <w:p w14:paraId="432AC264" w14:textId="77777777" w:rsidR="008E2BB1" w:rsidRDefault="008E2BB1" w:rsidP="008E2BB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Uppslag (Individnivå)</w:t>
                      </w:r>
                    </w:p>
                    <w:p w14:paraId="5A7047B3" w14:textId="77777777" w:rsidR="008E2BB1" w:rsidRDefault="008E2BB1" w:rsidP="00E10401">
                      <w:pPr>
                        <w:pStyle w:val="Liststycke"/>
                        <w:numPr>
                          <w:ilvl w:val="0"/>
                          <w:numId w:val="10"/>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Seriesamtal</w:t>
                      </w:r>
                    </w:p>
                    <w:p w14:paraId="207B81E9" w14:textId="77777777" w:rsidR="008E2BB1" w:rsidRDefault="008E2BB1" w:rsidP="00E10401">
                      <w:pPr>
                        <w:pStyle w:val="Liststycke"/>
                        <w:numPr>
                          <w:ilvl w:val="0"/>
                          <w:numId w:val="10"/>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CPS</w:t>
                      </w:r>
                    </w:p>
                    <w:p w14:paraId="3D337FFE" w14:textId="77777777" w:rsidR="008E2BB1" w:rsidRDefault="008E2BB1" w:rsidP="00E10401">
                      <w:pPr>
                        <w:pStyle w:val="Liststycke"/>
                        <w:numPr>
                          <w:ilvl w:val="0"/>
                          <w:numId w:val="10"/>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ART</w:t>
                      </w:r>
                    </w:p>
                    <w:p w14:paraId="7BC1FD86" w14:textId="77777777" w:rsidR="008E2BB1" w:rsidRPr="00C12A8D" w:rsidRDefault="008E2BB1" w:rsidP="00E10401">
                      <w:pPr>
                        <w:pStyle w:val="Liststycke"/>
                        <w:numPr>
                          <w:ilvl w:val="0"/>
                          <w:numId w:val="10"/>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Promenadsamtal</w:t>
                      </w:r>
                    </w:p>
                  </w:txbxContent>
                </v:textbox>
                <w10:wrap type="square" anchorx="margin" anchory="margin"/>
              </v:roundrect>
            </w:pict>
          </mc:Fallback>
        </mc:AlternateContent>
      </w:r>
      <w:r>
        <w:rPr>
          <w:noProof/>
          <w:lang w:eastAsia="sv-SE"/>
        </w:rPr>
        <mc:AlternateContent>
          <mc:Choice Requires="wps">
            <w:drawing>
              <wp:anchor distT="91440" distB="91440" distL="137160" distR="137160" simplePos="0" relativeHeight="251716608" behindDoc="0" locked="0" layoutInCell="0" allowOverlap="1" wp14:anchorId="14EAFABA" wp14:editId="15A161FA">
                <wp:simplePos x="0" y="0"/>
                <wp:positionH relativeFrom="margin">
                  <wp:posOffset>-654685</wp:posOffset>
                </wp:positionH>
                <wp:positionV relativeFrom="margin">
                  <wp:posOffset>6987540</wp:posOffset>
                </wp:positionV>
                <wp:extent cx="1485900" cy="1924050"/>
                <wp:effectExtent l="9525" t="0" r="9525" b="9525"/>
                <wp:wrapSquare wrapText="bothSides"/>
                <wp:docPr id="294"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85900" cy="1924050"/>
                        </a:xfrm>
                        <a:prstGeom prst="roundRect">
                          <a:avLst>
                            <a:gd name="adj" fmla="val 13032"/>
                          </a:avLst>
                        </a:prstGeom>
                        <a:solidFill>
                          <a:schemeClr val="accent1"/>
                        </a:solidFill>
                      </wps:spPr>
                      <wps:txbx>
                        <w:txbxContent>
                          <w:p w14:paraId="054C388A" w14:textId="77777777" w:rsidR="008E2BB1" w:rsidRDefault="008E2BB1" w:rsidP="008E2BB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Uppslag (gruppnivå)</w:t>
                            </w:r>
                          </w:p>
                          <w:p w14:paraId="5821BABB" w14:textId="77777777" w:rsidR="008E2BB1" w:rsidRDefault="008E2BB1" w:rsidP="00E10401">
                            <w:pPr>
                              <w:pStyle w:val="Liststycke"/>
                              <w:numPr>
                                <w:ilvl w:val="0"/>
                                <w:numId w:val="10"/>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Musses gruppövningar</w:t>
                            </w:r>
                          </w:p>
                          <w:p w14:paraId="21058568" w14:textId="77777777" w:rsidR="008E2BB1" w:rsidRDefault="008E2BB1" w:rsidP="00E10401">
                            <w:pPr>
                              <w:pStyle w:val="Liststycke"/>
                              <w:numPr>
                                <w:ilvl w:val="0"/>
                                <w:numId w:val="10"/>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ART</w:t>
                            </w:r>
                          </w:p>
                          <w:p w14:paraId="6BDBA8B7" w14:textId="77777777" w:rsidR="008E2BB1" w:rsidRDefault="008E2BB1" w:rsidP="00E10401">
                            <w:pPr>
                              <w:pStyle w:val="Liststycke"/>
                              <w:numPr>
                                <w:ilvl w:val="0"/>
                                <w:numId w:val="10"/>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MVP</w:t>
                            </w:r>
                          </w:p>
                          <w:p w14:paraId="64E46EB0" w14:textId="77777777" w:rsidR="008E2BB1" w:rsidRDefault="008E2BB1" w:rsidP="00E10401">
                            <w:pPr>
                              <w:pStyle w:val="Liststycke"/>
                              <w:numPr>
                                <w:ilvl w:val="0"/>
                                <w:numId w:val="10"/>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Trädprojektet ”</w:t>
                            </w:r>
                            <w:proofErr w:type="spellStart"/>
                            <w:r>
                              <w:rPr>
                                <w:rFonts w:asciiTheme="majorHAnsi" w:eastAsiaTheme="majorEastAsia" w:hAnsiTheme="majorHAnsi" w:cstheme="majorBidi"/>
                                <w:i/>
                                <w:iCs/>
                                <w:color w:val="FFFFFF" w:themeColor="background1"/>
                                <w:sz w:val="16"/>
                                <w:szCs w:val="16"/>
                              </w:rPr>
                              <w:t>tree</w:t>
                            </w:r>
                            <w:proofErr w:type="spellEnd"/>
                            <w:r>
                              <w:rPr>
                                <w:rFonts w:asciiTheme="majorHAnsi" w:eastAsiaTheme="majorEastAsia" w:hAnsiTheme="majorHAnsi" w:cstheme="majorBidi"/>
                                <w:i/>
                                <w:iCs/>
                                <w:color w:val="FFFFFF" w:themeColor="background1"/>
                                <w:sz w:val="16"/>
                                <w:szCs w:val="16"/>
                              </w:rPr>
                              <w:t xml:space="preserve"> </w:t>
                            </w:r>
                            <w:proofErr w:type="spellStart"/>
                            <w:r>
                              <w:rPr>
                                <w:rFonts w:asciiTheme="majorHAnsi" w:eastAsiaTheme="majorEastAsia" w:hAnsiTheme="majorHAnsi" w:cstheme="majorBidi"/>
                                <w:i/>
                                <w:iCs/>
                                <w:color w:val="FFFFFF" w:themeColor="background1"/>
                                <w:sz w:val="16"/>
                                <w:szCs w:val="16"/>
                              </w:rPr>
                              <w:t>of</w:t>
                            </w:r>
                            <w:proofErr w:type="spellEnd"/>
                            <w:r>
                              <w:rPr>
                                <w:rFonts w:asciiTheme="majorHAnsi" w:eastAsiaTheme="majorEastAsia" w:hAnsiTheme="majorHAnsi" w:cstheme="majorBidi"/>
                                <w:i/>
                                <w:iCs/>
                                <w:color w:val="FFFFFF" w:themeColor="background1"/>
                                <w:sz w:val="16"/>
                                <w:szCs w:val="16"/>
                              </w:rPr>
                              <w:t xml:space="preserve"> </w:t>
                            </w:r>
                            <w:proofErr w:type="spellStart"/>
                            <w:r>
                              <w:rPr>
                                <w:rFonts w:asciiTheme="majorHAnsi" w:eastAsiaTheme="majorEastAsia" w:hAnsiTheme="majorHAnsi" w:cstheme="majorBidi"/>
                                <w:i/>
                                <w:iCs/>
                                <w:color w:val="FFFFFF" w:themeColor="background1"/>
                                <w:sz w:val="16"/>
                                <w:szCs w:val="16"/>
                              </w:rPr>
                              <w:t>life</w:t>
                            </w:r>
                            <w:proofErr w:type="spellEnd"/>
                            <w:r>
                              <w:rPr>
                                <w:rFonts w:asciiTheme="majorHAnsi" w:eastAsiaTheme="majorEastAsia" w:hAnsiTheme="majorHAnsi" w:cstheme="majorBidi"/>
                                <w:i/>
                                <w:iCs/>
                                <w:color w:val="FFFFFF" w:themeColor="background1"/>
                                <w:sz w:val="16"/>
                                <w:szCs w:val="16"/>
                              </w:rPr>
                              <w:t>”</w:t>
                            </w:r>
                          </w:p>
                          <w:p w14:paraId="2A7739AB" w14:textId="77777777" w:rsidR="008E2BB1" w:rsidRDefault="008E2BB1" w:rsidP="00E10401">
                            <w:pPr>
                              <w:pStyle w:val="Liststycke"/>
                              <w:numPr>
                                <w:ilvl w:val="0"/>
                                <w:numId w:val="10"/>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Brakamsmart.se</w:t>
                            </w:r>
                          </w:p>
                          <w:p w14:paraId="3AEC25E5" w14:textId="77777777" w:rsidR="008E2BB1" w:rsidRPr="00C12A8D" w:rsidRDefault="008E2BB1" w:rsidP="00E10401">
                            <w:pPr>
                              <w:pStyle w:val="Liststycke"/>
                              <w:numPr>
                                <w:ilvl w:val="0"/>
                                <w:numId w:val="10"/>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lärakännasamtal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EAFABA" id="_x0000_s1041" style="position:absolute;margin-left:-51.55pt;margin-top:550.2pt;width:117pt;height:151.5pt;rotation:90;z-index:2517166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" o:allowincell="f" fillcolor="#83992a [3204]" stroked="f">
                <v:textbox>
                  <w:txbxContent>
                    <w:p w14:paraId="054C388A" w14:textId="77777777" w:rsidR="008E2BB1" w:rsidRDefault="008E2BB1" w:rsidP="008E2BB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Uppslag (gruppnivå)</w:t>
                      </w:r>
                    </w:p>
                    <w:p w14:paraId="5821BABB" w14:textId="77777777" w:rsidR="008E2BB1" w:rsidRDefault="008E2BB1" w:rsidP="00E10401">
                      <w:pPr>
                        <w:pStyle w:val="Liststycke"/>
                        <w:numPr>
                          <w:ilvl w:val="0"/>
                          <w:numId w:val="10"/>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Musses gruppövningar</w:t>
                      </w:r>
                    </w:p>
                    <w:p w14:paraId="21058568" w14:textId="77777777" w:rsidR="008E2BB1" w:rsidRDefault="008E2BB1" w:rsidP="00E10401">
                      <w:pPr>
                        <w:pStyle w:val="Liststycke"/>
                        <w:numPr>
                          <w:ilvl w:val="0"/>
                          <w:numId w:val="10"/>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ART</w:t>
                      </w:r>
                    </w:p>
                    <w:p w14:paraId="6BDBA8B7" w14:textId="77777777" w:rsidR="008E2BB1" w:rsidRDefault="008E2BB1" w:rsidP="00E10401">
                      <w:pPr>
                        <w:pStyle w:val="Liststycke"/>
                        <w:numPr>
                          <w:ilvl w:val="0"/>
                          <w:numId w:val="10"/>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MVP</w:t>
                      </w:r>
                    </w:p>
                    <w:p w14:paraId="64E46EB0" w14:textId="77777777" w:rsidR="008E2BB1" w:rsidRDefault="008E2BB1" w:rsidP="00E10401">
                      <w:pPr>
                        <w:pStyle w:val="Liststycke"/>
                        <w:numPr>
                          <w:ilvl w:val="0"/>
                          <w:numId w:val="10"/>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Trädprojektet ”</w:t>
                      </w:r>
                      <w:proofErr w:type="spellStart"/>
                      <w:r>
                        <w:rPr>
                          <w:rFonts w:asciiTheme="majorHAnsi" w:eastAsiaTheme="majorEastAsia" w:hAnsiTheme="majorHAnsi" w:cstheme="majorBidi"/>
                          <w:i/>
                          <w:iCs/>
                          <w:color w:val="FFFFFF" w:themeColor="background1"/>
                          <w:sz w:val="16"/>
                          <w:szCs w:val="16"/>
                        </w:rPr>
                        <w:t>tree</w:t>
                      </w:r>
                      <w:proofErr w:type="spellEnd"/>
                      <w:r>
                        <w:rPr>
                          <w:rFonts w:asciiTheme="majorHAnsi" w:eastAsiaTheme="majorEastAsia" w:hAnsiTheme="majorHAnsi" w:cstheme="majorBidi"/>
                          <w:i/>
                          <w:iCs/>
                          <w:color w:val="FFFFFF" w:themeColor="background1"/>
                          <w:sz w:val="16"/>
                          <w:szCs w:val="16"/>
                        </w:rPr>
                        <w:t xml:space="preserve"> </w:t>
                      </w:r>
                      <w:proofErr w:type="spellStart"/>
                      <w:r>
                        <w:rPr>
                          <w:rFonts w:asciiTheme="majorHAnsi" w:eastAsiaTheme="majorEastAsia" w:hAnsiTheme="majorHAnsi" w:cstheme="majorBidi"/>
                          <w:i/>
                          <w:iCs/>
                          <w:color w:val="FFFFFF" w:themeColor="background1"/>
                          <w:sz w:val="16"/>
                          <w:szCs w:val="16"/>
                        </w:rPr>
                        <w:t>of</w:t>
                      </w:r>
                      <w:proofErr w:type="spellEnd"/>
                      <w:r>
                        <w:rPr>
                          <w:rFonts w:asciiTheme="majorHAnsi" w:eastAsiaTheme="majorEastAsia" w:hAnsiTheme="majorHAnsi" w:cstheme="majorBidi"/>
                          <w:i/>
                          <w:iCs/>
                          <w:color w:val="FFFFFF" w:themeColor="background1"/>
                          <w:sz w:val="16"/>
                          <w:szCs w:val="16"/>
                        </w:rPr>
                        <w:t xml:space="preserve"> </w:t>
                      </w:r>
                      <w:proofErr w:type="spellStart"/>
                      <w:r>
                        <w:rPr>
                          <w:rFonts w:asciiTheme="majorHAnsi" w:eastAsiaTheme="majorEastAsia" w:hAnsiTheme="majorHAnsi" w:cstheme="majorBidi"/>
                          <w:i/>
                          <w:iCs/>
                          <w:color w:val="FFFFFF" w:themeColor="background1"/>
                          <w:sz w:val="16"/>
                          <w:szCs w:val="16"/>
                        </w:rPr>
                        <w:t>life</w:t>
                      </w:r>
                      <w:proofErr w:type="spellEnd"/>
                      <w:r>
                        <w:rPr>
                          <w:rFonts w:asciiTheme="majorHAnsi" w:eastAsiaTheme="majorEastAsia" w:hAnsiTheme="majorHAnsi" w:cstheme="majorBidi"/>
                          <w:i/>
                          <w:iCs/>
                          <w:color w:val="FFFFFF" w:themeColor="background1"/>
                          <w:sz w:val="16"/>
                          <w:szCs w:val="16"/>
                        </w:rPr>
                        <w:t>”</w:t>
                      </w:r>
                    </w:p>
                    <w:p w14:paraId="2A7739AB" w14:textId="77777777" w:rsidR="008E2BB1" w:rsidRDefault="008E2BB1" w:rsidP="00E10401">
                      <w:pPr>
                        <w:pStyle w:val="Liststycke"/>
                        <w:numPr>
                          <w:ilvl w:val="0"/>
                          <w:numId w:val="10"/>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Brakamsmart.se</w:t>
                      </w:r>
                    </w:p>
                    <w:p w14:paraId="3AEC25E5" w14:textId="77777777" w:rsidR="008E2BB1" w:rsidRPr="00C12A8D" w:rsidRDefault="008E2BB1" w:rsidP="00E10401">
                      <w:pPr>
                        <w:pStyle w:val="Liststycke"/>
                        <w:numPr>
                          <w:ilvl w:val="0"/>
                          <w:numId w:val="10"/>
                        </w:numPr>
                        <w:spacing w:after="200" w:line="276" w:lineRule="auto"/>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lärakännasamtal</w:t>
                      </w:r>
                    </w:p>
                  </w:txbxContent>
                </v:textbox>
                <w10:wrap type="square" anchorx="margin" anchory="margin"/>
              </v:roundrect>
            </w:pict>
          </mc:Fallback>
        </mc:AlternateContent>
      </w:r>
      <w:r>
        <w:rPr>
          <w:lang w:eastAsia="sv-SE"/>
        </w:rPr>
        <w:br w:type="page"/>
      </w:r>
    </w:p>
    <w:p w14:paraId="2547A68E" w14:textId="77777777" w:rsidR="008E2BB1" w:rsidRDefault="008E2BB1" w:rsidP="008E2BB1">
      <w:pPr>
        <w:pStyle w:val="Rubrik1"/>
        <w:rPr>
          <w:lang w:eastAsia="sv-SE"/>
        </w:rPr>
      </w:pPr>
      <w:bookmarkStart w:id="34" w:name="_Toc84848120"/>
      <w:bookmarkStart w:id="35" w:name="_Toc115164821"/>
      <w:r>
        <w:rPr>
          <w:lang w:eastAsia="sv-SE"/>
        </w:rPr>
        <w:lastRenderedPageBreak/>
        <w:t>Bilaga 2 - Lathund vid akuta situationer</w:t>
      </w:r>
      <w:bookmarkEnd w:id="34"/>
      <w:bookmarkEnd w:id="35"/>
    </w:p>
    <w:p w14:paraId="48CD55F3" w14:textId="77777777" w:rsidR="008E2BB1" w:rsidRDefault="008E2BB1" w:rsidP="008E2BB1">
      <w:pPr>
        <w:rPr>
          <w:lang w:eastAsia="sv-SE"/>
        </w:rPr>
      </w:pPr>
    </w:p>
    <w:p w14:paraId="0867263E" w14:textId="77777777" w:rsidR="008E2BB1" w:rsidRPr="0027082C" w:rsidRDefault="008E2BB1" w:rsidP="008E2BB1">
      <w:pPr>
        <w:rPr>
          <w:lang w:eastAsia="sv-SE"/>
        </w:rPr>
      </w:pPr>
      <w:r>
        <w:rPr>
          <w:noProof/>
          <w:lang w:eastAsia="sv-SE"/>
        </w:rPr>
        <mc:AlternateContent>
          <mc:Choice Requires="wps">
            <w:drawing>
              <wp:anchor distT="91440" distB="91440" distL="137160" distR="137160" simplePos="0" relativeHeight="251693056" behindDoc="0" locked="0" layoutInCell="0" allowOverlap="1" wp14:anchorId="6B387455" wp14:editId="6FD3C9C7">
                <wp:simplePos x="0" y="0"/>
                <wp:positionH relativeFrom="margin">
                  <wp:posOffset>-469900</wp:posOffset>
                </wp:positionH>
                <wp:positionV relativeFrom="margin">
                  <wp:posOffset>635000</wp:posOffset>
                </wp:positionV>
                <wp:extent cx="2564130" cy="2811145"/>
                <wp:effectExtent l="0" t="9208" r="0" b="0"/>
                <wp:wrapSquare wrapText="bothSides"/>
                <wp:docPr id="306"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64130" cy="2811145"/>
                        </a:xfrm>
                        <a:prstGeom prst="roundRect">
                          <a:avLst>
                            <a:gd name="adj" fmla="val 13032"/>
                          </a:avLst>
                        </a:prstGeom>
                        <a:solidFill>
                          <a:schemeClr val="accent1"/>
                        </a:solidFill>
                      </wps:spPr>
                      <wps:txbx>
                        <w:txbxContent>
                          <w:p w14:paraId="3032FD41" w14:textId="77777777" w:rsidR="008E2BB1" w:rsidRPr="00745180" w:rsidRDefault="008E2BB1" w:rsidP="008E2BB1">
                            <w:pPr>
                              <w:jc w:val="center"/>
                              <w:rPr>
                                <w:rFonts w:asciiTheme="majorHAnsi" w:eastAsiaTheme="majorEastAsia" w:hAnsiTheme="majorHAnsi" w:cstheme="majorHAnsi"/>
                                <w:i/>
                                <w:iCs/>
                                <w:color w:val="FFFFFF" w:themeColor="background1"/>
                                <w:sz w:val="28"/>
                                <w:szCs w:val="28"/>
                              </w:rPr>
                            </w:pPr>
                            <w:r w:rsidRPr="00745180">
                              <w:rPr>
                                <w:rFonts w:asciiTheme="majorHAnsi" w:eastAsiaTheme="majorEastAsia" w:hAnsiTheme="majorHAnsi" w:cstheme="majorHAnsi"/>
                                <w:i/>
                                <w:iCs/>
                                <w:color w:val="FFFFFF" w:themeColor="background1"/>
                                <w:sz w:val="28"/>
                                <w:szCs w:val="28"/>
                              </w:rPr>
                              <w:t>Steg 1-Upptäckt</w:t>
                            </w:r>
                          </w:p>
                          <w:p w14:paraId="21B48994" w14:textId="77777777" w:rsidR="00D64226" w:rsidRPr="00D64226" w:rsidRDefault="008E2BB1" w:rsidP="00E10401">
                            <w:pPr>
                              <w:pStyle w:val="Liststycke"/>
                              <w:numPr>
                                <w:ilvl w:val="0"/>
                                <w:numId w:val="4"/>
                              </w:numPr>
                              <w:spacing w:after="200" w:line="276" w:lineRule="auto"/>
                              <w:rPr>
                                <w:rFonts w:asciiTheme="majorHAnsi" w:hAnsiTheme="majorHAnsi" w:cstheme="majorHAnsi"/>
                                <w:color w:val="FFFFFF" w:themeColor="background1"/>
                                <w:sz w:val="16"/>
                                <w:szCs w:val="16"/>
                                <w:lang w:eastAsia="sv-SE"/>
                              </w:rPr>
                            </w:pPr>
                            <w:r w:rsidRPr="00745180">
                              <w:rPr>
                                <w:rFonts w:asciiTheme="majorHAnsi" w:eastAsia="Times New Roman" w:hAnsiTheme="majorHAnsi" w:cstheme="majorHAnsi"/>
                                <w:color w:val="FFFFFF" w:themeColor="background1"/>
                                <w:sz w:val="16"/>
                                <w:szCs w:val="16"/>
                                <w:lang w:eastAsia="sv-SE"/>
                              </w:rPr>
                              <w:t>Om det är en akut situation med inslag av hot eller våld agerar all personal utifrån skolans kris-, och handlingsplan</w:t>
                            </w:r>
                          </w:p>
                          <w:p w14:paraId="055E7712" w14:textId="6E933DBE" w:rsidR="008E2BB1" w:rsidRPr="00D64226" w:rsidRDefault="008E2BB1" w:rsidP="00E10401">
                            <w:pPr>
                              <w:pStyle w:val="Liststycke"/>
                              <w:numPr>
                                <w:ilvl w:val="0"/>
                                <w:numId w:val="4"/>
                              </w:numPr>
                              <w:spacing w:after="200" w:line="276" w:lineRule="auto"/>
                              <w:rPr>
                                <w:rFonts w:asciiTheme="majorHAnsi" w:hAnsiTheme="majorHAnsi" w:cstheme="majorHAnsi"/>
                                <w:color w:val="FFFFFF" w:themeColor="background1"/>
                                <w:sz w:val="16"/>
                                <w:szCs w:val="16"/>
                                <w:lang w:eastAsia="sv-SE"/>
                              </w:rPr>
                            </w:pPr>
                            <w:r w:rsidRPr="00D64226">
                              <w:rPr>
                                <w:rFonts w:asciiTheme="majorHAnsi" w:hAnsiTheme="majorHAnsi" w:cstheme="majorHAnsi"/>
                                <w:color w:val="FFFFFF" w:themeColor="background1"/>
                                <w:sz w:val="16"/>
                                <w:szCs w:val="16"/>
                                <w:lang w:eastAsia="sv-SE"/>
                              </w:rPr>
                              <w:t>Till dig som fått kännedom om en kränkning; Prata med den som upplever sig kränkt, försäkra den utsatte om ni kommer hålla ett extra vaksamt öga, samt att du ska prata med den som kränkt</w:t>
                            </w:r>
                          </w:p>
                          <w:p w14:paraId="140AAB95" w14:textId="64498172" w:rsidR="008E2BB1" w:rsidRPr="00745180" w:rsidRDefault="008E2BB1" w:rsidP="00E10401">
                            <w:pPr>
                              <w:pStyle w:val="Liststycke"/>
                              <w:numPr>
                                <w:ilvl w:val="0"/>
                                <w:numId w:val="4"/>
                              </w:numPr>
                              <w:spacing w:after="200" w:line="276" w:lineRule="auto"/>
                              <w:rPr>
                                <w:rFonts w:asciiTheme="majorHAnsi" w:eastAsiaTheme="majorEastAsia" w:hAnsiTheme="majorHAnsi" w:cstheme="majorHAnsi"/>
                                <w:i/>
                                <w:iCs/>
                                <w:color w:val="FFFFFF" w:themeColor="background1"/>
                                <w:sz w:val="16"/>
                                <w:szCs w:val="16"/>
                              </w:rPr>
                            </w:pPr>
                            <w:r w:rsidRPr="00745180">
                              <w:rPr>
                                <w:rFonts w:asciiTheme="majorHAnsi" w:hAnsiTheme="majorHAnsi" w:cstheme="majorHAnsi"/>
                                <w:color w:val="FFFFFF" w:themeColor="background1"/>
                                <w:sz w:val="16"/>
                                <w:szCs w:val="16"/>
                                <w:lang w:eastAsia="sv-SE"/>
                              </w:rPr>
                              <w:t>Den pedagog som ser/blir informerad/får kännedom om kränkningen och/</w:t>
                            </w:r>
                            <w:r w:rsidRPr="00D64226">
                              <w:rPr>
                                <w:rFonts w:asciiTheme="majorHAnsi" w:hAnsiTheme="majorHAnsi" w:cstheme="majorHAnsi"/>
                                <w:color w:val="FFFFFF" w:themeColor="background1"/>
                                <w:sz w:val="16"/>
                                <w:szCs w:val="16"/>
                                <w:lang w:eastAsia="sv-SE"/>
                              </w:rPr>
                              <w:t xml:space="preserve">eller trakasserierna, har skyldighet att agera. En kränkningsanmälan görs och skickas till Rektor med kopia till Trygghetsgruppens funktionsbrevlåda; </w:t>
                            </w:r>
                            <w:hyperlink r:id="rId13" w:history="1">
                              <w:r w:rsidR="00D64226" w:rsidRPr="00D64226">
                                <w:rPr>
                                  <w:rStyle w:val="Hyperlnk"/>
                                  <w:rFonts w:asciiTheme="majorHAnsi" w:hAnsiTheme="majorHAnsi" w:cstheme="majorHAnsi"/>
                                  <w:color w:val="FFFFFF" w:themeColor="background1"/>
                                  <w:sz w:val="16"/>
                                  <w:szCs w:val="16"/>
                                  <w:lang w:eastAsia="sv-SE"/>
                                </w:rPr>
                                <w:t>trygghetsgruppen.arstaskolan@edu.stockholm.se</w:t>
                              </w:r>
                            </w:hyperlink>
                            <w:r w:rsidRPr="00D64226">
                              <w:rPr>
                                <w:rFonts w:asciiTheme="majorHAnsi" w:hAnsiTheme="majorHAnsi" w:cstheme="majorHAnsi"/>
                                <w:i/>
                                <w:iCs/>
                                <w:color w:val="FFFFFF" w:themeColor="background1"/>
                                <w:sz w:val="16"/>
                                <w:szCs w:val="16"/>
                                <w:lang w:eastAsia="sv-SE"/>
                              </w:rPr>
                              <w:t>.</w:t>
                            </w:r>
                            <w:r w:rsidR="00D64226" w:rsidRPr="00D64226">
                              <w:rPr>
                                <w:rFonts w:asciiTheme="majorHAnsi" w:hAnsiTheme="majorHAnsi" w:cstheme="majorHAnsi"/>
                                <w:i/>
                                <w:iCs/>
                                <w:color w:val="FFFFFF" w:themeColor="background1"/>
                                <w:sz w:val="16"/>
                                <w:szCs w:val="16"/>
                                <w:lang w:eastAsia="sv-SE"/>
                              </w:rPr>
                              <w:t xml:space="preserve"> Som anmäler till huvudman.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B387455" id="_x0000_s1042" style="position:absolute;margin-left:-37pt;margin-top:50pt;width:201.9pt;height:221.35pt;rotation:90;z-index:2516930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" o:allowincell="f" fillcolor="#83992a [3204]" stroked="f">
                <v:textbox>
                  <w:txbxContent>
                    <w:p w14:paraId="3032FD41" w14:textId="77777777" w:rsidR="008E2BB1" w:rsidRPr="00745180" w:rsidRDefault="008E2BB1" w:rsidP="008E2BB1">
                      <w:pPr>
                        <w:jc w:val="center"/>
                        <w:rPr>
                          <w:rFonts w:asciiTheme="majorHAnsi" w:eastAsiaTheme="majorEastAsia" w:hAnsiTheme="majorHAnsi" w:cstheme="majorHAnsi"/>
                          <w:i/>
                          <w:iCs/>
                          <w:color w:val="FFFFFF" w:themeColor="background1"/>
                          <w:sz w:val="28"/>
                          <w:szCs w:val="28"/>
                        </w:rPr>
                      </w:pPr>
                      <w:r w:rsidRPr="00745180">
                        <w:rPr>
                          <w:rFonts w:asciiTheme="majorHAnsi" w:eastAsiaTheme="majorEastAsia" w:hAnsiTheme="majorHAnsi" w:cstheme="majorHAnsi"/>
                          <w:i/>
                          <w:iCs/>
                          <w:color w:val="FFFFFF" w:themeColor="background1"/>
                          <w:sz w:val="28"/>
                          <w:szCs w:val="28"/>
                        </w:rPr>
                        <w:t>Steg 1-Upptäckt</w:t>
                      </w:r>
                    </w:p>
                    <w:p w14:paraId="21B48994" w14:textId="77777777" w:rsidR="00D64226" w:rsidRPr="00D64226" w:rsidRDefault="008E2BB1" w:rsidP="00E10401">
                      <w:pPr>
                        <w:pStyle w:val="Liststycke"/>
                        <w:numPr>
                          <w:ilvl w:val="0"/>
                          <w:numId w:val="4"/>
                        </w:numPr>
                        <w:spacing w:after="200" w:line="276" w:lineRule="auto"/>
                        <w:rPr>
                          <w:rFonts w:asciiTheme="majorHAnsi" w:hAnsiTheme="majorHAnsi" w:cstheme="majorHAnsi"/>
                          <w:color w:val="FFFFFF" w:themeColor="background1"/>
                          <w:sz w:val="16"/>
                          <w:szCs w:val="16"/>
                          <w:lang w:eastAsia="sv-SE"/>
                        </w:rPr>
                      </w:pPr>
                      <w:r w:rsidRPr="00745180">
                        <w:rPr>
                          <w:rFonts w:asciiTheme="majorHAnsi" w:eastAsia="Times New Roman" w:hAnsiTheme="majorHAnsi" w:cstheme="majorHAnsi"/>
                          <w:color w:val="FFFFFF" w:themeColor="background1"/>
                          <w:sz w:val="16"/>
                          <w:szCs w:val="16"/>
                          <w:lang w:eastAsia="sv-SE"/>
                        </w:rPr>
                        <w:t>Om det är en akut situation med inslag av hot eller våld agerar all personal utifrån skolans kris-, och handlingsplan</w:t>
                      </w:r>
                    </w:p>
                    <w:p w14:paraId="055E7712" w14:textId="6E933DBE" w:rsidR="008E2BB1" w:rsidRPr="00D64226" w:rsidRDefault="008E2BB1" w:rsidP="00E10401">
                      <w:pPr>
                        <w:pStyle w:val="Liststycke"/>
                        <w:numPr>
                          <w:ilvl w:val="0"/>
                          <w:numId w:val="4"/>
                        </w:numPr>
                        <w:spacing w:after="200" w:line="276" w:lineRule="auto"/>
                        <w:rPr>
                          <w:rFonts w:asciiTheme="majorHAnsi" w:hAnsiTheme="majorHAnsi" w:cstheme="majorHAnsi"/>
                          <w:color w:val="FFFFFF" w:themeColor="background1"/>
                          <w:sz w:val="16"/>
                          <w:szCs w:val="16"/>
                          <w:lang w:eastAsia="sv-SE"/>
                        </w:rPr>
                      </w:pPr>
                      <w:r w:rsidRPr="00D64226">
                        <w:rPr>
                          <w:rFonts w:asciiTheme="majorHAnsi" w:hAnsiTheme="majorHAnsi" w:cstheme="majorHAnsi"/>
                          <w:color w:val="FFFFFF" w:themeColor="background1"/>
                          <w:sz w:val="16"/>
                          <w:szCs w:val="16"/>
                          <w:lang w:eastAsia="sv-SE"/>
                        </w:rPr>
                        <w:t>Till dig som fått kännedom om en kränkning; Prata med den som upplever sig kränkt, försäkra den utsatte om ni kommer hålla ett extra vaksamt öga, samt att du ska prata med den som kränkt</w:t>
                      </w:r>
                    </w:p>
                    <w:p w14:paraId="140AAB95" w14:textId="64498172" w:rsidR="008E2BB1" w:rsidRPr="00745180" w:rsidRDefault="008E2BB1" w:rsidP="00E10401">
                      <w:pPr>
                        <w:pStyle w:val="Liststycke"/>
                        <w:numPr>
                          <w:ilvl w:val="0"/>
                          <w:numId w:val="4"/>
                        </w:numPr>
                        <w:spacing w:after="200" w:line="276" w:lineRule="auto"/>
                        <w:rPr>
                          <w:rFonts w:asciiTheme="majorHAnsi" w:eastAsiaTheme="majorEastAsia" w:hAnsiTheme="majorHAnsi" w:cstheme="majorHAnsi"/>
                          <w:i/>
                          <w:iCs/>
                          <w:color w:val="FFFFFF" w:themeColor="background1"/>
                          <w:sz w:val="16"/>
                          <w:szCs w:val="16"/>
                        </w:rPr>
                      </w:pPr>
                      <w:r w:rsidRPr="00745180">
                        <w:rPr>
                          <w:rFonts w:asciiTheme="majorHAnsi" w:hAnsiTheme="majorHAnsi" w:cstheme="majorHAnsi"/>
                          <w:color w:val="FFFFFF" w:themeColor="background1"/>
                          <w:sz w:val="16"/>
                          <w:szCs w:val="16"/>
                          <w:lang w:eastAsia="sv-SE"/>
                        </w:rPr>
                        <w:t>Den pedagog som ser/blir informerad/får kännedom om kränkningen och/</w:t>
                      </w:r>
                      <w:r w:rsidRPr="00D64226">
                        <w:rPr>
                          <w:rFonts w:asciiTheme="majorHAnsi" w:hAnsiTheme="majorHAnsi" w:cstheme="majorHAnsi"/>
                          <w:color w:val="FFFFFF" w:themeColor="background1"/>
                          <w:sz w:val="16"/>
                          <w:szCs w:val="16"/>
                          <w:lang w:eastAsia="sv-SE"/>
                        </w:rPr>
                        <w:t xml:space="preserve">eller trakasserierna, har skyldighet att agera. En kränkningsanmälan görs och skickas till Rektor med kopia till Trygghetsgruppens funktionsbrevlåda; </w:t>
                      </w:r>
                      <w:hyperlink r:id="rId14" w:history="1">
                        <w:r w:rsidR="00D64226" w:rsidRPr="00D64226">
                          <w:rPr>
                            <w:rStyle w:val="Hyperlnk"/>
                            <w:rFonts w:asciiTheme="majorHAnsi" w:hAnsiTheme="majorHAnsi" w:cstheme="majorHAnsi"/>
                            <w:color w:val="FFFFFF" w:themeColor="background1"/>
                            <w:sz w:val="16"/>
                            <w:szCs w:val="16"/>
                            <w:lang w:eastAsia="sv-SE"/>
                          </w:rPr>
                          <w:t>trygghetsgruppen.arstaskolan@edu.stockholm.se</w:t>
                        </w:r>
                      </w:hyperlink>
                      <w:r w:rsidRPr="00D64226">
                        <w:rPr>
                          <w:rFonts w:asciiTheme="majorHAnsi" w:hAnsiTheme="majorHAnsi" w:cstheme="majorHAnsi"/>
                          <w:i/>
                          <w:iCs/>
                          <w:color w:val="FFFFFF" w:themeColor="background1"/>
                          <w:sz w:val="16"/>
                          <w:szCs w:val="16"/>
                          <w:lang w:eastAsia="sv-SE"/>
                        </w:rPr>
                        <w:t>.</w:t>
                      </w:r>
                      <w:r w:rsidR="00D64226" w:rsidRPr="00D64226">
                        <w:rPr>
                          <w:rFonts w:asciiTheme="majorHAnsi" w:hAnsiTheme="majorHAnsi" w:cstheme="majorHAnsi"/>
                          <w:i/>
                          <w:iCs/>
                          <w:color w:val="FFFFFF" w:themeColor="background1"/>
                          <w:sz w:val="16"/>
                          <w:szCs w:val="16"/>
                          <w:lang w:eastAsia="sv-SE"/>
                        </w:rPr>
                        <w:t xml:space="preserve"> Som anmäler till huvudman.</w:t>
                      </w:r>
                    </w:p>
                  </w:txbxContent>
                </v:textbox>
                <w10:wrap type="square" anchorx="margin" anchory="margin"/>
              </v:roundrect>
            </w:pict>
          </mc:Fallback>
        </mc:AlternateContent>
      </w:r>
    </w:p>
    <w:p w14:paraId="491CAF5E" w14:textId="6275FFE1" w:rsidR="008A6313" w:rsidRPr="0043718D" w:rsidRDefault="00A40D22" w:rsidP="0043718D">
      <w:pPr>
        <w:spacing w:line="259" w:lineRule="auto"/>
        <w:rPr>
          <w:rFonts w:asciiTheme="majorHAnsi" w:eastAsiaTheme="majorEastAsia" w:hAnsiTheme="majorHAnsi" w:cstheme="majorBidi"/>
          <w:b/>
          <w:color w:val="000000" w:themeColor="text1"/>
          <w:sz w:val="28"/>
          <w:szCs w:val="32"/>
          <w:lang w:eastAsia="sv-SE"/>
        </w:rPr>
      </w:pPr>
      <w:r>
        <w:rPr>
          <w:noProof/>
          <w:lang w:eastAsia="sv-SE"/>
        </w:rPr>
        <mc:AlternateContent>
          <mc:Choice Requires="wps">
            <w:drawing>
              <wp:anchor distT="0" distB="0" distL="114300" distR="114300" simplePos="0" relativeHeight="251702272" behindDoc="0" locked="0" layoutInCell="1" allowOverlap="1" wp14:anchorId="16389A41" wp14:editId="65D09C70">
                <wp:simplePos x="0" y="0"/>
                <wp:positionH relativeFrom="column">
                  <wp:posOffset>2313940</wp:posOffset>
                </wp:positionH>
                <wp:positionV relativeFrom="paragraph">
                  <wp:posOffset>4089400</wp:posOffset>
                </wp:positionV>
                <wp:extent cx="409433" cy="219785"/>
                <wp:effectExtent l="0" t="19050" r="29210" b="46990"/>
                <wp:wrapNone/>
                <wp:docPr id="299" name="Pil: höger 299"/>
                <wp:cNvGraphicFramePr/>
                <a:graphic xmlns:a="http://schemas.openxmlformats.org/drawingml/2006/main">
                  <a:graphicData uri="http://schemas.microsoft.com/office/word/2010/wordprocessingShape">
                    <wps:wsp>
                      <wps:cNvSpPr/>
                      <wps:spPr>
                        <a:xfrm>
                          <a:off x="0" y="0"/>
                          <a:ext cx="409433" cy="21978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AB9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öger 299" o:spid="_x0000_s1026" type="#_x0000_t13" style="position:absolute;margin-left:182.2pt;margin-top:322pt;width:32.25pt;height:1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" adj="15803" fillcolor="white [3201]" strokecolor="#deb340 [3209]" strokeweight="1.25pt"/>
            </w:pict>
          </mc:Fallback>
        </mc:AlternateContent>
      </w:r>
      <w:r>
        <w:rPr>
          <w:noProof/>
          <w:lang w:eastAsia="sv-SE"/>
        </w:rPr>
        <mc:AlternateContent>
          <mc:Choice Requires="wps">
            <w:drawing>
              <wp:anchor distT="0" distB="0" distL="114300" distR="114300" simplePos="0" relativeHeight="251708416" behindDoc="0" locked="0" layoutInCell="1" allowOverlap="1" wp14:anchorId="2AF0BC86" wp14:editId="181BD9A6">
                <wp:simplePos x="0" y="0"/>
                <wp:positionH relativeFrom="column">
                  <wp:posOffset>4653915</wp:posOffset>
                </wp:positionH>
                <wp:positionV relativeFrom="paragraph">
                  <wp:posOffset>6276340</wp:posOffset>
                </wp:positionV>
                <wp:extent cx="131075" cy="184245"/>
                <wp:effectExtent l="19050" t="0" r="40640" b="44450"/>
                <wp:wrapNone/>
                <wp:docPr id="4" name="Pil: nedåt 4"/>
                <wp:cNvGraphicFramePr/>
                <a:graphic xmlns:a="http://schemas.openxmlformats.org/drawingml/2006/main">
                  <a:graphicData uri="http://schemas.microsoft.com/office/word/2010/wordprocessingShape">
                    <wps:wsp>
                      <wps:cNvSpPr/>
                      <wps:spPr>
                        <a:xfrm>
                          <a:off x="0" y="0"/>
                          <a:ext cx="131075" cy="18424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19AB7" id="Pil: nedåt 4" o:spid="_x0000_s1026" type="#_x0000_t67" style="position:absolute;margin-left:366.45pt;margin-top:494.2pt;width:10.3pt;height: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" adj="13917" fillcolor="white [3201]" strokecolor="#deb340 [3209]" strokeweight="1.25pt"/>
            </w:pict>
          </mc:Fallback>
        </mc:AlternateContent>
      </w:r>
      <w:r>
        <w:rPr>
          <w:noProof/>
          <w:lang w:eastAsia="sv-SE"/>
        </w:rPr>
        <mc:AlternateContent>
          <mc:Choice Requires="wps">
            <w:drawing>
              <wp:anchor distT="0" distB="0" distL="114300" distR="114300" simplePos="0" relativeHeight="251707392" behindDoc="0" locked="0" layoutInCell="1" allowOverlap="1" wp14:anchorId="0BC579D3" wp14:editId="234B2BD4">
                <wp:simplePos x="0" y="0"/>
                <wp:positionH relativeFrom="column">
                  <wp:posOffset>3418205</wp:posOffset>
                </wp:positionH>
                <wp:positionV relativeFrom="paragraph">
                  <wp:posOffset>6276340</wp:posOffset>
                </wp:positionV>
                <wp:extent cx="131075" cy="184245"/>
                <wp:effectExtent l="19050" t="0" r="40640" b="44450"/>
                <wp:wrapNone/>
                <wp:docPr id="11" name="Pil: nedåt 11"/>
                <wp:cNvGraphicFramePr/>
                <a:graphic xmlns:a="http://schemas.openxmlformats.org/drawingml/2006/main">
                  <a:graphicData uri="http://schemas.microsoft.com/office/word/2010/wordprocessingShape">
                    <wps:wsp>
                      <wps:cNvSpPr/>
                      <wps:spPr>
                        <a:xfrm>
                          <a:off x="0" y="0"/>
                          <a:ext cx="131075" cy="18424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AE146" id="Pil: nedåt 11" o:spid="_x0000_s1026" type="#_x0000_t67" style="position:absolute;margin-left:269.15pt;margin-top:494.2pt;width:10.3pt;height:1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" adj="13917" fillcolor="white [3201]" strokecolor="#deb340 [3209]" strokeweight="1.25pt"/>
            </w:pict>
          </mc:Fallback>
        </mc:AlternateContent>
      </w:r>
      <w:r>
        <w:rPr>
          <w:noProof/>
          <w:lang w:eastAsia="sv-SE"/>
        </w:rPr>
        <mc:AlternateContent>
          <mc:Choice Requires="wps">
            <w:drawing>
              <wp:anchor distT="0" distB="0" distL="114300" distR="114300" simplePos="0" relativeHeight="251703296" behindDoc="0" locked="0" layoutInCell="1" allowOverlap="1" wp14:anchorId="7EFBAA3E" wp14:editId="13391679">
                <wp:simplePos x="0" y="0"/>
                <wp:positionH relativeFrom="column">
                  <wp:posOffset>659765</wp:posOffset>
                </wp:positionH>
                <wp:positionV relativeFrom="paragraph">
                  <wp:posOffset>4993004</wp:posOffset>
                </wp:positionV>
                <wp:extent cx="131075" cy="184245"/>
                <wp:effectExtent l="19050" t="0" r="40640" b="44450"/>
                <wp:wrapNone/>
                <wp:docPr id="296" name="Pil: nedåt 296"/>
                <wp:cNvGraphicFramePr/>
                <a:graphic xmlns:a="http://schemas.openxmlformats.org/drawingml/2006/main">
                  <a:graphicData uri="http://schemas.microsoft.com/office/word/2010/wordprocessingShape">
                    <wps:wsp>
                      <wps:cNvSpPr/>
                      <wps:spPr>
                        <a:xfrm>
                          <a:off x="0" y="0"/>
                          <a:ext cx="131075" cy="18424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17CA3" id="Pil: nedåt 296" o:spid="_x0000_s1026" type="#_x0000_t67" style="position:absolute;margin-left:51.95pt;margin-top:393.15pt;width:10.3pt;height:1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" adj="13917" fillcolor="white [3201]" strokecolor="#deb340 [3209]" strokeweight="1.25pt"/>
            </w:pict>
          </mc:Fallback>
        </mc:AlternateContent>
      </w:r>
      <w:r>
        <w:rPr>
          <w:noProof/>
          <w:lang w:eastAsia="sv-SE"/>
        </w:rPr>
        <mc:AlternateContent>
          <mc:Choice Requires="wps">
            <w:drawing>
              <wp:anchor distT="0" distB="0" distL="114300" distR="114300" simplePos="0" relativeHeight="251706368" behindDoc="0" locked="0" layoutInCell="1" allowOverlap="1" wp14:anchorId="0AB57EE4" wp14:editId="1508B2B4">
                <wp:simplePos x="0" y="0"/>
                <wp:positionH relativeFrom="column">
                  <wp:posOffset>4032249</wp:posOffset>
                </wp:positionH>
                <wp:positionV relativeFrom="paragraph">
                  <wp:posOffset>4769803</wp:posOffset>
                </wp:positionV>
                <wp:extent cx="131075" cy="184245"/>
                <wp:effectExtent l="19050" t="0" r="40640" b="44450"/>
                <wp:wrapNone/>
                <wp:docPr id="16" name="Pil: nedåt 16"/>
                <wp:cNvGraphicFramePr/>
                <a:graphic xmlns:a="http://schemas.openxmlformats.org/drawingml/2006/main">
                  <a:graphicData uri="http://schemas.microsoft.com/office/word/2010/wordprocessingShape">
                    <wps:wsp>
                      <wps:cNvSpPr/>
                      <wps:spPr>
                        <a:xfrm>
                          <a:off x="0" y="0"/>
                          <a:ext cx="131075" cy="18424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FA1D1" id="Pil: nedåt 16" o:spid="_x0000_s1026" type="#_x0000_t67" style="position:absolute;margin-left:317.5pt;margin-top:375.6pt;width:10.3pt;height:1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" adj="13917" fillcolor="white [3201]" strokecolor="#deb340 [3209]" strokeweight="1.25pt"/>
            </w:pict>
          </mc:Fallback>
        </mc:AlternateContent>
      </w:r>
      <w:r>
        <w:rPr>
          <w:noProof/>
          <w:lang w:eastAsia="sv-SE"/>
        </w:rPr>
        <mc:AlternateContent>
          <mc:Choice Requires="wps">
            <w:drawing>
              <wp:anchor distT="0" distB="0" distL="114300" distR="114300" simplePos="0" relativeHeight="251705344" behindDoc="0" locked="0" layoutInCell="1" allowOverlap="1" wp14:anchorId="6E87433E" wp14:editId="1FAE0C11">
                <wp:simplePos x="0" y="0"/>
                <wp:positionH relativeFrom="column">
                  <wp:posOffset>4005580</wp:posOffset>
                </wp:positionH>
                <wp:positionV relativeFrom="paragraph">
                  <wp:posOffset>3512185</wp:posOffset>
                </wp:positionV>
                <wp:extent cx="131075" cy="184245"/>
                <wp:effectExtent l="19050" t="0" r="40640" b="44450"/>
                <wp:wrapNone/>
                <wp:docPr id="20" name="Pil: nedåt 20"/>
                <wp:cNvGraphicFramePr/>
                <a:graphic xmlns:a="http://schemas.openxmlformats.org/drawingml/2006/main">
                  <a:graphicData uri="http://schemas.microsoft.com/office/word/2010/wordprocessingShape">
                    <wps:wsp>
                      <wps:cNvSpPr/>
                      <wps:spPr>
                        <a:xfrm>
                          <a:off x="0" y="0"/>
                          <a:ext cx="131075" cy="18424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F0538" id="Pil: nedåt 20" o:spid="_x0000_s1026" type="#_x0000_t67" style="position:absolute;margin-left:315.4pt;margin-top:276.55pt;width:10.3pt;height: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" adj="13917" fillcolor="white [3201]" strokecolor="#deb340 [3209]" strokeweight="1.25pt"/>
            </w:pict>
          </mc:Fallback>
        </mc:AlternateContent>
      </w:r>
      <w:r>
        <w:rPr>
          <w:noProof/>
          <w:lang w:eastAsia="sv-SE"/>
        </w:rPr>
        <mc:AlternateContent>
          <mc:Choice Requires="wps">
            <w:drawing>
              <wp:anchor distT="0" distB="0" distL="114300" distR="114300" simplePos="0" relativeHeight="251704320" behindDoc="0" locked="0" layoutInCell="1" allowOverlap="1" wp14:anchorId="011A4EA5" wp14:editId="4C8E93A5">
                <wp:simplePos x="0" y="0"/>
                <wp:positionH relativeFrom="column">
                  <wp:posOffset>661670</wp:posOffset>
                </wp:positionH>
                <wp:positionV relativeFrom="paragraph">
                  <wp:posOffset>2202815</wp:posOffset>
                </wp:positionV>
                <wp:extent cx="131075" cy="184245"/>
                <wp:effectExtent l="19050" t="0" r="40640" b="44450"/>
                <wp:wrapNone/>
                <wp:docPr id="22" name="Pil: nedåt 22"/>
                <wp:cNvGraphicFramePr/>
                <a:graphic xmlns:a="http://schemas.openxmlformats.org/drawingml/2006/main">
                  <a:graphicData uri="http://schemas.microsoft.com/office/word/2010/wordprocessingShape">
                    <wps:wsp>
                      <wps:cNvSpPr/>
                      <wps:spPr>
                        <a:xfrm>
                          <a:off x="0" y="0"/>
                          <a:ext cx="131075" cy="18424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3AD31" id="Pil: nedåt 22" o:spid="_x0000_s1026" type="#_x0000_t67" style="position:absolute;margin-left:52.1pt;margin-top:173.45pt;width:10.3pt;height: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" adj="13917" fillcolor="white [3201]" strokecolor="#deb340 [3209]" strokeweight="1.25pt"/>
            </w:pict>
          </mc:Fallback>
        </mc:AlternateContent>
      </w:r>
      <w:r w:rsidR="008E2BB1">
        <w:rPr>
          <w:noProof/>
          <w:lang w:eastAsia="sv-SE"/>
        </w:rPr>
        <mc:AlternateContent>
          <mc:Choice Requires="wps">
            <w:drawing>
              <wp:anchor distT="91440" distB="91440" distL="137160" distR="137160" simplePos="0" relativeHeight="251700224" behindDoc="0" locked="0" layoutInCell="0" allowOverlap="1" wp14:anchorId="5E2B897C" wp14:editId="47464E69">
                <wp:simplePos x="0" y="0"/>
                <wp:positionH relativeFrom="margin">
                  <wp:posOffset>4360545</wp:posOffset>
                </wp:positionH>
                <wp:positionV relativeFrom="margin">
                  <wp:posOffset>7533640</wp:posOffset>
                </wp:positionV>
                <wp:extent cx="845185" cy="1172210"/>
                <wp:effectExtent l="7938" t="0" r="952" b="953"/>
                <wp:wrapSquare wrapText="bothSides"/>
                <wp:docPr id="14"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5185" cy="1172210"/>
                        </a:xfrm>
                        <a:prstGeom prst="roundRect">
                          <a:avLst>
                            <a:gd name="adj" fmla="val 13032"/>
                          </a:avLst>
                        </a:prstGeom>
                        <a:solidFill>
                          <a:schemeClr val="accent1"/>
                        </a:solidFill>
                      </wps:spPr>
                      <wps:txbx>
                        <w:txbxContent>
                          <w:p w14:paraId="5DD13F99" w14:textId="77777777" w:rsidR="008E2BB1" w:rsidRDefault="008E2BB1" w:rsidP="008E2BB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Skolledning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2B897C" id="_x0000_s1043" style="position:absolute;margin-left:343.35pt;margin-top:593.2pt;width:66.55pt;height:92.3pt;rotation:90;z-index:25170022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" o:allowincell="f" fillcolor="#83992a [3204]" stroked="f">
                <v:textbox>
                  <w:txbxContent>
                    <w:p w14:paraId="5DD13F99" w14:textId="77777777" w:rsidR="008E2BB1" w:rsidRDefault="008E2BB1" w:rsidP="008E2BB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Skolledning</w:t>
                      </w:r>
                    </w:p>
                  </w:txbxContent>
                </v:textbox>
                <w10:wrap type="square" anchorx="margin" anchory="margin"/>
              </v:roundrect>
            </w:pict>
          </mc:Fallback>
        </mc:AlternateContent>
      </w:r>
      <w:r w:rsidR="008E2BB1">
        <w:rPr>
          <w:noProof/>
          <w:lang w:eastAsia="sv-SE"/>
        </w:rPr>
        <mc:AlternateContent>
          <mc:Choice Requires="wps">
            <w:drawing>
              <wp:anchor distT="91440" distB="91440" distL="137160" distR="137160" simplePos="0" relativeHeight="251699200" behindDoc="0" locked="0" layoutInCell="0" allowOverlap="1" wp14:anchorId="6F3AEF5A" wp14:editId="14BBC1BE">
                <wp:simplePos x="0" y="0"/>
                <wp:positionH relativeFrom="margin">
                  <wp:posOffset>3063875</wp:posOffset>
                </wp:positionH>
                <wp:positionV relativeFrom="margin">
                  <wp:posOffset>7533640</wp:posOffset>
                </wp:positionV>
                <wp:extent cx="845820" cy="1172210"/>
                <wp:effectExtent l="8255" t="0" r="635" b="635"/>
                <wp:wrapSquare wrapText="bothSides"/>
                <wp:docPr id="15"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5820" cy="1172210"/>
                        </a:xfrm>
                        <a:prstGeom prst="roundRect">
                          <a:avLst>
                            <a:gd name="adj" fmla="val 13032"/>
                          </a:avLst>
                        </a:prstGeom>
                        <a:solidFill>
                          <a:schemeClr val="accent1"/>
                        </a:solidFill>
                      </wps:spPr>
                      <wps:txbx>
                        <w:txbxContent>
                          <w:p w14:paraId="6CE6BDBB" w14:textId="77777777" w:rsidR="008E2BB1" w:rsidRDefault="008E2BB1" w:rsidP="008E2BB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Anmälan till EHT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F3AEF5A" id="_x0000_s1044" style="position:absolute;margin-left:241.25pt;margin-top:593.2pt;width:66.6pt;height:92.3pt;rotation:90;z-index:2516992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" o:allowincell="f" fillcolor="#83992a [3204]" stroked="f">
                <v:textbox>
                  <w:txbxContent>
                    <w:p w14:paraId="6CE6BDBB" w14:textId="77777777" w:rsidR="008E2BB1" w:rsidRDefault="008E2BB1" w:rsidP="008E2BB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Anmälan till EHT</w:t>
                      </w:r>
                    </w:p>
                  </w:txbxContent>
                </v:textbox>
                <w10:wrap type="square" anchorx="margin" anchory="margin"/>
              </v:roundrect>
            </w:pict>
          </mc:Fallback>
        </mc:AlternateContent>
      </w:r>
      <w:r w:rsidR="008E2BB1">
        <w:rPr>
          <w:noProof/>
          <w:lang w:eastAsia="sv-SE"/>
        </w:rPr>
        <mc:AlternateContent>
          <mc:Choice Requires="wps">
            <w:drawing>
              <wp:anchor distT="91440" distB="91440" distL="137160" distR="137160" simplePos="0" relativeHeight="251698176" behindDoc="0" locked="0" layoutInCell="0" allowOverlap="1" wp14:anchorId="5A6DA0ED" wp14:editId="3AC3905F">
                <wp:simplePos x="0" y="0"/>
                <wp:positionH relativeFrom="margin">
                  <wp:posOffset>3526790</wp:posOffset>
                </wp:positionH>
                <wp:positionV relativeFrom="margin">
                  <wp:posOffset>5491480</wp:posOffset>
                </wp:positionV>
                <wp:extent cx="1214755" cy="2525395"/>
                <wp:effectExtent l="0" t="7620" r="0" b="0"/>
                <wp:wrapSquare wrapText="bothSides"/>
                <wp:docPr id="17"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14755" cy="2525395"/>
                        </a:xfrm>
                        <a:prstGeom prst="roundRect">
                          <a:avLst>
                            <a:gd name="adj" fmla="val 13032"/>
                          </a:avLst>
                        </a:prstGeom>
                        <a:solidFill>
                          <a:schemeClr val="accent1"/>
                        </a:solidFill>
                      </wps:spPr>
                      <wps:txbx>
                        <w:txbxContent>
                          <w:p w14:paraId="6BCA77E5" w14:textId="77777777" w:rsidR="008E2BB1" w:rsidRDefault="008E2BB1" w:rsidP="008E2BB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Två eller fler kränkningsärenden/termin</w:t>
                            </w:r>
                          </w:p>
                          <w:p w14:paraId="51666B93" w14:textId="77777777" w:rsidR="008E2BB1" w:rsidRPr="003703E8" w:rsidRDefault="008E2BB1" w:rsidP="008E2BB1">
                            <w:pPr>
                              <w:jc w:val="center"/>
                              <w:rPr>
                                <w:rFonts w:asciiTheme="majorHAnsi" w:eastAsiaTheme="majorEastAsia" w:hAnsiTheme="majorHAnsi" w:cstheme="majorBidi"/>
                                <w:i/>
                                <w:iCs/>
                                <w:color w:val="FFFFFF" w:themeColor="background1"/>
                                <w:sz w:val="16"/>
                                <w:szCs w:val="18"/>
                              </w:rPr>
                            </w:pPr>
                            <w:r w:rsidRPr="003703E8">
                              <w:rPr>
                                <w:rFonts w:asciiTheme="majorHAnsi" w:eastAsiaTheme="majorEastAsia" w:hAnsiTheme="majorHAnsi" w:cstheme="majorBidi"/>
                                <w:iCs/>
                                <w:color w:val="FFFFFF" w:themeColor="background1"/>
                                <w:sz w:val="16"/>
                                <w:szCs w:val="18"/>
                              </w:rPr>
                              <w:t>Samtal med elev, vårdnadshavare och utsedda representanter från Trygghetsgruppen</w:t>
                            </w:r>
                            <w:r>
                              <w:rPr>
                                <w:rFonts w:asciiTheme="majorHAnsi" w:eastAsiaTheme="majorEastAsia" w:hAnsiTheme="majorHAnsi" w:cstheme="majorBidi"/>
                                <w:iCs/>
                                <w:color w:val="FFFFFF" w:themeColor="background1"/>
                                <w:sz w:val="16"/>
                                <w:szCs w:val="18"/>
                              </w:rPr>
                              <w:t xml:space="preserve"> samt mentor.</w:t>
                            </w:r>
                          </w:p>
                          <w:p w14:paraId="6139C915" w14:textId="77777777" w:rsidR="008E2BB1" w:rsidRDefault="008E2BB1" w:rsidP="008E2BB1">
                            <w:pP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6DA0ED" id="_x0000_s1045" style="position:absolute;margin-left:277.7pt;margin-top:432.4pt;width:95.65pt;height:198.85pt;rotation:90;z-index:25169817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" o:allowincell="f" fillcolor="#83992a [3204]" stroked="f">
                <v:textbox>
                  <w:txbxContent>
                    <w:p w14:paraId="6BCA77E5" w14:textId="77777777" w:rsidR="008E2BB1" w:rsidRDefault="008E2BB1" w:rsidP="008E2BB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Två eller fler kränkningsärenden/termin</w:t>
                      </w:r>
                    </w:p>
                    <w:p w14:paraId="51666B93" w14:textId="77777777" w:rsidR="008E2BB1" w:rsidRPr="003703E8" w:rsidRDefault="008E2BB1" w:rsidP="008E2BB1">
                      <w:pPr>
                        <w:jc w:val="center"/>
                        <w:rPr>
                          <w:rFonts w:asciiTheme="majorHAnsi" w:eastAsiaTheme="majorEastAsia" w:hAnsiTheme="majorHAnsi" w:cstheme="majorBidi"/>
                          <w:i/>
                          <w:iCs/>
                          <w:color w:val="FFFFFF" w:themeColor="background1"/>
                          <w:sz w:val="16"/>
                          <w:szCs w:val="18"/>
                        </w:rPr>
                      </w:pPr>
                      <w:r w:rsidRPr="003703E8">
                        <w:rPr>
                          <w:rFonts w:asciiTheme="majorHAnsi" w:eastAsiaTheme="majorEastAsia" w:hAnsiTheme="majorHAnsi" w:cstheme="majorBidi"/>
                          <w:iCs/>
                          <w:color w:val="FFFFFF" w:themeColor="background1"/>
                          <w:sz w:val="16"/>
                          <w:szCs w:val="18"/>
                        </w:rPr>
                        <w:t>Samtal med elev, vårdnadshavare och utsedda representanter från Trygghetsgruppen</w:t>
                      </w:r>
                      <w:r>
                        <w:rPr>
                          <w:rFonts w:asciiTheme="majorHAnsi" w:eastAsiaTheme="majorEastAsia" w:hAnsiTheme="majorHAnsi" w:cstheme="majorBidi"/>
                          <w:iCs/>
                          <w:color w:val="FFFFFF" w:themeColor="background1"/>
                          <w:sz w:val="16"/>
                          <w:szCs w:val="18"/>
                        </w:rPr>
                        <w:t xml:space="preserve"> samt mentor.</w:t>
                      </w:r>
                    </w:p>
                    <w:p w14:paraId="6139C915" w14:textId="77777777" w:rsidR="008E2BB1" w:rsidRDefault="008E2BB1" w:rsidP="008E2BB1">
                      <w:pP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8E2BB1">
        <w:rPr>
          <w:noProof/>
          <w:lang w:eastAsia="sv-SE"/>
        </w:rPr>
        <mc:AlternateContent>
          <mc:Choice Requires="wps">
            <w:drawing>
              <wp:anchor distT="91440" distB="91440" distL="137160" distR="137160" simplePos="0" relativeHeight="251697152" behindDoc="0" locked="0" layoutInCell="0" allowOverlap="1" wp14:anchorId="7B86520B" wp14:editId="4C46CD90">
                <wp:simplePos x="0" y="0"/>
                <wp:positionH relativeFrom="margin">
                  <wp:posOffset>3622040</wp:posOffset>
                </wp:positionH>
                <wp:positionV relativeFrom="margin">
                  <wp:posOffset>4122420</wp:posOffset>
                </wp:positionV>
                <wp:extent cx="991870" cy="2566035"/>
                <wp:effectExtent l="0" t="6033" r="0" b="0"/>
                <wp:wrapSquare wrapText="bothSides"/>
                <wp:docPr id="19"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1870" cy="2566035"/>
                        </a:xfrm>
                        <a:prstGeom prst="roundRect">
                          <a:avLst>
                            <a:gd name="adj" fmla="val 13032"/>
                          </a:avLst>
                        </a:prstGeom>
                        <a:solidFill>
                          <a:schemeClr val="accent1"/>
                        </a:solidFill>
                      </wps:spPr>
                      <wps:txbx>
                        <w:txbxContent>
                          <w:p w14:paraId="47D112A7" w14:textId="7C26583C" w:rsidR="008E2BB1" w:rsidRDefault="008E2BB1" w:rsidP="008E2BB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Vid upprepade kränkningar alternativt om elev</w:t>
                            </w:r>
                            <w:r w:rsidR="00CD391E">
                              <w:rPr>
                                <w:rFonts w:asciiTheme="majorHAnsi" w:eastAsiaTheme="majorEastAsia" w:hAnsiTheme="majorHAnsi" w:cstheme="majorBidi"/>
                                <w:i/>
                                <w:iCs/>
                                <w:color w:val="FFFFFF" w:themeColor="background1"/>
                                <w:sz w:val="28"/>
                                <w:szCs w:val="28"/>
                              </w:rPr>
                              <w:t xml:space="preserve"> inte</w:t>
                            </w:r>
                            <w:r>
                              <w:rPr>
                                <w:rFonts w:asciiTheme="majorHAnsi" w:eastAsiaTheme="majorEastAsia" w:hAnsiTheme="majorHAnsi" w:cstheme="majorBidi"/>
                                <w:i/>
                                <w:iCs/>
                                <w:color w:val="FFFFFF" w:themeColor="background1"/>
                                <w:sz w:val="28"/>
                                <w:szCs w:val="28"/>
                              </w:rPr>
                              <w:t xml:space="preserve"> samarbeta</w:t>
                            </w:r>
                            <w:r w:rsidR="00CD391E">
                              <w:rPr>
                                <w:rFonts w:asciiTheme="majorHAnsi" w:eastAsiaTheme="majorEastAsia" w:hAnsiTheme="majorHAnsi" w:cstheme="majorBidi"/>
                                <w:i/>
                                <w:iCs/>
                                <w:color w:val="FFFFFF" w:themeColor="background1"/>
                                <w:sz w:val="28"/>
                                <w:szCs w:val="28"/>
                              </w:rPr>
                              <w:t>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B86520B" id="_x0000_s1046" style="position:absolute;margin-left:285.2pt;margin-top:324.6pt;width:78.1pt;height:202.05pt;rotation:90;z-index:2516971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" o:allowincell="f" fillcolor="#83992a [3204]" stroked="f">
                <v:textbox>
                  <w:txbxContent>
                    <w:p w14:paraId="47D112A7" w14:textId="7C26583C" w:rsidR="008E2BB1" w:rsidRDefault="008E2BB1" w:rsidP="008E2BB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Vid upprepade kränkningar alternativt om elev</w:t>
                      </w:r>
                      <w:r w:rsidR="00CD391E">
                        <w:rPr>
                          <w:rFonts w:asciiTheme="majorHAnsi" w:eastAsiaTheme="majorEastAsia" w:hAnsiTheme="majorHAnsi" w:cstheme="majorBidi"/>
                          <w:i/>
                          <w:iCs/>
                          <w:color w:val="FFFFFF" w:themeColor="background1"/>
                          <w:sz w:val="28"/>
                          <w:szCs w:val="28"/>
                        </w:rPr>
                        <w:t xml:space="preserve"> inte</w:t>
                      </w:r>
                      <w:r>
                        <w:rPr>
                          <w:rFonts w:asciiTheme="majorHAnsi" w:eastAsiaTheme="majorEastAsia" w:hAnsiTheme="majorHAnsi" w:cstheme="majorBidi"/>
                          <w:i/>
                          <w:iCs/>
                          <w:color w:val="FFFFFF" w:themeColor="background1"/>
                          <w:sz w:val="28"/>
                          <w:szCs w:val="28"/>
                        </w:rPr>
                        <w:t xml:space="preserve"> samarbeta</w:t>
                      </w:r>
                      <w:r w:rsidR="00CD391E">
                        <w:rPr>
                          <w:rFonts w:asciiTheme="majorHAnsi" w:eastAsiaTheme="majorEastAsia" w:hAnsiTheme="majorHAnsi" w:cstheme="majorBidi"/>
                          <w:i/>
                          <w:iCs/>
                          <w:color w:val="FFFFFF" w:themeColor="background1"/>
                          <w:sz w:val="28"/>
                          <w:szCs w:val="28"/>
                        </w:rPr>
                        <w:t>r</w:t>
                      </w:r>
                    </w:p>
                  </w:txbxContent>
                </v:textbox>
                <w10:wrap type="square" anchorx="margin" anchory="margin"/>
              </v:roundrect>
            </w:pict>
          </mc:Fallback>
        </mc:AlternateContent>
      </w:r>
      <w:r w:rsidR="008E2BB1">
        <w:rPr>
          <w:noProof/>
          <w:lang w:eastAsia="sv-SE"/>
        </w:rPr>
        <mc:AlternateContent>
          <mc:Choice Requires="wps">
            <w:drawing>
              <wp:anchor distT="91440" distB="91440" distL="137160" distR="137160" simplePos="0" relativeHeight="251694080" behindDoc="0" locked="0" layoutInCell="0" allowOverlap="1" wp14:anchorId="5E816103" wp14:editId="29ACB51C">
                <wp:simplePos x="0" y="0"/>
                <wp:positionH relativeFrom="margin">
                  <wp:posOffset>2157095</wp:posOffset>
                </wp:positionH>
                <wp:positionV relativeFrom="margin">
                  <wp:posOffset>1413510</wp:posOffset>
                </wp:positionV>
                <wp:extent cx="3806190" cy="2606040"/>
                <wp:effectExtent l="0" t="9525" r="0" b="0"/>
                <wp:wrapSquare wrapText="bothSides"/>
                <wp:docPr id="21"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06190" cy="2606040"/>
                        </a:xfrm>
                        <a:prstGeom prst="roundRect">
                          <a:avLst>
                            <a:gd name="adj" fmla="val 13032"/>
                          </a:avLst>
                        </a:prstGeom>
                        <a:solidFill>
                          <a:schemeClr val="accent1"/>
                        </a:solidFill>
                      </wps:spPr>
                      <wps:txbx>
                        <w:txbxContent>
                          <w:p w14:paraId="41B68452" w14:textId="77777777" w:rsidR="008E2BB1" w:rsidRPr="00745180" w:rsidRDefault="008E2BB1" w:rsidP="008E2BB1">
                            <w:pPr>
                              <w:jc w:val="center"/>
                              <w:rPr>
                                <w:rFonts w:asciiTheme="majorHAnsi" w:eastAsiaTheme="majorEastAsia" w:hAnsiTheme="majorHAnsi" w:cstheme="majorHAnsi"/>
                                <w:i/>
                                <w:iCs/>
                                <w:color w:val="FFFFFF" w:themeColor="background1"/>
                                <w:sz w:val="28"/>
                                <w:szCs w:val="28"/>
                              </w:rPr>
                            </w:pPr>
                            <w:r w:rsidRPr="00745180">
                              <w:rPr>
                                <w:rFonts w:asciiTheme="majorHAnsi" w:eastAsiaTheme="majorEastAsia" w:hAnsiTheme="majorHAnsi" w:cstheme="majorHAnsi"/>
                                <w:i/>
                                <w:iCs/>
                                <w:color w:val="FFFFFF" w:themeColor="background1"/>
                                <w:sz w:val="28"/>
                                <w:szCs w:val="28"/>
                              </w:rPr>
                              <w:t>Kris-, och handlingsplan vid våld/hot</w:t>
                            </w:r>
                          </w:p>
                          <w:p w14:paraId="11FF1994" w14:textId="77777777" w:rsidR="008E2BB1" w:rsidRPr="00745180" w:rsidRDefault="008E2BB1" w:rsidP="00E10401">
                            <w:pPr>
                              <w:pStyle w:val="Liststycke"/>
                              <w:numPr>
                                <w:ilvl w:val="0"/>
                                <w:numId w:val="12"/>
                              </w:numPr>
                              <w:spacing w:line="259" w:lineRule="auto"/>
                              <w:rPr>
                                <w:rFonts w:asciiTheme="majorHAnsi" w:eastAsiaTheme="majorEastAsia" w:hAnsiTheme="majorHAnsi" w:cstheme="majorHAnsi"/>
                                <w:iCs/>
                                <w:color w:val="FFFFFF" w:themeColor="background1"/>
                                <w:sz w:val="18"/>
                                <w:szCs w:val="16"/>
                              </w:rPr>
                            </w:pPr>
                            <w:r w:rsidRPr="00745180">
                              <w:rPr>
                                <w:rFonts w:asciiTheme="majorHAnsi" w:eastAsiaTheme="majorEastAsia" w:hAnsiTheme="majorHAnsi" w:cstheme="majorHAnsi"/>
                                <w:iCs/>
                                <w:color w:val="FFFFFF" w:themeColor="background1"/>
                                <w:sz w:val="18"/>
                                <w:szCs w:val="16"/>
                              </w:rPr>
                              <w:t>Försök stoppa med en bestämd tillsägelse</w:t>
                            </w:r>
                          </w:p>
                          <w:p w14:paraId="028509CD" w14:textId="77777777" w:rsidR="008E2BB1" w:rsidRPr="00745180" w:rsidRDefault="008E2BB1" w:rsidP="00E10401">
                            <w:pPr>
                              <w:pStyle w:val="Liststycke"/>
                              <w:numPr>
                                <w:ilvl w:val="0"/>
                                <w:numId w:val="12"/>
                              </w:numPr>
                              <w:spacing w:line="259" w:lineRule="auto"/>
                              <w:rPr>
                                <w:rFonts w:asciiTheme="majorHAnsi" w:eastAsiaTheme="majorEastAsia" w:hAnsiTheme="majorHAnsi" w:cstheme="majorHAnsi"/>
                                <w:iCs/>
                                <w:color w:val="FFFFFF" w:themeColor="background1"/>
                                <w:sz w:val="18"/>
                                <w:szCs w:val="16"/>
                              </w:rPr>
                            </w:pPr>
                            <w:r w:rsidRPr="00745180">
                              <w:rPr>
                                <w:rFonts w:asciiTheme="majorHAnsi" w:eastAsiaTheme="majorEastAsia" w:hAnsiTheme="majorHAnsi" w:cstheme="majorHAnsi"/>
                                <w:iCs/>
                                <w:color w:val="FFFFFF" w:themeColor="background1"/>
                                <w:sz w:val="18"/>
                                <w:szCs w:val="16"/>
                              </w:rPr>
                              <w:t>Begär hjälp. Nödvärnsrätten.</w:t>
                            </w:r>
                          </w:p>
                          <w:p w14:paraId="44D5B871" w14:textId="77777777" w:rsidR="008E2BB1" w:rsidRPr="00745180" w:rsidRDefault="008E2BB1" w:rsidP="00E10401">
                            <w:pPr>
                              <w:pStyle w:val="Liststycke"/>
                              <w:numPr>
                                <w:ilvl w:val="0"/>
                                <w:numId w:val="12"/>
                              </w:numPr>
                              <w:spacing w:line="259" w:lineRule="auto"/>
                              <w:rPr>
                                <w:rFonts w:asciiTheme="majorHAnsi" w:eastAsiaTheme="majorEastAsia" w:hAnsiTheme="majorHAnsi" w:cstheme="majorHAnsi"/>
                                <w:iCs/>
                                <w:color w:val="FFFFFF" w:themeColor="background1"/>
                                <w:sz w:val="18"/>
                                <w:szCs w:val="16"/>
                              </w:rPr>
                            </w:pPr>
                            <w:r w:rsidRPr="00745180">
                              <w:rPr>
                                <w:rFonts w:asciiTheme="majorHAnsi" w:eastAsiaTheme="majorEastAsia" w:hAnsiTheme="majorHAnsi" w:cstheme="majorHAnsi"/>
                                <w:iCs/>
                                <w:color w:val="FFFFFF" w:themeColor="background1"/>
                                <w:sz w:val="18"/>
                                <w:szCs w:val="16"/>
                              </w:rPr>
                              <w:t>Underrätta föräldrarna och be dem ev. komma till skolan.</w:t>
                            </w:r>
                          </w:p>
                          <w:p w14:paraId="56119F05" w14:textId="77777777" w:rsidR="008E2BB1" w:rsidRPr="00745180" w:rsidRDefault="008E2BB1" w:rsidP="00E10401">
                            <w:pPr>
                              <w:pStyle w:val="Liststycke"/>
                              <w:numPr>
                                <w:ilvl w:val="0"/>
                                <w:numId w:val="12"/>
                              </w:numPr>
                              <w:spacing w:line="259" w:lineRule="auto"/>
                              <w:rPr>
                                <w:rFonts w:asciiTheme="majorHAnsi" w:eastAsiaTheme="majorEastAsia" w:hAnsiTheme="majorHAnsi" w:cstheme="majorHAnsi"/>
                                <w:iCs/>
                                <w:color w:val="FFFFFF" w:themeColor="background1"/>
                                <w:sz w:val="18"/>
                                <w:szCs w:val="16"/>
                              </w:rPr>
                            </w:pPr>
                            <w:r w:rsidRPr="00745180">
                              <w:rPr>
                                <w:rFonts w:asciiTheme="majorHAnsi" w:eastAsiaTheme="majorEastAsia" w:hAnsiTheme="majorHAnsi" w:cstheme="majorHAnsi"/>
                                <w:iCs/>
                                <w:color w:val="FFFFFF" w:themeColor="background1"/>
                                <w:sz w:val="18"/>
                                <w:szCs w:val="16"/>
                              </w:rPr>
                              <w:t>Vid skada, info till föräldrar och elev om stadens försäkringar.</w:t>
                            </w:r>
                          </w:p>
                          <w:p w14:paraId="7D0E56BC" w14:textId="77777777" w:rsidR="008E2BB1" w:rsidRPr="00745180" w:rsidRDefault="008E2BB1" w:rsidP="00E10401">
                            <w:pPr>
                              <w:pStyle w:val="Liststycke"/>
                              <w:numPr>
                                <w:ilvl w:val="0"/>
                                <w:numId w:val="12"/>
                              </w:numPr>
                              <w:spacing w:line="259" w:lineRule="auto"/>
                              <w:rPr>
                                <w:rFonts w:asciiTheme="majorHAnsi" w:eastAsiaTheme="majorEastAsia" w:hAnsiTheme="majorHAnsi" w:cstheme="majorHAnsi"/>
                                <w:iCs/>
                                <w:color w:val="FFFFFF" w:themeColor="background1"/>
                                <w:sz w:val="18"/>
                                <w:szCs w:val="16"/>
                              </w:rPr>
                            </w:pPr>
                            <w:r w:rsidRPr="00745180">
                              <w:rPr>
                                <w:rFonts w:asciiTheme="majorHAnsi" w:eastAsiaTheme="majorEastAsia" w:hAnsiTheme="majorHAnsi" w:cstheme="majorHAnsi"/>
                                <w:iCs/>
                                <w:color w:val="FFFFFF" w:themeColor="background1"/>
                                <w:sz w:val="18"/>
                                <w:szCs w:val="16"/>
                              </w:rPr>
                              <w:t xml:space="preserve">Informera ansvarig </w:t>
                            </w:r>
                            <w:r>
                              <w:rPr>
                                <w:rFonts w:asciiTheme="majorHAnsi" w:eastAsiaTheme="majorEastAsia" w:hAnsiTheme="majorHAnsi" w:cstheme="majorHAnsi"/>
                                <w:iCs/>
                                <w:color w:val="FFFFFF" w:themeColor="background1"/>
                                <w:sz w:val="18"/>
                                <w:szCs w:val="16"/>
                              </w:rPr>
                              <w:t>mentor/</w:t>
                            </w:r>
                            <w:r w:rsidRPr="00745180">
                              <w:rPr>
                                <w:rFonts w:asciiTheme="majorHAnsi" w:eastAsiaTheme="majorEastAsia" w:hAnsiTheme="majorHAnsi" w:cstheme="majorHAnsi"/>
                                <w:iCs/>
                                <w:color w:val="FFFFFF" w:themeColor="background1"/>
                                <w:sz w:val="18"/>
                                <w:szCs w:val="16"/>
                              </w:rPr>
                              <w:t>lärare</w:t>
                            </w:r>
                          </w:p>
                          <w:p w14:paraId="2A2254EC" w14:textId="77777777" w:rsidR="008E2BB1" w:rsidRPr="00745180" w:rsidRDefault="008E2BB1" w:rsidP="00E10401">
                            <w:pPr>
                              <w:pStyle w:val="Liststycke"/>
                              <w:numPr>
                                <w:ilvl w:val="0"/>
                                <w:numId w:val="12"/>
                              </w:numPr>
                              <w:spacing w:line="259" w:lineRule="auto"/>
                              <w:rPr>
                                <w:rFonts w:asciiTheme="majorHAnsi" w:eastAsiaTheme="majorEastAsia" w:hAnsiTheme="majorHAnsi" w:cstheme="majorHAnsi"/>
                                <w:iCs/>
                                <w:color w:val="FFFFFF" w:themeColor="background1"/>
                                <w:sz w:val="18"/>
                                <w:szCs w:val="16"/>
                              </w:rPr>
                            </w:pPr>
                            <w:r w:rsidRPr="00745180">
                              <w:rPr>
                                <w:rFonts w:asciiTheme="majorHAnsi" w:eastAsiaTheme="majorEastAsia" w:hAnsiTheme="majorHAnsi" w:cstheme="majorHAnsi"/>
                                <w:iCs/>
                                <w:color w:val="FFFFFF" w:themeColor="background1"/>
                                <w:sz w:val="18"/>
                                <w:szCs w:val="16"/>
                              </w:rPr>
                              <w:t xml:space="preserve">Ansvarig lärare kontaktar skolledningen som tar ställning till: </w:t>
                            </w:r>
                          </w:p>
                          <w:p w14:paraId="0220A77F" w14:textId="77777777" w:rsidR="008E2BB1" w:rsidRPr="00745180" w:rsidRDefault="008E2BB1" w:rsidP="00E10401">
                            <w:pPr>
                              <w:pStyle w:val="Liststycke"/>
                              <w:numPr>
                                <w:ilvl w:val="0"/>
                                <w:numId w:val="5"/>
                              </w:numPr>
                              <w:spacing w:line="259" w:lineRule="auto"/>
                              <w:rPr>
                                <w:rFonts w:asciiTheme="majorHAnsi" w:eastAsiaTheme="majorEastAsia" w:hAnsiTheme="majorHAnsi" w:cstheme="majorHAnsi"/>
                                <w:iCs/>
                                <w:color w:val="FFFFFF" w:themeColor="background1"/>
                                <w:sz w:val="18"/>
                                <w:szCs w:val="16"/>
                              </w:rPr>
                            </w:pPr>
                            <w:r w:rsidRPr="00745180">
                              <w:rPr>
                                <w:rFonts w:asciiTheme="majorHAnsi" w:eastAsiaTheme="majorEastAsia" w:hAnsiTheme="majorHAnsi" w:cstheme="majorHAnsi"/>
                                <w:iCs/>
                                <w:color w:val="FFFFFF" w:themeColor="background1"/>
                                <w:sz w:val="18"/>
                                <w:szCs w:val="16"/>
                              </w:rPr>
                              <w:t>Polisanmälan?</w:t>
                            </w:r>
                          </w:p>
                          <w:p w14:paraId="39C66ABC" w14:textId="77777777" w:rsidR="008E2BB1" w:rsidRPr="00745180" w:rsidRDefault="008E2BB1" w:rsidP="00E10401">
                            <w:pPr>
                              <w:pStyle w:val="Liststycke"/>
                              <w:numPr>
                                <w:ilvl w:val="0"/>
                                <w:numId w:val="5"/>
                              </w:numPr>
                              <w:spacing w:line="259" w:lineRule="auto"/>
                              <w:rPr>
                                <w:rFonts w:asciiTheme="majorHAnsi" w:eastAsiaTheme="majorEastAsia" w:hAnsiTheme="majorHAnsi" w:cstheme="majorHAnsi"/>
                                <w:iCs/>
                                <w:color w:val="FFFFFF" w:themeColor="background1"/>
                                <w:sz w:val="18"/>
                                <w:szCs w:val="16"/>
                              </w:rPr>
                            </w:pPr>
                            <w:r w:rsidRPr="00745180">
                              <w:rPr>
                                <w:rFonts w:asciiTheme="majorHAnsi" w:eastAsiaTheme="majorEastAsia" w:hAnsiTheme="majorHAnsi" w:cstheme="majorHAnsi"/>
                                <w:iCs/>
                                <w:color w:val="FFFFFF" w:themeColor="background1"/>
                                <w:sz w:val="18"/>
                                <w:szCs w:val="16"/>
                              </w:rPr>
                              <w:t>Tillbudsanmälan?</w:t>
                            </w:r>
                          </w:p>
                          <w:p w14:paraId="0BF97F9A" w14:textId="77777777" w:rsidR="008E2BB1" w:rsidRPr="00745180" w:rsidRDefault="008E2BB1" w:rsidP="00E10401">
                            <w:pPr>
                              <w:pStyle w:val="Liststycke"/>
                              <w:numPr>
                                <w:ilvl w:val="0"/>
                                <w:numId w:val="5"/>
                              </w:numPr>
                              <w:spacing w:line="259" w:lineRule="auto"/>
                              <w:rPr>
                                <w:rFonts w:asciiTheme="majorHAnsi" w:eastAsiaTheme="majorEastAsia" w:hAnsiTheme="majorHAnsi" w:cstheme="majorHAnsi"/>
                                <w:iCs/>
                                <w:color w:val="FFFFFF" w:themeColor="background1"/>
                                <w:sz w:val="18"/>
                                <w:szCs w:val="16"/>
                              </w:rPr>
                            </w:pPr>
                            <w:r w:rsidRPr="00745180">
                              <w:rPr>
                                <w:rFonts w:asciiTheme="majorHAnsi" w:eastAsiaTheme="majorEastAsia" w:hAnsiTheme="majorHAnsi" w:cstheme="majorHAnsi"/>
                                <w:iCs/>
                                <w:color w:val="FFFFFF" w:themeColor="background1"/>
                                <w:sz w:val="18"/>
                                <w:szCs w:val="16"/>
                              </w:rPr>
                              <w:t>Skadeanmälan?</w:t>
                            </w:r>
                          </w:p>
                          <w:p w14:paraId="7DA0DE21" w14:textId="77777777" w:rsidR="008E2BB1" w:rsidRPr="00745180" w:rsidRDefault="008E2BB1" w:rsidP="00E10401">
                            <w:pPr>
                              <w:pStyle w:val="Liststycke"/>
                              <w:numPr>
                                <w:ilvl w:val="0"/>
                                <w:numId w:val="5"/>
                              </w:numPr>
                              <w:spacing w:line="259" w:lineRule="auto"/>
                              <w:rPr>
                                <w:rFonts w:asciiTheme="majorHAnsi" w:eastAsiaTheme="majorEastAsia" w:hAnsiTheme="majorHAnsi" w:cstheme="majorHAnsi"/>
                                <w:iCs/>
                                <w:color w:val="FFFFFF" w:themeColor="background1"/>
                                <w:sz w:val="18"/>
                                <w:szCs w:val="16"/>
                              </w:rPr>
                            </w:pPr>
                            <w:r w:rsidRPr="00745180">
                              <w:rPr>
                                <w:rFonts w:asciiTheme="majorHAnsi" w:eastAsiaTheme="majorEastAsia" w:hAnsiTheme="majorHAnsi" w:cstheme="majorHAnsi"/>
                                <w:iCs/>
                                <w:color w:val="FFFFFF" w:themeColor="background1"/>
                                <w:sz w:val="18"/>
                                <w:szCs w:val="16"/>
                              </w:rPr>
                              <w:t>Orosanmälan?</w:t>
                            </w:r>
                          </w:p>
                          <w:p w14:paraId="1F76981E" w14:textId="77777777" w:rsidR="008E2BB1" w:rsidRPr="00745180" w:rsidRDefault="008E2BB1" w:rsidP="00E10401">
                            <w:pPr>
                              <w:pStyle w:val="Liststycke"/>
                              <w:numPr>
                                <w:ilvl w:val="0"/>
                                <w:numId w:val="5"/>
                              </w:numPr>
                              <w:spacing w:line="259" w:lineRule="auto"/>
                              <w:rPr>
                                <w:rFonts w:asciiTheme="majorHAnsi" w:eastAsiaTheme="majorEastAsia" w:hAnsiTheme="majorHAnsi" w:cstheme="majorHAnsi"/>
                                <w:iCs/>
                                <w:color w:val="FFFFFF" w:themeColor="background1"/>
                                <w:sz w:val="18"/>
                                <w:szCs w:val="16"/>
                              </w:rPr>
                            </w:pPr>
                            <w:r w:rsidRPr="00745180">
                              <w:rPr>
                                <w:rFonts w:asciiTheme="majorHAnsi" w:eastAsiaTheme="majorEastAsia" w:hAnsiTheme="majorHAnsi" w:cstheme="majorHAnsi"/>
                                <w:iCs/>
                                <w:color w:val="FFFFFF" w:themeColor="background1"/>
                                <w:sz w:val="18"/>
                                <w:szCs w:val="16"/>
                              </w:rPr>
                              <w:t>Anmälan till Trygghetsgruppen?</w:t>
                            </w:r>
                          </w:p>
                          <w:p w14:paraId="23B681C1" w14:textId="77777777" w:rsidR="008E2BB1" w:rsidRPr="00745180" w:rsidRDefault="008E2BB1" w:rsidP="00E10401">
                            <w:pPr>
                              <w:pStyle w:val="Liststycke"/>
                              <w:numPr>
                                <w:ilvl w:val="0"/>
                                <w:numId w:val="13"/>
                              </w:numPr>
                              <w:spacing w:line="259" w:lineRule="auto"/>
                              <w:rPr>
                                <w:rFonts w:asciiTheme="majorHAnsi" w:eastAsiaTheme="majorEastAsia" w:hAnsiTheme="majorHAnsi" w:cstheme="majorHAnsi"/>
                                <w:iCs/>
                                <w:color w:val="FFFFFF" w:themeColor="background1"/>
                                <w:sz w:val="18"/>
                                <w:szCs w:val="16"/>
                              </w:rPr>
                            </w:pPr>
                            <w:r w:rsidRPr="00745180">
                              <w:rPr>
                                <w:rFonts w:asciiTheme="majorHAnsi" w:eastAsiaTheme="majorEastAsia" w:hAnsiTheme="majorHAnsi" w:cstheme="majorHAnsi"/>
                                <w:iCs/>
                                <w:color w:val="FFFFFF" w:themeColor="background1"/>
                                <w:sz w:val="18"/>
                                <w:szCs w:val="16"/>
                              </w:rPr>
                              <w:t>Skolledning, elevhälsan, mentor och enhet samarbetar kring uppföljning och ev. handlingsplan.</w:t>
                            </w:r>
                          </w:p>
                          <w:p w14:paraId="2B9C8E33" w14:textId="77777777" w:rsidR="008E2BB1" w:rsidRPr="00745180" w:rsidRDefault="008E2BB1" w:rsidP="00E10401">
                            <w:pPr>
                              <w:pStyle w:val="Liststycke"/>
                              <w:numPr>
                                <w:ilvl w:val="0"/>
                                <w:numId w:val="13"/>
                              </w:numPr>
                              <w:spacing w:line="259" w:lineRule="auto"/>
                              <w:rPr>
                                <w:rFonts w:asciiTheme="majorHAnsi" w:eastAsiaTheme="majorEastAsia" w:hAnsiTheme="majorHAnsi" w:cstheme="majorHAnsi"/>
                                <w:iCs/>
                                <w:color w:val="FFFFFF" w:themeColor="background1"/>
                                <w:sz w:val="18"/>
                                <w:szCs w:val="16"/>
                              </w:rPr>
                            </w:pPr>
                            <w:r w:rsidRPr="00745180">
                              <w:rPr>
                                <w:rFonts w:asciiTheme="majorHAnsi" w:eastAsiaTheme="majorEastAsia" w:hAnsiTheme="majorHAnsi" w:cstheme="majorHAnsi"/>
                                <w:iCs/>
                                <w:color w:val="FFFFFF" w:themeColor="background1"/>
                                <w:sz w:val="18"/>
                                <w:szCs w:val="16"/>
                              </w:rPr>
                              <w:t>Tillbudsanmälan – noteras i APT och följs upp i SVG.</w:t>
                            </w:r>
                          </w:p>
                          <w:p w14:paraId="30080023" w14:textId="77777777" w:rsidR="008E2BB1" w:rsidRPr="00745180" w:rsidRDefault="008E2BB1" w:rsidP="008E2BB1">
                            <w:pPr>
                              <w:jc w:val="center"/>
                              <w:rPr>
                                <w:rFonts w:asciiTheme="majorHAnsi" w:eastAsiaTheme="majorEastAsia" w:hAnsiTheme="majorHAnsi" w:cstheme="majorHAns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816103" id="_x0000_s1047" style="position:absolute;margin-left:169.85pt;margin-top:111.3pt;width:299.7pt;height:205.2pt;rotation:90;z-index:2516940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" o:allowincell="f" fillcolor="#83992a [3204]" stroked="f">
                <v:textbox>
                  <w:txbxContent>
                    <w:p w14:paraId="41B68452" w14:textId="77777777" w:rsidR="008E2BB1" w:rsidRPr="00745180" w:rsidRDefault="008E2BB1" w:rsidP="008E2BB1">
                      <w:pPr>
                        <w:jc w:val="center"/>
                        <w:rPr>
                          <w:rFonts w:asciiTheme="majorHAnsi" w:eastAsiaTheme="majorEastAsia" w:hAnsiTheme="majorHAnsi" w:cstheme="majorHAnsi"/>
                          <w:i/>
                          <w:iCs/>
                          <w:color w:val="FFFFFF" w:themeColor="background1"/>
                          <w:sz w:val="28"/>
                          <w:szCs w:val="28"/>
                        </w:rPr>
                      </w:pPr>
                      <w:r w:rsidRPr="00745180">
                        <w:rPr>
                          <w:rFonts w:asciiTheme="majorHAnsi" w:eastAsiaTheme="majorEastAsia" w:hAnsiTheme="majorHAnsi" w:cstheme="majorHAnsi"/>
                          <w:i/>
                          <w:iCs/>
                          <w:color w:val="FFFFFF" w:themeColor="background1"/>
                          <w:sz w:val="28"/>
                          <w:szCs w:val="28"/>
                        </w:rPr>
                        <w:t>Kris-, och handlingsplan vid våld/hot</w:t>
                      </w:r>
                    </w:p>
                    <w:p w14:paraId="11FF1994" w14:textId="77777777" w:rsidR="008E2BB1" w:rsidRPr="00745180" w:rsidRDefault="008E2BB1" w:rsidP="00E10401">
                      <w:pPr>
                        <w:pStyle w:val="Liststycke"/>
                        <w:numPr>
                          <w:ilvl w:val="0"/>
                          <w:numId w:val="12"/>
                        </w:numPr>
                        <w:spacing w:line="259" w:lineRule="auto"/>
                        <w:rPr>
                          <w:rFonts w:asciiTheme="majorHAnsi" w:eastAsiaTheme="majorEastAsia" w:hAnsiTheme="majorHAnsi" w:cstheme="majorHAnsi"/>
                          <w:iCs/>
                          <w:color w:val="FFFFFF" w:themeColor="background1"/>
                          <w:sz w:val="18"/>
                          <w:szCs w:val="16"/>
                        </w:rPr>
                      </w:pPr>
                      <w:r w:rsidRPr="00745180">
                        <w:rPr>
                          <w:rFonts w:asciiTheme="majorHAnsi" w:eastAsiaTheme="majorEastAsia" w:hAnsiTheme="majorHAnsi" w:cstheme="majorHAnsi"/>
                          <w:iCs/>
                          <w:color w:val="FFFFFF" w:themeColor="background1"/>
                          <w:sz w:val="18"/>
                          <w:szCs w:val="16"/>
                        </w:rPr>
                        <w:t>Försök stoppa med en bestämd tillsägelse</w:t>
                      </w:r>
                    </w:p>
                    <w:p w14:paraId="028509CD" w14:textId="77777777" w:rsidR="008E2BB1" w:rsidRPr="00745180" w:rsidRDefault="008E2BB1" w:rsidP="00E10401">
                      <w:pPr>
                        <w:pStyle w:val="Liststycke"/>
                        <w:numPr>
                          <w:ilvl w:val="0"/>
                          <w:numId w:val="12"/>
                        </w:numPr>
                        <w:spacing w:line="259" w:lineRule="auto"/>
                        <w:rPr>
                          <w:rFonts w:asciiTheme="majorHAnsi" w:eastAsiaTheme="majorEastAsia" w:hAnsiTheme="majorHAnsi" w:cstheme="majorHAnsi"/>
                          <w:iCs/>
                          <w:color w:val="FFFFFF" w:themeColor="background1"/>
                          <w:sz w:val="18"/>
                          <w:szCs w:val="16"/>
                        </w:rPr>
                      </w:pPr>
                      <w:r w:rsidRPr="00745180">
                        <w:rPr>
                          <w:rFonts w:asciiTheme="majorHAnsi" w:eastAsiaTheme="majorEastAsia" w:hAnsiTheme="majorHAnsi" w:cstheme="majorHAnsi"/>
                          <w:iCs/>
                          <w:color w:val="FFFFFF" w:themeColor="background1"/>
                          <w:sz w:val="18"/>
                          <w:szCs w:val="16"/>
                        </w:rPr>
                        <w:t>Begär hjälp. Nödvärnsrätten.</w:t>
                      </w:r>
                    </w:p>
                    <w:p w14:paraId="44D5B871" w14:textId="77777777" w:rsidR="008E2BB1" w:rsidRPr="00745180" w:rsidRDefault="008E2BB1" w:rsidP="00E10401">
                      <w:pPr>
                        <w:pStyle w:val="Liststycke"/>
                        <w:numPr>
                          <w:ilvl w:val="0"/>
                          <w:numId w:val="12"/>
                        </w:numPr>
                        <w:spacing w:line="259" w:lineRule="auto"/>
                        <w:rPr>
                          <w:rFonts w:asciiTheme="majorHAnsi" w:eastAsiaTheme="majorEastAsia" w:hAnsiTheme="majorHAnsi" w:cstheme="majorHAnsi"/>
                          <w:iCs/>
                          <w:color w:val="FFFFFF" w:themeColor="background1"/>
                          <w:sz w:val="18"/>
                          <w:szCs w:val="16"/>
                        </w:rPr>
                      </w:pPr>
                      <w:r w:rsidRPr="00745180">
                        <w:rPr>
                          <w:rFonts w:asciiTheme="majorHAnsi" w:eastAsiaTheme="majorEastAsia" w:hAnsiTheme="majorHAnsi" w:cstheme="majorHAnsi"/>
                          <w:iCs/>
                          <w:color w:val="FFFFFF" w:themeColor="background1"/>
                          <w:sz w:val="18"/>
                          <w:szCs w:val="16"/>
                        </w:rPr>
                        <w:t>Underrätta föräldrarna och be dem ev. komma till skolan.</w:t>
                      </w:r>
                    </w:p>
                    <w:p w14:paraId="56119F05" w14:textId="77777777" w:rsidR="008E2BB1" w:rsidRPr="00745180" w:rsidRDefault="008E2BB1" w:rsidP="00E10401">
                      <w:pPr>
                        <w:pStyle w:val="Liststycke"/>
                        <w:numPr>
                          <w:ilvl w:val="0"/>
                          <w:numId w:val="12"/>
                        </w:numPr>
                        <w:spacing w:line="259" w:lineRule="auto"/>
                        <w:rPr>
                          <w:rFonts w:asciiTheme="majorHAnsi" w:eastAsiaTheme="majorEastAsia" w:hAnsiTheme="majorHAnsi" w:cstheme="majorHAnsi"/>
                          <w:iCs/>
                          <w:color w:val="FFFFFF" w:themeColor="background1"/>
                          <w:sz w:val="18"/>
                          <w:szCs w:val="16"/>
                        </w:rPr>
                      </w:pPr>
                      <w:r w:rsidRPr="00745180">
                        <w:rPr>
                          <w:rFonts w:asciiTheme="majorHAnsi" w:eastAsiaTheme="majorEastAsia" w:hAnsiTheme="majorHAnsi" w:cstheme="majorHAnsi"/>
                          <w:iCs/>
                          <w:color w:val="FFFFFF" w:themeColor="background1"/>
                          <w:sz w:val="18"/>
                          <w:szCs w:val="16"/>
                        </w:rPr>
                        <w:t>Vid skada, info till föräldrar och elev om stadens försäkringar.</w:t>
                      </w:r>
                    </w:p>
                    <w:p w14:paraId="7D0E56BC" w14:textId="77777777" w:rsidR="008E2BB1" w:rsidRPr="00745180" w:rsidRDefault="008E2BB1" w:rsidP="00E10401">
                      <w:pPr>
                        <w:pStyle w:val="Liststycke"/>
                        <w:numPr>
                          <w:ilvl w:val="0"/>
                          <w:numId w:val="12"/>
                        </w:numPr>
                        <w:spacing w:line="259" w:lineRule="auto"/>
                        <w:rPr>
                          <w:rFonts w:asciiTheme="majorHAnsi" w:eastAsiaTheme="majorEastAsia" w:hAnsiTheme="majorHAnsi" w:cstheme="majorHAnsi"/>
                          <w:iCs/>
                          <w:color w:val="FFFFFF" w:themeColor="background1"/>
                          <w:sz w:val="18"/>
                          <w:szCs w:val="16"/>
                        </w:rPr>
                      </w:pPr>
                      <w:r w:rsidRPr="00745180">
                        <w:rPr>
                          <w:rFonts w:asciiTheme="majorHAnsi" w:eastAsiaTheme="majorEastAsia" w:hAnsiTheme="majorHAnsi" w:cstheme="majorHAnsi"/>
                          <w:iCs/>
                          <w:color w:val="FFFFFF" w:themeColor="background1"/>
                          <w:sz w:val="18"/>
                          <w:szCs w:val="16"/>
                        </w:rPr>
                        <w:t xml:space="preserve">Informera ansvarig </w:t>
                      </w:r>
                      <w:r>
                        <w:rPr>
                          <w:rFonts w:asciiTheme="majorHAnsi" w:eastAsiaTheme="majorEastAsia" w:hAnsiTheme="majorHAnsi" w:cstheme="majorHAnsi"/>
                          <w:iCs/>
                          <w:color w:val="FFFFFF" w:themeColor="background1"/>
                          <w:sz w:val="18"/>
                          <w:szCs w:val="16"/>
                        </w:rPr>
                        <w:t>mentor/</w:t>
                      </w:r>
                      <w:r w:rsidRPr="00745180">
                        <w:rPr>
                          <w:rFonts w:asciiTheme="majorHAnsi" w:eastAsiaTheme="majorEastAsia" w:hAnsiTheme="majorHAnsi" w:cstheme="majorHAnsi"/>
                          <w:iCs/>
                          <w:color w:val="FFFFFF" w:themeColor="background1"/>
                          <w:sz w:val="18"/>
                          <w:szCs w:val="16"/>
                        </w:rPr>
                        <w:t>lärare</w:t>
                      </w:r>
                    </w:p>
                    <w:p w14:paraId="2A2254EC" w14:textId="77777777" w:rsidR="008E2BB1" w:rsidRPr="00745180" w:rsidRDefault="008E2BB1" w:rsidP="00E10401">
                      <w:pPr>
                        <w:pStyle w:val="Liststycke"/>
                        <w:numPr>
                          <w:ilvl w:val="0"/>
                          <w:numId w:val="12"/>
                        </w:numPr>
                        <w:spacing w:line="259" w:lineRule="auto"/>
                        <w:rPr>
                          <w:rFonts w:asciiTheme="majorHAnsi" w:eastAsiaTheme="majorEastAsia" w:hAnsiTheme="majorHAnsi" w:cstheme="majorHAnsi"/>
                          <w:iCs/>
                          <w:color w:val="FFFFFF" w:themeColor="background1"/>
                          <w:sz w:val="18"/>
                          <w:szCs w:val="16"/>
                        </w:rPr>
                      </w:pPr>
                      <w:r w:rsidRPr="00745180">
                        <w:rPr>
                          <w:rFonts w:asciiTheme="majorHAnsi" w:eastAsiaTheme="majorEastAsia" w:hAnsiTheme="majorHAnsi" w:cstheme="majorHAnsi"/>
                          <w:iCs/>
                          <w:color w:val="FFFFFF" w:themeColor="background1"/>
                          <w:sz w:val="18"/>
                          <w:szCs w:val="16"/>
                        </w:rPr>
                        <w:t xml:space="preserve">Ansvarig lärare kontaktar skolledningen som tar ställning till: </w:t>
                      </w:r>
                    </w:p>
                    <w:p w14:paraId="0220A77F" w14:textId="77777777" w:rsidR="008E2BB1" w:rsidRPr="00745180" w:rsidRDefault="008E2BB1" w:rsidP="00E10401">
                      <w:pPr>
                        <w:pStyle w:val="Liststycke"/>
                        <w:numPr>
                          <w:ilvl w:val="0"/>
                          <w:numId w:val="5"/>
                        </w:numPr>
                        <w:spacing w:line="259" w:lineRule="auto"/>
                        <w:rPr>
                          <w:rFonts w:asciiTheme="majorHAnsi" w:eastAsiaTheme="majorEastAsia" w:hAnsiTheme="majorHAnsi" w:cstheme="majorHAnsi"/>
                          <w:iCs/>
                          <w:color w:val="FFFFFF" w:themeColor="background1"/>
                          <w:sz w:val="18"/>
                          <w:szCs w:val="16"/>
                        </w:rPr>
                      </w:pPr>
                      <w:r w:rsidRPr="00745180">
                        <w:rPr>
                          <w:rFonts w:asciiTheme="majorHAnsi" w:eastAsiaTheme="majorEastAsia" w:hAnsiTheme="majorHAnsi" w:cstheme="majorHAnsi"/>
                          <w:iCs/>
                          <w:color w:val="FFFFFF" w:themeColor="background1"/>
                          <w:sz w:val="18"/>
                          <w:szCs w:val="16"/>
                        </w:rPr>
                        <w:t>Polisanmälan?</w:t>
                      </w:r>
                    </w:p>
                    <w:p w14:paraId="39C66ABC" w14:textId="77777777" w:rsidR="008E2BB1" w:rsidRPr="00745180" w:rsidRDefault="008E2BB1" w:rsidP="00E10401">
                      <w:pPr>
                        <w:pStyle w:val="Liststycke"/>
                        <w:numPr>
                          <w:ilvl w:val="0"/>
                          <w:numId w:val="5"/>
                        </w:numPr>
                        <w:spacing w:line="259" w:lineRule="auto"/>
                        <w:rPr>
                          <w:rFonts w:asciiTheme="majorHAnsi" w:eastAsiaTheme="majorEastAsia" w:hAnsiTheme="majorHAnsi" w:cstheme="majorHAnsi"/>
                          <w:iCs/>
                          <w:color w:val="FFFFFF" w:themeColor="background1"/>
                          <w:sz w:val="18"/>
                          <w:szCs w:val="16"/>
                        </w:rPr>
                      </w:pPr>
                      <w:r w:rsidRPr="00745180">
                        <w:rPr>
                          <w:rFonts w:asciiTheme="majorHAnsi" w:eastAsiaTheme="majorEastAsia" w:hAnsiTheme="majorHAnsi" w:cstheme="majorHAnsi"/>
                          <w:iCs/>
                          <w:color w:val="FFFFFF" w:themeColor="background1"/>
                          <w:sz w:val="18"/>
                          <w:szCs w:val="16"/>
                        </w:rPr>
                        <w:t>Tillbudsanmälan?</w:t>
                      </w:r>
                    </w:p>
                    <w:p w14:paraId="0BF97F9A" w14:textId="77777777" w:rsidR="008E2BB1" w:rsidRPr="00745180" w:rsidRDefault="008E2BB1" w:rsidP="00E10401">
                      <w:pPr>
                        <w:pStyle w:val="Liststycke"/>
                        <w:numPr>
                          <w:ilvl w:val="0"/>
                          <w:numId w:val="5"/>
                        </w:numPr>
                        <w:spacing w:line="259" w:lineRule="auto"/>
                        <w:rPr>
                          <w:rFonts w:asciiTheme="majorHAnsi" w:eastAsiaTheme="majorEastAsia" w:hAnsiTheme="majorHAnsi" w:cstheme="majorHAnsi"/>
                          <w:iCs/>
                          <w:color w:val="FFFFFF" w:themeColor="background1"/>
                          <w:sz w:val="18"/>
                          <w:szCs w:val="16"/>
                        </w:rPr>
                      </w:pPr>
                      <w:r w:rsidRPr="00745180">
                        <w:rPr>
                          <w:rFonts w:asciiTheme="majorHAnsi" w:eastAsiaTheme="majorEastAsia" w:hAnsiTheme="majorHAnsi" w:cstheme="majorHAnsi"/>
                          <w:iCs/>
                          <w:color w:val="FFFFFF" w:themeColor="background1"/>
                          <w:sz w:val="18"/>
                          <w:szCs w:val="16"/>
                        </w:rPr>
                        <w:t>Skadeanmälan?</w:t>
                      </w:r>
                    </w:p>
                    <w:p w14:paraId="7DA0DE21" w14:textId="77777777" w:rsidR="008E2BB1" w:rsidRPr="00745180" w:rsidRDefault="008E2BB1" w:rsidP="00E10401">
                      <w:pPr>
                        <w:pStyle w:val="Liststycke"/>
                        <w:numPr>
                          <w:ilvl w:val="0"/>
                          <w:numId w:val="5"/>
                        </w:numPr>
                        <w:spacing w:line="259" w:lineRule="auto"/>
                        <w:rPr>
                          <w:rFonts w:asciiTheme="majorHAnsi" w:eastAsiaTheme="majorEastAsia" w:hAnsiTheme="majorHAnsi" w:cstheme="majorHAnsi"/>
                          <w:iCs/>
                          <w:color w:val="FFFFFF" w:themeColor="background1"/>
                          <w:sz w:val="18"/>
                          <w:szCs w:val="16"/>
                        </w:rPr>
                      </w:pPr>
                      <w:r w:rsidRPr="00745180">
                        <w:rPr>
                          <w:rFonts w:asciiTheme="majorHAnsi" w:eastAsiaTheme="majorEastAsia" w:hAnsiTheme="majorHAnsi" w:cstheme="majorHAnsi"/>
                          <w:iCs/>
                          <w:color w:val="FFFFFF" w:themeColor="background1"/>
                          <w:sz w:val="18"/>
                          <w:szCs w:val="16"/>
                        </w:rPr>
                        <w:t>Orosanmälan?</w:t>
                      </w:r>
                    </w:p>
                    <w:p w14:paraId="1F76981E" w14:textId="77777777" w:rsidR="008E2BB1" w:rsidRPr="00745180" w:rsidRDefault="008E2BB1" w:rsidP="00E10401">
                      <w:pPr>
                        <w:pStyle w:val="Liststycke"/>
                        <w:numPr>
                          <w:ilvl w:val="0"/>
                          <w:numId w:val="5"/>
                        </w:numPr>
                        <w:spacing w:line="259" w:lineRule="auto"/>
                        <w:rPr>
                          <w:rFonts w:asciiTheme="majorHAnsi" w:eastAsiaTheme="majorEastAsia" w:hAnsiTheme="majorHAnsi" w:cstheme="majorHAnsi"/>
                          <w:iCs/>
                          <w:color w:val="FFFFFF" w:themeColor="background1"/>
                          <w:sz w:val="18"/>
                          <w:szCs w:val="16"/>
                        </w:rPr>
                      </w:pPr>
                      <w:r w:rsidRPr="00745180">
                        <w:rPr>
                          <w:rFonts w:asciiTheme="majorHAnsi" w:eastAsiaTheme="majorEastAsia" w:hAnsiTheme="majorHAnsi" w:cstheme="majorHAnsi"/>
                          <w:iCs/>
                          <w:color w:val="FFFFFF" w:themeColor="background1"/>
                          <w:sz w:val="18"/>
                          <w:szCs w:val="16"/>
                        </w:rPr>
                        <w:t>Anmälan till Trygghetsgruppen?</w:t>
                      </w:r>
                    </w:p>
                    <w:p w14:paraId="23B681C1" w14:textId="77777777" w:rsidR="008E2BB1" w:rsidRPr="00745180" w:rsidRDefault="008E2BB1" w:rsidP="00E10401">
                      <w:pPr>
                        <w:pStyle w:val="Liststycke"/>
                        <w:numPr>
                          <w:ilvl w:val="0"/>
                          <w:numId w:val="13"/>
                        </w:numPr>
                        <w:spacing w:line="259" w:lineRule="auto"/>
                        <w:rPr>
                          <w:rFonts w:asciiTheme="majorHAnsi" w:eastAsiaTheme="majorEastAsia" w:hAnsiTheme="majorHAnsi" w:cstheme="majorHAnsi"/>
                          <w:iCs/>
                          <w:color w:val="FFFFFF" w:themeColor="background1"/>
                          <w:sz w:val="18"/>
                          <w:szCs w:val="16"/>
                        </w:rPr>
                      </w:pPr>
                      <w:r w:rsidRPr="00745180">
                        <w:rPr>
                          <w:rFonts w:asciiTheme="majorHAnsi" w:eastAsiaTheme="majorEastAsia" w:hAnsiTheme="majorHAnsi" w:cstheme="majorHAnsi"/>
                          <w:iCs/>
                          <w:color w:val="FFFFFF" w:themeColor="background1"/>
                          <w:sz w:val="18"/>
                          <w:szCs w:val="16"/>
                        </w:rPr>
                        <w:t>Skolledning, elevhälsan, mentor och enhet samarbetar kring uppföljning och ev. handlingsplan.</w:t>
                      </w:r>
                    </w:p>
                    <w:p w14:paraId="2B9C8E33" w14:textId="77777777" w:rsidR="008E2BB1" w:rsidRPr="00745180" w:rsidRDefault="008E2BB1" w:rsidP="00E10401">
                      <w:pPr>
                        <w:pStyle w:val="Liststycke"/>
                        <w:numPr>
                          <w:ilvl w:val="0"/>
                          <w:numId w:val="13"/>
                        </w:numPr>
                        <w:spacing w:line="259" w:lineRule="auto"/>
                        <w:rPr>
                          <w:rFonts w:asciiTheme="majorHAnsi" w:eastAsiaTheme="majorEastAsia" w:hAnsiTheme="majorHAnsi" w:cstheme="majorHAnsi"/>
                          <w:iCs/>
                          <w:color w:val="FFFFFF" w:themeColor="background1"/>
                          <w:sz w:val="18"/>
                          <w:szCs w:val="16"/>
                        </w:rPr>
                      </w:pPr>
                      <w:r w:rsidRPr="00745180">
                        <w:rPr>
                          <w:rFonts w:asciiTheme="majorHAnsi" w:eastAsiaTheme="majorEastAsia" w:hAnsiTheme="majorHAnsi" w:cstheme="majorHAnsi"/>
                          <w:iCs/>
                          <w:color w:val="FFFFFF" w:themeColor="background1"/>
                          <w:sz w:val="18"/>
                          <w:szCs w:val="16"/>
                        </w:rPr>
                        <w:t>Tillbudsanmälan – noteras i APT och följs upp i SVG.</w:t>
                      </w:r>
                    </w:p>
                    <w:p w14:paraId="30080023" w14:textId="77777777" w:rsidR="008E2BB1" w:rsidRPr="00745180" w:rsidRDefault="008E2BB1" w:rsidP="008E2BB1">
                      <w:pPr>
                        <w:jc w:val="center"/>
                        <w:rPr>
                          <w:rFonts w:asciiTheme="majorHAnsi" w:eastAsiaTheme="majorEastAsia" w:hAnsiTheme="majorHAnsi" w:cstheme="majorHAnsi"/>
                          <w:i/>
                          <w:iCs/>
                          <w:color w:val="FFFFFF" w:themeColor="background1"/>
                          <w:sz w:val="28"/>
                          <w:szCs w:val="28"/>
                        </w:rPr>
                      </w:pPr>
                    </w:p>
                  </w:txbxContent>
                </v:textbox>
                <w10:wrap type="square" anchorx="margin" anchory="margin"/>
              </v:roundrect>
            </w:pict>
          </mc:Fallback>
        </mc:AlternateContent>
      </w:r>
      <w:r w:rsidR="008E2BB1">
        <w:rPr>
          <w:noProof/>
          <w:lang w:eastAsia="sv-SE"/>
        </w:rPr>
        <mc:AlternateContent>
          <mc:Choice Requires="wps">
            <w:drawing>
              <wp:anchor distT="0" distB="0" distL="114300" distR="114300" simplePos="0" relativeHeight="251701248" behindDoc="0" locked="0" layoutInCell="1" allowOverlap="1" wp14:anchorId="689EE0D8" wp14:editId="3224B7DB">
                <wp:simplePos x="0" y="0"/>
                <wp:positionH relativeFrom="column">
                  <wp:posOffset>2271954</wp:posOffset>
                </wp:positionH>
                <wp:positionV relativeFrom="paragraph">
                  <wp:posOffset>613410</wp:posOffset>
                </wp:positionV>
                <wp:extent cx="409433" cy="219785"/>
                <wp:effectExtent l="0" t="19050" r="29210" b="46990"/>
                <wp:wrapNone/>
                <wp:docPr id="302" name="Pil: höger 302"/>
                <wp:cNvGraphicFramePr/>
                <a:graphic xmlns:a="http://schemas.openxmlformats.org/drawingml/2006/main">
                  <a:graphicData uri="http://schemas.microsoft.com/office/word/2010/wordprocessingShape">
                    <wps:wsp>
                      <wps:cNvSpPr/>
                      <wps:spPr>
                        <a:xfrm>
                          <a:off x="0" y="0"/>
                          <a:ext cx="409433" cy="21978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6490F" id="Pil: höger 302" o:spid="_x0000_s1026" type="#_x0000_t13" style="position:absolute;margin-left:178.9pt;margin-top:48.3pt;width:32.25pt;height:17.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" adj="15803" fillcolor="white [3201]" strokecolor="#deb340 [3209]" strokeweight="1.25pt"/>
            </w:pict>
          </mc:Fallback>
        </mc:AlternateContent>
      </w:r>
      <w:r w:rsidR="008E2BB1">
        <w:rPr>
          <w:noProof/>
          <w:lang w:eastAsia="sv-SE"/>
        </w:rPr>
        <mc:AlternateContent>
          <mc:Choice Requires="wps">
            <w:drawing>
              <wp:anchor distT="91440" distB="91440" distL="137160" distR="137160" simplePos="0" relativeHeight="251696128" behindDoc="0" locked="0" layoutInCell="0" allowOverlap="1" wp14:anchorId="45AE09ED" wp14:editId="40BF99DF">
                <wp:simplePos x="0" y="0"/>
                <wp:positionH relativeFrom="margin">
                  <wp:posOffset>-282575</wp:posOffset>
                </wp:positionH>
                <wp:positionV relativeFrom="margin">
                  <wp:posOffset>6080125</wp:posOffset>
                </wp:positionV>
                <wp:extent cx="2202815" cy="2790825"/>
                <wp:effectExtent l="0" t="8255" r="0" b="0"/>
                <wp:wrapSquare wrapText="bothSides"/>
                <wp:docPr id="314"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02815" cy="2790825"/>
                        </a:xfrm>
                        <a:prstGeom prst="roundRect">
                          <a:avLst>
                            <a:gd name="adj" fmla="val 13032"/>
                          </a:avLst>
                        </a:prstGeom>
                        <a:solidFill>
                          <a:schemeClr val="accent1"/>
                        </a:solidFill>
                      </wps:spPr>
                      <wps:txbx>
                        <w:txbxContent>
                          <w:p w14:paraId="3D144233" w14:textId="77777777" w:rsidR="008E2BB1" w:rsidRPr="009E3C96" w:rsidRDefault="008E2BB1" w:rsidP="008E2BB1">
                            <w:pPr>
                              <w:pStyle w:val="Liststycke"/>
                              <w:rPr>
                                <w:rFonts w:asciiTheme="majorHAnsi" w:hAnsiTheme="majorHAnsi" w:cstheme="majorHAnsi"/>
                                <w:i/>
                                <w:iCs/>
                                <w:color w:val="FFFFFF" w:themeColor="background1"/>
                                <w:sz w:val="28"/>
                                <w:szCs w:val="28"/>
                                <w:lang w:eastAsia="sv-SE"/>
                              </w:rPr>
                            </w:pPr>
                            <w:r w:rsidRPr="009E3C96">
                              <w:rPr>
                                <w:rFonts w:asciiTheme="majorHAnsi" w:hAnsiTheme="majorHAnsi" w:cstheme="majorHAnsi"/>
                                <w:i/>
                                <w:iCs/>
                                <w:color w:val="FFFFFF" w:themeColor="background1"/>
                                <w:sz w:val="28"/>
                                <w:szCs w:val="28"/>
                                <w:lang w:eastAsia="sv-SE"/>
                              </w:rPr>
                              <w:t xml:space="preserve">Steg 3-Utredning </w:t>
                            </w:r>
                          </w:p>
                          <w:p w14:paraId="4D3C7AB0" w14:textId="77777777" w:rsidR="008E2BB1" w:rsidRDefault="008E2BB1" w:rsidP="00E10401">
                            <w:pPr>
                              <w:pStyle w:val="Liststycke"/>
                              <w:numPr>
                                <w:ilvl w:val="0"/>
                                <w:numId w:val="6"/>
                              </w:numPr>
                              <w:spacing w:after="200" w:line="276" w:lineRule="auto"/>
                              <w:jc w:val="both"/>
                              <w:rPr>
                                <w:rFonts w:asciiTheme="majorHAnsi" w:hAnsiTheme="majorHAnsi" w:cstheme="majorHAnsi"/>
                                <w:color w:val="FFFFFF" w:themeColor="background1"/>
                                <w:sz w:val="16"/>
                                <w:szCs w:val="16"/>
                                <w:lang w:eastAsia="sv-SE"/>
                              </w:rPr>
                            </w:pPr>
                            <w:r>
                              <w:rPr>
                                <w:rFonts w:asciiTheme="majorHAnsi" w:hAnsiTheme="majorHAnsi" w:cstheme="majorHAnsi"/>
                                <w:color w:val="FFFFFF" w:themeColor="background1"/>
                                <w:sz w:val="16"/>
                                <w:szCs w:val="16"/>
                                <w:lang w:eastAsia="sv-SE"/>
                              </w:rPr>
                              <w:t>TG samtalar med samtliga inblandade och utarbetar en handlingsplan.</w:t>
                            </w:r>
                          </w:p>
                          <w:p w14:paraId="243B9BD0" w14:textId="77777777" w:rsidR="008E2BB1" w:rsidRPr="00BE3CEB" w:rsidRDefault="008E2BB1" w:rsidP="00E10401">
                            <w:pPr>
                              <w:pStyle w:val="Liststycke"/>
                              <w:numPr>
                                <w:ilvl w:val="0"/>
                                <w:numId w:val="6"/>
                              </w:numPr>
                              <w:spacing w:after="200" w:line="276" w:lineRule="auto"/>
                              <w:jc w:val="both"/>
                              <w:rPr>
                                <w:rFonts w:asciiTheme="majorHAnsi" w:hAnsiTheme="majorHAnsi" w:cstheme="majorHAnsi"/>
                                <w:color w:val="FFFFFF" w:themeColor="background1"/>
                                <w:sz w:val="16"/>
                                <w:szCs w:val="16"/>
                                <w:lang w:eastAsia="sv-SE"/>
                              </w:rPr>
                            </w:pPr>
                            <w:r w:rsidRPr="00BE3CEB">
                              <w:rPr>
                                <w:rFonts w:asciiTheme="majorHAnsi" w:hAnsiTheme="majorHAnsi" w:cstheme="majorHAnsi"/>
                                <w:color w:val="FFFFFF" w:themeColor="background1"/>
                                <w:sz w:val="16"/>
                                <w:szCs w:val="16"/>
                                <w:lang w:eastAsia="sv-SE"/>
                              </w:rPr>
                              <w:t xml:space="preserve">Elevernas vårdnadshavare informeras när kränkning konstaterats. </w:t>
                            </w:r>
                          </w:p>
                          <w:p w14:paraId="1DD5474B" w14:textId="77777777" w:rsidR="008E2BB1" w:rsidRDefault="008E2BB1" w:rsidP="00E10401">
                            <w:pPr>
                              <w:pStyle w:val="Liststycke"/>
                              <w:numPr>
                                <w:ilvl w:val="0"/>
                                <w:numId w:val="6"/>
                              </w:numPr>
                              <w:spacing w:after="200" w:line="276" w:lineRule="auto"/>
                              <w:jc w:val="both"/>
                              <w:rPr>
                                <w:rFonts w:asciiTheme="majorHAnsi" w:hAnsiTheme="majorHAnsi" w:cstheme="majorHAnsi"/>
                                <w:color w:val="FFFFFF" w:themeColor="background1"/>
                                <w:sz w:val="16"/>
                                <w:szCs w:val="16"/>
                                <w:lang w:eastAsia="sv-SE"/>
                              </w:rPr>
                            </w:pPr>
                            <w:r w:rsidRPr="00BE3CEB">
                              <w:rPr>
                                <w:rFonts w:asciiTheme="majorHAnsi" w:hAnsiTheme="majorHAnsi" w:cstheme="majorHAnsi"/>
                                <w:color w:val="FFFFFF" w:themeColor="background1"/>
                                <w:sz w:val="16"/>
                                <w:szCs w:val="16"/>
                                <w:lang w:eastAsia="sv-SE"/>
                              </w:rPr>
                              <w:t>Följ upp med den utsatte om att allt är bra och gör en bedömning om ytterligare eller andra åtgärder behövs.</w:t>
                            </w:r>
                          </w:p>
                          <w:p w14:paraId="1A1CBBB9" w14:textId="77777777" w:rsidR="008E2BB1" w:rsidRPr="009E3C96" w:rsidRDefault="008E2BB1" w:rsidP="00E10401">
                            <w:pPr>
                              <w:pStyle w:val="Liststycke"/>
                              <w:numPr>
                                <w:ilvl w:val="0"/>
                                <w:numId w:val="6"/>
                              </w:numPr>
                              <w:spacing w:after="200" w:line="276" w:lineRule="auto"/>
                              <w:jc w:val="both"/>
                              <w:rPr>
                                <w:rFonts w:asciiTheme="majorHAnsi" w:hAnsiTheme="majorHAnsi" w:cstheme="majorHAnsi"/>
                                <w:color w:val="FFFFFF" w:themeColor="background1"/>
                                <w:sz w:val="16"/>
                                <w:szCs w:val="16"/>
                                <w:lang w:eastAsia="sv-SE"/>
                              </w:rPr>
                            </w:pPr>
                            <w:r w:rsidRPr="009E3C96">
                              <w:rPr>
                                <w:rFonts w:asciiTheme="majorHAnsi" w:hAnsiTheme="majorHAnsi" w:cstheme="majorHAnsi"/>
                                <w:color w:val="FFFFFF" w:themeColor="background1"/>
                                <w:sz w:val="16"/>
                                <w:szCs w:val="16"/>
                                <w:lang w:eastAsia="sv-SE"/>
                              </w:rPr>
                              <w:t>Om det vid uppföljningen eller vid annan tid visar sig att kränkningarna/trakasserierna ej upphört</w:t>
                            </w:r>
                            <w:r w:rsidRPr="009E3C96">
                              <w:rPr>
                                <w:color w:val="FFFFFF" w:themeColor="background1"/>
                                <w:lang w:eastAsia="sv-SE"/>
                              </w:rPr>
                              <w:t xml:space="preserve"> </w:t>
                            </w:r>
                            <w:r w:rsidRPr="009E3C96">
                              <w:rPr>
                                <w:rFonts w:asciiTheme="majorHAnsi" w:hAnsiTheme="majorHAnsi" w:cstheme="majorHAnsi"/>
                                <w:color w:val="FFFFFF" w:themeColor="background1"/>
                                <w:sz w:val="16"/>
                                <w:szCs w:val="16"/>
                                <w:lang w:eastAsia="sv-SE"/>
                              </w:rPr>
                              <w:t>skall vårdnadshavare informeras på nytt samt elevhälsan kopplas in.</w:t>
                            </w:r>
                          </w:p>
                          <w:p w14:paraId="5B5A79E1" w14:textId="77777777" w:rsidR="008E2BB1" w:rsidRPr="00BE3CEB" w:rsidRDefault="008E2BB1" w:rsidP="008E2BB1">
                            <w:pPr>
                              <w:pStyle w:val="Liststycke"/>
                              <w:rPr>
                                <w:rFonts w:asciiTheme="majorHAnsi" w:hAnsiTheme="majorHAnsi" w:cstheme="majorHAnsi"/>
                                <w:i/>
                                <w:iCs/>
                                <w:color w:val="FFFFFF" w:themeColor="background1"/>
                                <w:sz w:val="16"/>
                                <w:szCs w:val="16"/>
                                <w:lang w:eastAsia="sv-SE"/>
                              </w:rPr>
                            </w:pPr>
                          </w:p>
                          <w:p w14:paraId="39028621" w14:textId="77777777" w:rsidR="008E2BB1" w:rsidRPr="00BE3CEB" w:rsidRDefault="008E2BB1" w:rsidP="008E2BB1">
                            <w:pPr>
                              <w:jc w:val="center"/>
                              <w:rPr>
                                <w:rFonts w:asciiTheme="majorHAnsi" w:eastAsiaTheme="majorEastAsia" w:hAnsiTheme="majorHAnsi" w:cstheme="majorHAnsi"/>
                                <w:i/>
                                <w:iCs/>
                                <w:color w:val="FFFFFF" w:themeColor="background1"/>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5AE09ED" id="_x0000_s1048" style="position:absolute;margin-left:-22.25pt;margin-top:478.75pt;width:173.45pt;height:219.75pt;rotation:90;z-index:25169612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" o:allowincell="f" fillcolor="#83992a [3204]" stroked="f">
                <v:textbox>
                  <w:txbxContent>
                    <w:p w14:paraId="3D144233" w14:textId="77777777" w:rsidR="008E2BB1" w:rsidRPr="009E3C96" w:rsidRDefault="008E2BB1" w:rsidP="008E2BB1">
                      <w:pPr>
                        <w:pStyle w:val="Liststycke"/>
                        <w:rPr>
                          <w:rFonts w:asciiTheme="majorHAnsi" w:hAnsiTheme="majorHAnsi" w:cstheme="majorHAnsi"/>
                          <w:i/>
                          <w:iCs/>
                          <w:color w:val="FFFFFF" w:themeColor="background1"/>
                          <w:sz w:val="28"/>
                          <w:szCs w:val="28"/>
                          <w:lang w:eastAsia="sv-SE"/>
                        </w:rPr>
                      </w:pPr>
                      <w:r w:rsidRPr="009E3C96">
                        <w:rPr>
                          <w:rFonts w:asciiTheme="majorHAnsi" w:hAnsiTheme="majorHAnsi" w:cstheme="majorHAnsi"/>
                          <w:i/>
                          <w:iCs/>
                          <w:color w:val="FFFFFF" w:themeColor="background1"/>
                          <w:sz w:val="28"/>
                          <w:szCs w:val="28"/>
                          <w:lang w:eastAsia="sv-SE"/>
                        </w:rPr>
                        <w:t xml:space="preserve">Steg 3-Utredning </w:t>
                      </w:r>
                    </w:p>
                    <w:p w14:paraId="4D3C7AB0" w14:textId="77777777" w:rsidR="008E2BB1" w:rsidRDefault="008E2BB1" w:rsidP="00E10401">
                      <w:pPr>
                        <w:pStyle w:val="Liststycke"/>
                        <w:numPr>
                          <w:ilvl w:val="0"/>
                          <w:numId w:val="6"/>
                        </w:numPr>
                        <w:spacing w:after="200" w:line="276" w:lineRule="auto"/>
                        <w:jc w:val="both"/>
                        <w:rPr>
                          <w:rFonts w:asciiTheme="majorHAnsi" w:hAnsiTheme="majorHAnsi" w:cstheme="majorHAnsi"/>
                          <w:color w:val="FFFFFF" w:themeColor="background1"/>
                          <w:sz w:val="16"/>
                          <w:szCs w:val="16"/>
                          <w:lang w:eastAsia="sv-SE"/>
                        </w:rPr>
                      </w:pPr>
                      <w:r>
                        <w:rPr>
                          <w:rFonts w:asciiTheme="majorHAnsi" w:hAnsiTheme="majorHAnsi" w:cstheme="majorHAnsi"/>
                          <w:color w:val="FFFFFF" w:themeColor="background1"/>
                          <w:sz w:val="16"/>
                          <w:szCs w:val="16"/>
                          <w:lang w:eastAsia="sv-SE"/>
                        </w:rPr>
                        <w:t>TG samtalar med samtliga inblandade och utarbetar en handlingsplan.</w:t>
                      </w:r>
                    </w:p>
                    <w:p w14:paraId="243B9BD0" w14:textId="77777777" w:rsidR="008E2BB1" w:rsidRPr="00BE3CEB" w:rsidRDefault="008E2BB1" w:rsidP="00E10401">
                      <w:pPr>
                        <w:pStyle w:val="Liststycke"/>
                        <w:numPr>
                          <w:ilvl w:val="0"/>
                          <w:numId w:val="6"/>
                        </w:numPr>
                        <w:spacing w:after="200" w:line="276" w:lineRule="auto"/>
                        <w:jc w:val="both"/>
                        <w:rPr>
                          <w:rFonts w:asciiTheme="majorHAnsi" w:hAnsiTheme="majorHAnsi" w:cstheme="majorHAnsi"/>
                          <w:color w:val="FFFFFF" w:themeColor="background1"/>
                          <w:sz w:val="16"/>
                          <w:szCs w:val="16"/>
                          <w:lang w:eastAsia="sv-SE"/>
                        </w:rPr>
                      </w:pPr>
                      <w:r w:rsidRPr="00BE3CEB">
                        <w:rPr>
                          <w:rFonts w:asciiTheme="majorHAnsi" w:hAnsiTheme="majorHAnsi" w:cstheme="majorHAnsi"/>
                          <w:color w:val="FFFFFF" w:themeColor="background1"/>
                          <w:sz w:val="16"/>
                          <w:szCs w:val="16"/>
                          <w:lang w:eastAsia="sv-SE"/>
                        </w:rPr>
                        <w:t xml:space="preserve">Elevernas vårdnadshavare informeras när kränkning konstaterats. </w:t>
                      </w:r>
                    </w:p>
                    <w:p w14:paraId="1DD5474B" w14:textId="77777777" w:rsidR="008E2BB1" w:rsidRDefault="008E2BB1" w:rsidP="00E10401">
                      <w:pPr>
                        <w:pStyle w:val="Liststycke"/>
                        <w:numPr>
                          <w:ilvl w:val="0"/>
                          <w:numId w:val="6"/>
                        </w:numPr>
                        <w:spacing w:after="200" w:line="276" w:lineRule="auto"/>
                        <w:jc w:val="both"/>
                        <w:rPr>
                          <w:rFonts w:asciiTheme="majorHAnsi" w:hAnsiTheme="majorHAnsi" w:cstheme="majorHAnsi"/>
                          <w:color w:val="FFFFFF" w:themeColor="background1"/>
                          <w:sz w:val="16"/>
                          <w:szCs w:val="16"/>
                          <w:lang w:eastAsia="sv-SE"/>
                        </w:rPr>
                      </w:pPr>
                      <w:r w:rsidRPr="00BE3CEB">
                        <w:rPr>
                          <w:rFonts w:asciiTheme="majorHAnsi" w:hAnsiTheme="majorHAnsi" w:cstheme="majorHAnsi"/>
                          <w:color w:val="FFFFFF" w:themeColor="background1"/>
                          <w:sz w:val="16"/>
                          <w:szCs w:val="16"/>
                          <w:lang w:eastAsia="sv-SE"/>
                        </w:rPr>
                        <w:t>Följ upp med den utsatte om att allt är bra och gör en bedömning om ytterligare eller andra åtgärder behövs.</w:t>
                      </w:r>
                    </w:p>
                    <w:p w14:paraId="1A1CBBB9" w14:textId="77777777" w:rsidR="008E2BB1" w:rsidRPr="009E3C96" w:rsidRDefault="008E2BB1" w:rsidP="00E10401">
                      <w:pPr>
                        <w:pStyle w:val="Liststycke"/>
                        <w:numPr>
                          <w:ilvl w:val="0"/>
                          <w:numId w:val="6"/>
                        </w:numPr>
                        <w:spacing w:after="200" w:line="276" w:lineRule="auto"/>
                        <w:jc w:val="both"/>
                        <w:rPr>
                          <w:rFonts w:asciiTheme="majorHAnsi" w:hAnsiTheme="majorHAnsi" w:cstheme="majorHAnsi"/>
                          <w:color w:val="FFFFFF" w:themeColor="background1"/>
                          <w:sz w:val="16"/>
                          <w:szCs w:val="16"/>
                          <w:lang w:eastAsia="sv-SE"/>
                        </w:rPr>
                      </w:pPr>
                      <w:r w:rsidRPr="009E3C96">
                        <w:rPr>
                          <w:rFonts w:asciiTheme="majorHAnsi" w:hAnsiTheme="majorHAnsi" w:cstheme="majorHAnsi"/>
                          <w:color w:val="FFFFFF" w:themeColor="background1"/>
                          <w:sz w:val="16"/>
                          <w:szCs w:val="16"/>
                          <w:lang w:eastAsia="sv-SE"/>
                        </w:rPr>
                        <w:t>Om det vid uppföljningen eller vid annan tid visar sig att kränkningarna/trakasserierna ej upphört</w:t>
                      </w:r>
                      <w:r w:rsidRPr="009E3C96">
                        <w:rPr>
                          <w:color w:val="FFFFFF" w:themeColor="background1"/>
                          <w:lang w:eastAsia="sv-SE"/>
                        </w:rPr>
                        <w:t xml:space="preserve"> </w:t>
                      </w:r>
                      <w:r w:rsidRPr="009E3C96">
                        <w:rPr>
                          <w:rFonts w:asciiTheme="majorHAnsi" w:hAnsiTheme="majorHAnsi" w:cstheme="majorHAnsi"/>
                          <w:color w:val="FFFFFF" w:themeColor="background1"/>
                          <w:sz w:val="16"/>
                          <w:szCs w:val="16"/>
                          <w:lang w:eastAsia="sv-SE"/>
                        </w:rPr>
                        <w:t>skall vårdnadshavare informeras på nytt samt elevhälsan kopplas in.</w:t>
                      </w:r>
                    </w:p>
                    <w:p w14:paraId="5B5A79E1" w14:textId="77777777" w:rsidR="008E2BB1" w:rsidRPr="00BE3CEB" w:rsidRDefault="008E2BB1" w:rsidP="008E2BB1">
                      <w:pPr>
                        <w:pStyle w:val="Liststycke"/>
                        <w:rPr>
                          <w:rFonts w:asciiTheme="majorHAnsi" w:hAnsiTheme="majorHAnsi" w:cstheme="majorHAnsi"/>
                          <w:i/>
                          <w:iCs/>
                          <w:color w:val="FFFFFF" w:themeColor="background1"/>
                          <w:sz w:val="16"/>
                          <w:szCs w:val="16"/>
                          <w:lang w:eastAsia="sv-SE"/>
                        </w:rPr>
                      </w:pPr>
                    </w:p>
                    <w:p w14:paraId="39028621" w14:textId="77777777" w:rsidR="008E2BB1" w:rsidRPr="00BE3CEB" w:rsidRDefault="008E2BB1" w:rsidP="008E2BB1">
                      <w:pPr>
                        <w:jc w:val="center"/>
                        <w:rPr>
                          <w:rFonts w:asciiTheme="majorHAnsi" w:eastAsiaTheme="majorEastAsia" w:hAnsiTheme="majorHAnsi" w:cstheme="majorHAnsi"/>
                          <w:i/>
                          <w:iCs/>
                          <w:color w:val="FFFFFF" w:themeColor="background1"/>
                          <w:sz w:val="16"/>
                          <w:szCs w:val="16"/>
                        </w:rPr>
                      </w:pPr>
                    </w:p>
                  </w:txbxContent>
                </v:textbox>
                <w10:wrap type="square" anchorx="margin" anchory="margin"/>
              </v:roundrect>
            </w:pict>
          </mc:Fallback>
        </mc:AlternateContent>
      </w:r>
      <w:r w:rsidR="008E2BB1">
        <w:rPr>
          <w:noProof/>
          <w:lang w:eastAsia="sv-SE"/>
        </w:rPr>
        <mc:AlternateContent>
          <mc:Choice Requires="wps">
            <w:drawing>
              <wp:anchor distT="91440" distB="91440" distL="137160" distR="137160" simplePos="0" relativeHeight="251695104" behindDoc="0" locked="0" layoutInCell="0" allowOverlap="1" wp14:anchorId="117ED283" wp14:editId="495E9E8A">
                <wp:simplePos x="0" y="0"/>
                <wp:positionH relativeFrom="margin">
                  <wp:posOffset>-429260</wp:posOffset>
                </wp:positionH>
                <wp:positionV relativeFrom="margin">
                  <wp:posOffset>3467100</wp:posOffset>
                </wp:positionV>
                <wp:extent cx="2510155" cy="2783205"/>
                <wp:effectExtent l="0" t="3175" r="1270" b="1270"/>
                <wp:wrapSquare wrapText="bothSides"/>
                <wp:docPr id="512"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10155" cy="2783205"/>
                        </a:xfrm>
                        <a:prstGeom prst="roundRect">
                          <a:avLst>
                            <a:gd name="adj" fmla="val 13032"/>
                          </a:avLst>
                        </a:prstGeom>
                        <a:solidFill>
                          <a:schemeClr val="accent1"/>
                        </a:solidFill>
                      </wps:spPr>
                      <wps:txbx>
                        <w:txbxContent>
                          <w:p w14:paraId="2CF0FFBC" w14:textId="77777777" w:rsidR="008E2BB1" w:rsidRPr="00A8316B" w:rsidRDefault="008E2BB1" w:rsidP="008E2BB1">
                            <w:pPr>
                              <w:jc w:val="center"/>
                              <w:rPr>
                                <w:rFonts w:asciiTheme="majorHAnsi" w:eastAsiaTheme="majorEastAsia" w:hAnsiTheme="majorHAnsi" w:cstheme="majorHAnsi"/>
                                <w:i/>
                                <w:iCs/>
                                <w:color w:val="FFFFFF" w:themeColor="background1"/>
                                <w:sz w:val="28"/>
                                <w:szCs w:val="28"/>
                              </w:rPr>
                            </w:pPr>
                            <w:r w:rsidRPr="00A8316B">
                              <w:rPr>
                                <w:rFonts w:asciiTheme="majorHAnsi" w:eastAsiaTheme="majorEastAsia" w:hAnsiTheme="majorHAnsi" w:cstheme="majorHAnsi"/>
                                <w:i/>
                                <w:iCs/>
                                <w:color w:val="FFFFFF" w:themeColor="background1"/>
                                <w:sz w:val="28"/>
                                <w:szCs w:val="28"/>
                              </w:rPr>
                              <w:t>Steg 2-Bedömning</w:t>
                            </w:r>
                          </w:p>
                          <w:p w14:paraId="348F9B46" w14:textId="77777777" w:rsidR="008E2BB1" w:rsidRPr="00A8316B" w:rsidRDefault="008E2BB1" w:rsidP="00E10401">
                            <w:pPr>
                              <w:pStyle w:val="Liststycke"/>
                              <w:numPr>
                                <w:ilvl w:val="0"/>
                                <w:numId w:val="11"/>
                              </w:numPr>
                              <w:spacing w:after="200" w:line="276" w:lineRule="auto"/>
                              <w:rPr>
                                <w:rFonts w:asciiTheme="majorHAnsi" w:hAnsiTheme="majorHAnsi" w:cstheme="majorHAnsi"/>
                                <w:color w:val="FFFFFF" w:themeColor="background1"/>
                                <w:sz w:val="16"/>
                                <w:szCs w:val="16"/>
                                <w:lang w:eastAsia="sv-SE"/>
                              </w:rPr>
                            </w:pPr>
                            <w:r w:rsidRPr="00A8316B">
                              <w:rPr>
                                <w:rFonts w:asciiTheme="majorHAnsi" w:hAnsiTheme="majorHAnsi" w:cstheme="majorHAnsi"/>
                                <w:color w:val="FFFFFF" w:themeColor="background1"/>
                                <w:sz w:val="16"/>
                                <w:szCs w:val="16"/>
                                <w:lang w:eastAsia="sv-SE"/>
                              </w:rPr>
                              <w:t>Starta en utredning. Trygghetsgruppen</w:t>
                            </w:r>
                            <w:r>
                              <w:rPr>
                                <w:rFonts w:asciiTheme="majorHAnsi" w:hAnsiTheme="majorHAnsi" w:cstheme="majorHAnsi"/>
                                <w:color w:val="FFFFFF" w:themeColor="background1"/>
                                <w:sz w:val="16"/>
                                <w:szCs w:val="16"/>
                                <w:lang w:eastAsia="sv-SE"/>
                              </w:rPr>
                              <w:t xml:space="preserve"> (TG)</w:t>
                            </w:r>
                            <w:r w:rsidRPr="00A8316B">
                              <w:rPr>
                                <w:rFonts w:asciiTheme="majorHAnsi" w:hAnsiTheme="majorHAnsi" w:cstheme="majorHAnsi"/>
                                <w:color w:val="FFFFFF" w:themeColor="background1"/>
                                <w:sz w:val="16"/>
                                <w:szCs w:val="16"/>
                                <w:lang w:eastAsia="sv-SE"/>
                              </w:rPr>
                              <w:t xml:space="preserve"> utser två personer som sköter utredningen. </w:t>
                            </w:r>
                          </w:p>
                          <w:p w14:paraId="0444AD51" w14:textId="77777777" w:rsidR="008E2BB1" w:rsidRPr="00A8316B" w:rsidRDefault="008E2BB1" w:rsidP="00E10401">
                            <w:pPr>
                              <w:pStyle w:val="Liststycke"/>
                              <w:numPr>
                                <w:ilvl w:val="0"/>
                                <w:numId w:val="11"/>
                              </w:numPr>
                              <w:spacing w:after="200" w:line="276" w:lineRule="auto"/>
                              <w:rPr>
                                <w:rFonts w:asciiTheme="majorHAnsi" w:hAnsiTheme="majorHAnsi" w:cstheme="majorHAnsi"/>
                                <w:color w:val="FFFFFF" w:themeColor="background1"/>
                                <w:sz w:val="16"/>
                                <w:szCs w:val="16"/>
                                <w:lang w:eastAsia="sv-SE"/>
                              </w:rPr>
                            </w:pPr>
                            <w:r>
                              <w:rPr>
                                <w:rFonts w:asciiTheme="majorHAnsi" w:hAnsiTheme="majorHAnsi" w:cstheme="majorHAnsi"/>
                                <w:color w:val="FFFFFF" w:themeColor="background1"/>
                                <w:sz w:val="16"/>
                                <w:szCs w:val="16"/>
                                <w:lang w:eastAsia="sv-SE"/>
                              </w:rPr>
                              <w:t>TG p</w:t>
                            </w:r>
                            <w:r w:rsidRPr="00A8316B">
                              <w:rPr>
                                <w:rFonts w:asciiTheme="majorHAnsi" w:hAnsiTheme="majorHAnsi" w:cstheme="majorHAnsi"/>
                                <w:color w:val="FFFFFF" w:themeColor="background1"/>
                                <w:sz w:val="16"/>
                                <w:szCs w:val="16"/>
                                <w:lang w:eastAsia="sv-SE"/>
                              </w:rPr>
                              <w:t>rata</w:t>
                            </w:r>
                            <w:r>
                              <w:rPr>
                                <w:rFonts w:asciiTheme="majorHAnsi" w:hAnsiTheme="majorHAnsi" w:cstheme="majorHAnsi"/>
                                <w:color w:val="FFFFFF" w:themeColor="background1"/>
                                <w:sz w:val="16"/>
                                <w:szCs w:val="16"/>
                                <w:lang w:eastAsia="sv-SE"/>
                              </w:rPr>
                              <w:t xml:space="preserve">r </w:t>
                            </w:r>
                            <w:r w:rsidRPr="00A8316B">
                              <w:rPr>
                                <w:rFonts w:asciiTheme="majorHAnsi" w:hAnsiTheme="majorHAnsi" w:cstheme="majorHAnsi"/>
                                <w:color w:val="FFFFFF" w:themeColor="background1"/>
                                <w:sz w:val="16"/>
                                <w:szCs w:val="16"/>
                                <w:lang w:eastAsia="sv-SE"/>
                              </w:rPr>
                              <w:t>med den som anmält händelsen för att få kontext</w:t>
                            </w:r>
                            <w:r>
                              <w:rPr>
                                <w:rFonts w:asciiTheme="majorHAnsi" w:hAnsiTheme="majorHAnsi" w:cstheme="majorHAnsi"/>
                                <w:color w:val="FFFFFF" w:themeColor="background1"/>
                                <w:sz w:val="16"/>
                                <w:szCs w:val="16"/>
                                <w:lang w:eastAsia="sv-SE"/>
                              </w:rPr>
                              <w:t>.</w:t>
                            </w:r>
                          </w:p>
                          <w:p w14:paraId="59B9AA95" w14:textId="77777777" w:rsidR="008E2BB1" w:rsidRPr="00A8316B" w:rsidRDefault="008E2BB1" w:rsidP="00E10401">
                            <w:pPr>
                              <w:pStyle w:val="Liststycke"/>
                              <w:numPr>
                                <w:ilvl w:val="0"/>
                                <w:numId w:val="11"/>
                              </w:numPr>
                              <w:spacing w:after="200" w:line="276" w:lineRule="auto"/>
                              <w:rPr>
                                <w:rFonts w:asciiTheme="majorHAnsi" w:hAnsiTheme="majorHAnsi" w:cstheme="majorHAnsi"/>
                                <w:color w:val="FFFFFF" w:themeColor="background1"/>
                                <w:sz w:val="16"/>
                                <w:szCs w:val="16"/>
                                <w:lang w:eastAsia="sv-SE"/>
                              </w:rPr>
                            </w:pPr>
                            <w:r>
                              <w:rPr>
                                <w:rFonts w:asciiTheme="majorHAnsi" w:hAnsiTheme="majorHAnsi" w:cstheme="majorHAnsi"/>
                                <w:color w:val="FFFFFF" w:themeColor="background1"/>
                                <w:sz w:val="16"/>
                                <w:szCs w:val="16"/>
                                <w:lang w:eastAsia="sv-SE"/>
                              </w:rPr>
                              <w:t>TG p</w:t>
                            </w:r>
                            <w:r w:rsidRPr="00A8316B">
                              <w:rPr>
                                <w:rFonts w:asciiTheme="majorHAnsi" w:hAnsiTheme="majorHAnsi" w:cstheme="majorHAnsi"/>
                                <w:color w:val="FFFFFF" w:themeColor="background1"/>
                                <w:sz w:val="16"/>
                                <w:szCs w:val="16"/>
                                <w:lang w:eastAsia="sv-SE"/>
                              </w:rPr>
                              <w:t>rata</w:t>
                            </w:r>
                            <w:r>
                              <w:rPr>
                                <w:rFonts w:asciiTheme="majorHAnsi" w:hAnsiTheme="majorHAnsi" w:cstheme="majorHAnsi"/>
                                <w:color w:val="FFFFFF" w:themeColor="background1"/>
                                <w:sz w:val="16"/>
                                <w:szCs w:val="16"/>
                                <w:lang w:eastAsia="sv-SE"/>
                              </w:rPr>
                              <w:t>r</w:t>
                            </w:r>
                            <w:r w:rsidRPr="00A8316B">
                              <w:rPr>
                                <w:rFonts w:asciiTheme="majorHAnsi" w:hAnsiTheme="majorHAnsi" w:cstheme="majorHAnsi"/>
                                <w:color w:val="FFFFFF" w:themeColor="background1"/>
                                <w:sz w:val="16"/>
                                <w:szCs w:val="16"/>
                                <w:lang w:eastAsia="sv-SE"/>
                              </w:rPr>
                              <w:t xml:space="preserve"> med utsatt elev.</w:t>
                            </w:r>
                          </w:p>
                          <w:p w14:paraId="42D1EBC6" w14:textId="77777777" w:rsidR="008E2BB1" w:rsidRPr="00A8316B" w:rsidRDefault="008E2BB1" w:rsidP="00E10401">
                            <w:pPr>
                              <w:pStyle w:val="Liststycke"/>
                              <w:numPr>
                                <w:ilvl w:val="0"/>
                                <w:numId w:val="11"/>
                              </w:numPr>
                              <w:spacing w:after="200" w:line="276" w:lineRule="auto"/>
                              <w:rPr>
                                <w:rFonts w:asciiTheme="majorHAnsi" w:hAnsiTheme="majorHAnsi" w:cstheme="majorHAnsi"/>
                                <w:color w:val="FFFFFF" w:themeColor="background1"/>
                                <w:sz w:val="16"/>
                                <w:szCs w:val="16"/>
                                <w:lang w:eastAsia="sv-SE"/>
                              </w:rPr>
                            </w:pPr>
                            <w:r>
                              <w:rPr>
                                <w:rFonts w:asciiTheme="majorHAnsi" w:hAnsiTheme="majorHAnsi" w:cstheme="majorHAnsi"/>
                                <w:color w:val="FFFFFF" w:themeColor="background1"/>
                                <w:sz w:val="16"/>
                                <w:szCs w:val="16"/>
                                <w:lang w:eastAsia="sv-SE"/>
                              </w:rPr>
                              <w:t>TG p</w:t>
                            </w:r>
                            <w:r w:rsidRPr="00A8316B">
                              <w:rPr>
                                <w:rFonts w:asciiTheme="majorHAnsi" w:hAnsiTheme="majorHAnsi" w:cstheme="majorHAnsi"/>
                                <w:color w:val="FFFFFF" w:themeColor="background1"/>
                                <w:sz w:val="16"/>
                                <w:szCs w:val="16"/>
                                <w:lang w:eastAsia="sv-SE"/>
                              </w:rPr>
                              <w:t>rata</w:t>
                            </w:r>
                            <w:r>
                              <w:rPr>
                                <w:rFonts w:asciiTheme="majorHAnsi" w:hAnsiTheme="majorHAnsi" w:cstheme="majorHAnsi"/>
                                <w:color w:val="FFFFFF" w:themeColor="background1"/>
                                <w:sz w:val="16"/>
                                <w:szCs w:val="16"/>
                                <w:lang w:eastAsia="sv-SE"/>
                              </w:rPr>
                              <w:t>r</w:t>
                            </w:r>
                            <w:r w:rsidRPr="00A8316B">
                              <w:rPr>
                                <w:rFonts w:asciiTheme="majorHAnsi" w:hAnsiTheme="majorHAnsi" w:cstheme="majorHAnsi"/>
                                <w:color w:val="FFFFFF" w:themeColor="background1"/>
                                <w:sz w:val="16"/>
                                <w:szCs w:val="16"/>
                                <w:lang w:eastAsia="sv-SE"/>
                              </w:rPr>
                              <w:t xml:space="preserve"> med den som uppges ha utsatt eleven för kränkande behandling </w:t>
                            </w:r>
                          </w:p>
                          <w:p w14:paraId="0A4ED603" w14:textId="609A078F" w:rsidR="008E2BB1" w:rsidRPr="00A8316B" w:rsidRDefault="008E2BB1" w:rsidP="00E10401">
                            <w:pPr>
                              <w:pStyle w:val="Liststycke"/>
                              <w:numPr>
                                <w:ilvl w:val="0"/>
                                <w:numId w:val="11"/>
                              </w:numPr>
                              <w:spacing w:after="200" w:line="276" w:lineRule="auto"/>
                              <w:rPr>
                                <w:rFonts w:asciiTheme="majorHAnsi" w:hAnsiTheme="majorHAnsi" w:cstheme="majorHAnsi"/>
                                <w:color w:val="FFFFFF" w:themeColor="background1"/>
                                <w:sz w:val="16"/>
                                <w:szCs w:val="16"/>
                                <w:lang w:eastAsia="sv-SE"/>
                              </w:rPr>
                            </w:pPr>
                            <w:r>
                              <w:rPr>
                                <w:rFonts w:asciiTheme="majorHAnsi" w:hAnsiTheme="majorHAnsi" w:cstheme="majorHAnsi"/>
                                <w:color w:val="FFFFFF" w:themeColor="background1"/>
                                <w:sz w:val="16"/>
                                <w:szCs w:val="16"/>
                                <w:lang w:eastAsia="sv-SE"/>
                              </w:rPr>
                              <w:t>TG p</w:t>
                            </w:r>
                            <w:r w:rsidRPr="00A8316B">
                              <w:rPr>
                                <w:rFonts w:asciiTheme="majorHAnsi" w:hAnsiTheme="majorHAnsi" w:cstheme="majorHAnsi"/>
                                <w:color w:val="FFFFFF" w:themeColor="background1"/>
                                <w:sz w:val="16"/>
                                <w:szCs w:val="16"/>
                                <w:lang w:eastAsia="sv-SE"/>
                              </w:rPr>
                              <w:t>rata</w:t>
                            </w:r>
                            <w:r>
                              <w:rPr>
                                <w:rFonts w:asciiTheme="majorHAnsi" w:hAnsiTheme="majorHAnsi" w:cstheme="majorHAnsi"/>
                                <w:color w:val="FFFFFF" w:themeColor="background1"/>
                                <w:sz w:val="16"/>
                                <w:szCs w:val="16"/>
                                <w:lang w:eastAsia="sv-SE"/>
                              </w:rPr>
                              <w:t xml:space="preserve">r </w:t>
                            </w:r>
                            <w:proofErr w:type="spellStart"/>
                            <w:r w:rsidRPr="00A8316B">
                              <w:rPr>
                                <w:rFonts w:asciiTheme="majorHAnsi" w:hAnsiTheme="majorHAnsi" w:cstheme="majorHAnsi"/>
                                <w:color w:val="FFFFFF" w:themeColor="background1"/>
                                <w:sz w:val="16"/>
                                <w:szCs w:val="16"/>
                                <w:lang w:eastAsia="sv-SE"/>
                              </w:rPr>
                              <w:t>prata</w:t>
                            </w:r>
                            <w:r>
                              <w:rPr>
                                <w:rFonts w:asciiTheme="majorHAnsi" w:hAnsiTheme="majorHAnsi" w:cstheme="majorHAnsi"/>
                                <w:color w:val="FFFFFF" w:themeColor="background1"/>
                                <w:sz w:val="16"/>
                                <w:szCs w:val="16"/>
                                <w:lang w:eastAsia="sv-SE"/>
                              </w:rPr>
                              <w:t>r</w:t>
                            </w:r>
                            <w:proofErr w:type="spellEnd"/>
                            <w:r w:rsidRPr="00A8316B">
                              <w:rPr>
                                <w:rFonts w:asciiTheme="majorHAnsi" w:hAnsiTheme="majorHAnsi" w:cstheme="majorHAnsi"/>
                                <w:color w:val="FFFFFF" w:themeColor="background1"/>
                                <w:sz w:val="16"/>
                                <w:szCs w:val="16"/>
                                <w:lang w:eastAsia="sv-SE"/>
                              </w:rPr>
                              <w:t xml:space="preserve"> med övriga som varit närvarande för a</w:t>
                            </w:r>
                            <w:r w:rsidR="00796143">
                              <w:rPr>
                                <w:rFonts w:asciiTheme="majorHAnsi" w:hAnsiTheme="majorHAnsi" w:cstheme="majorHAnsi"/>
                                <w:color w:val="FFFFFF" w:themeColor="background1"/>
                                <w:sz w:val="16"/>
                                <w:szCs w:val="16"/>
                                <w:lang w:eastAsia="sv-SE"/>
                              </w:rPr>
                              <w:t>t</w:t>
                            </w:r>
                            <w:r w:rsidRPr="00A8316B">
                              <w:rPr>
                                <w:rFonts w:asciiTheme="majorHAnsi" w:hAnsiTheme="majorHAnsi" w:cstheme="majorHAnsi"/>
                                <w:color w:val="FFFFFF" w:themeColor="background1"/>
                                <w:sz w:val="16"/>
                                <w:szCs w:val="16"/>
                                <w:lang w:eastAsia="sv-SE"/>
                              </w:rPr>
                              <w:t xml:space="preserve">t kunna göra en bedömning om det går att konstatera att det skett en kränkning eller inte.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7ED283" id="_x0000_s1049" style="position:absolute;margin-left:-33.8pt;margin-top:273pt;width:197.65pt;height:219.15pt;rotation:90;z-index:2516951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" o:allowincell="f" fillcolor="#83992a [3204]" stroked="f">
                <v:textbox>
                  <w:txbxContent>
                    <w:p w14:paraId="2CF0FFBC" w14:textId="77777777" w:rsidR="008E2BB1" w:rsidRPr="00A8316B" w:rsidRDefault="008E2BB1" w:rsidP="008E2BB1">
                      <w:pPr>
                        <w:jc w:val="center"/>
                        <w:rPr>
                          <w:rFonts w:asciiTheme="majorHAnsi" w:eastAsiaTheme="majorEastAsia" w:hAnsiTheme="majorHAnsi" w:cstheme="majorHAnsi"/>
                          <w:i/>
                          <w:iCs/>
                          <w:color w:val="FFFFFF" w:themeColor="background1"/>
                          <w:sz w:val="28"/>
                          <w:szCs w:val="28"/>
                        </w:rPr>
                      </w:pPr>
                      <w:r w:rsidRPr="00A8316B">
                        <w:rPr>
                          <w:rFonts w:asciiTheme="majorHAnsi" w:eastAsiaTheme="majorEastAsia" w:hAnsiTheme="majorHAnsi" w:cstheme="majorHAnsi"/>
                          <w:i/>
                          <w:iCs/>
                          <w:color w:val="FFFFFF" w:themeColor="background1"/>
                          <w:sz w:val="28"/>
                          <w:szCs w:val="28"/>
                        </w:rPr>
                        <w:t>Steg 2-Bedömning</w:t>
                      </w:r>
                    </w:p>
                    <w:p w14:paraId="348F9B46" w14:textId="77777777" w:rsidR="008E2BB1" w:rsidRPr="00A8316B" w:rsidRDefault="008E2BB1" w:rsidP="00E10401">
                      <w:pPr>
                        <w:pStyle w:val="Liststycke"/>
                        <w:numPr>
                          <w:ilvl w:val="0"/>
                          <w:numId w:val="11"/>
                        </w:numPr>
                        <w:spacing w:after="200" w:line="276" w:lineRule="auto"/>
                        <w:rPr>
                          <w:rFonts w:asciiTheme="majorHAnsi" w:hAnsiTheme="majorHAnsi" w:cstheme="majorHAnsi"/>
                          <w:color w:val="FFFFFF" w:themeColor="background1"/>
                          <w:sz w:val="16"/>
                          <w:szCs w:val="16"/>
                          <w:lang w:eastAsia="sv-SE"/>
                        </w:rPr>
                      </w:pPr>
                      <w:r w:rsidRPr="00A8316B">
                        <w:rPr>
                          <w:rFonts w:asciiTheme="majorHAnsi" w:hAnsiTheme="majorHAnsi" w:cstheme="majorHAnsi"/>
                          <w:color w:val="FFFFFF" w:themeColor="background1"/>
                          <w:sz w:val="16"/>
                          <w:szCs w:val="16"/>
                          <w:lang w:eastAsia="sv-SE"/>
                        </w:rPr>
                        <w:t>Starta en utredning. Trygghetsgruppen</w:t>
                      </w:r>
                      <w:r>
                        <w:rPr>
                          <w:rFonts w:asciiTheme="majorHAnsi" w:hAnsiTheme="majorHAnsi" w:cstheme="majorHAnsi"/>
                          <w:color w:val="FFFFFF" w:themeColor="background1"/>
                          <w:sz w:val="16"/>
                          <w:szCs w:val="16"/>
                          <w:lang w:eastAsia="sv-SE"/>
                        </w:rPr>
                        <w:t xml:space="preserve"> (TG)</w:t>
                      </w:r>
                      <w:r w:rsidRPr="00A8316B">
                        <w:rPr>
                          <w:rFonts w:asciiTheme="majorHAnsi" w:hAnsiTheme="majorHAnsi" w:cstheme="majorHAnsi"/>
                          <w:color w:val="FFFFFF" w:themeColor="background1"/>
                          <w:sz w:val="16"/>
                          <w:szCs w:val="16"/>
                          <w:lang w:eastAsia="sv-SE"/>
                        </w:rPr>
                        <w:t xml:space="preserve"> utser två personer som sköter utredningen. </w:t>
                      </w:r>
                    </w:p>
                    <w:p w14:paraId="0444AD51" w14:textId="77777777" w:rsidR="008E2BB1" w:rsidRPr="00A8316B" w:rsidRDefault="008E2BB1" w:rsidP="00E10401">
                      <w:pPr>
                        <w:pStyle w:val="Liststycke"/>
                        <w:numPr>
                          <w:ilvl w:val="0"/>
                          <w:numId w:val="11"/>
                        </w:numPr>
                        <w:spacing w:after="200" w:line="276" w:lineRule="auto"/>
                        <w:rPr>
                          <w:rFonts w:asciiTheme="majorHAnsi" w:hAnsiTheme="majorHAnsi" w:cstheme="majorHAnsi"/>
                          <w:color w:val="FFFFFF" w:themeColor="background1"/>
                          <w:sz w:val="16"/>
                          <w:szCs w:val="16"/>
                          <w:lang w:eastAsia="sv-SE"/>
                        </w:rPr>
                      </w:pPr>
                      <w:r>
                        <w:rPr>
                          <w:rFonts w:asciiTheme="majorHAnsi" w:hAnsiTheme="majorHAnsi" w:cstheme="majorHAnsi"/>
                          <w:color w:val="FFFFFF" w:themeColor="background1"/>
                          <w:sz w:val="16"/>
                          <w:szCs w:val="16"/>
                          <w:lang w:eastAsia="sv-SE"/>
                        </w:rPr>
                        <w:t>TG p</w:t>
                      </w:r>
                      <w:r w:rsidRPr="00A8316B">
                        <w:rPr>
                          <w:rFonts w:asciiTheme="majorHAnsi" w:hAnsiTheme="majorHAnsi" w:cstheme="majorHAnsi"/>
                          <w:color w:val="FFFFFF" w:themeColor="background1"/>
                          <w:sz w:val="16"/>
                          <w:szCs w:val="16"/>
                          <w:lang w:eastAsia="sv-SE"/>
                        </w:rPr>
                        <w:t>rata</w:t>
                      </w:r>
                      <w:r>
                        <w:rPr>
                          <w:rFonts w:asciiTheme="majorHAnsi" w:hAnsiTheme="majorHAnsi" w:cstheme="majorHAnsi"/>
                          <w:color w:val="FFFFFF" w:themeColor="background1"/>
                          <w:sz w:val="16"/>
                          <w:szCs w:val="16"/>
                          <w:lang w:eastAsia="sv-SE"/>
                        </w:rPr>
                        <w:t xml:space="preserve">r </w:t>
                      </w:r>
                      <w:r w:rsidRPr="00A8316B">
                        <w:rPr>
                          <w:rFonts w:asciiTheme="majorHAnsi" w:hAnsiTheme="majorHAnsi" w:cstheme="majorHAnsi"/>
                          <w:color w:val="FFFFFF" w:themeColor="background1"/>
                          <w:sz w:val="16"/>
                          <w:szCs w:val="16"/>
                          <w:lang w:eastAsia="sv-SE"/>
                        </w:rPr>
                        <w:t>med den som anmält händelsen för att få kontext</w:t>
                      </w:r>
                      <w:r>
                        <w:rPr>
                          <w:rFonts w:asciiTheme="majorHAnsi" w:hAnsiTheme="majorHAnsi" w:cstheme="majorHAnsi"/>
                          <w:color w:val="FFFFFF" w:themeColor="background1"/>
                          <w:sz w:val="16"/>
                          <w:szCs w:val="16"/>
                          <w:lang w:eastAsia="sv-SE"/>
                        </w:rPr>
                        <w:t>.</w:t>
                      </w:r>
                    </w:p>
                    <w:p w14:paraId="59B9AA95" w14:textId="77777777" w:rsidR="008E2BB1" w:rsidRPr="00A8316B" w:rsidRDefault="008E2BB1" w:rsidP="00E10401">
                      <w:pPr>
                        <w:pStyle w:val="Liststycke"/>
                        <w:numPr>
                          <w:ilvl w:val="0"/>
                          <w:numId w:val="11"/>
                        </w:numPr>
                        <w:spacing w:after="200" w:line="276" w:lineRule="auto"/>
                        <w:rPr>
                          <w:rFonts w:asciiTheme="majorHAnsi" w:hAnsiTheme="majorHAnsi" w:cstheme="majorHAnsi"/>
                          <w:color w:val="FFFFFF" w:themeColor="background1"/>
                          <w:sz w:val="16"/>
                          <w:szCs w:val="16"/>
                          <w:lang w:eastAsia="sv-SE"/>
                        </w:rPr>
                      </w:pPr>
                      <w:r>
                        <w:rPr>
                          <w:rFonts w:asciiTheme="majorHAnsi" w:hAnsiTheme="majorHAnsi" w:cstheme="majorHAnsi"/>
                          <w:color w:val="FFFFFF" w:themeColor="background1"/>
                          <w:sz w:val="16"/>
                          <w:szCs w:val="16"/>
                          <w:lang w:eastAsia="sv-SE"/>
                        </w:rPr>
                        <w:t>TG p</w:t>
                      </w:r>
                      <w:r w:rsidRPr="00A8316B">
                        <w:rPr>
                          <w:rFonts w:asciiTheme="majorHAnsi" w:hAnsiTheme="majorHAnsi" w:cstheme="majorHAnsi"/>
                          <w:color w:val="FFFFFF" w:themeColor="background1"/>
                          <w:sz w:val="16"/>
                          <w:szCs w:val="16"/>
                          <w:lang w:eastAsia="sv-SE"/>
                        </w:rPr>
                        <w:t>rata</w:t>
                      </w:r>
                      <w:r>
                        <w:rPr>
                          <w:rFonts w:asciiTheme="majorHAnsi" w:hAnsiTheme="majorHAnsi" w:cstheme="majorHAnsi"/>
                          <w:color w:val="FFFFFF" w:themeColor="background1"/>
                          <w:sz w:val="16"/>
                          <w:szCs w:val="16"/>
                          <w:lang w:eastAsia="sv-SE"/>
                        </w:rPr>
                        <w:t>r</w:t>
                      </w:r>
                      <w:r w:rsidRPr="00A8316B">
                        <w:rPr>
                          <w:rFonts w:asciiTheme="majorHAnsi" w:hAnsiTheme="majorHAnsi" w:cstheme="majorHAnsi"/>
                          <w:color w:val="FFFFFF" w:themeColor="background1"/>
                          <w:sz w:val="16"/>
                          <w:szCs w:val="16"/>
                          <w:lang w:eastAsia="sv-SE"/>
                        </w:rPr>
                        <w:t xml:space="preserve"> med utsatt elev.</w:t>
                      </w:r>
                    </w:p>
                    <w:p w14:paraId="42D1EBC6" w14:textId="77777777" w:rsidR="008E2BB1" w:rsidRPr="00A8316B" w:rsidRDefault="008E2BB1" w:rsidP="00E10401">
                      <w:pPr>
                        <w:pStyle w:val="Liststycke"/>
                        <w:numPr>
                          <w:ilvl w:val="0"/>
                          <w:numId w:val="11"/>
                        </w:numPr>
                        <w:spacing w:after="200" w:line="276" w:lineRule="auto"/>
                        <w:rPr>
                          <w:rFonts w:asciiTheme="majorHAnsi" w:hAnsiTheme="majorHAnsi" w:cstheme="majorHAnsi"/>
                          <w:color w:val="FFFFFF" w:themeColor="background1"/>
                          <w:sz w:val="16"/>
                          <w:szCs w:val="16"/>
                          <w:lang w:eastAsia="sv-SE"/>
                        </w:rPr>
                      </w:pPr>
                      <w:r>
                        <w:rPr>
                          <w:rFonts w:asciiTheme="majorHAnsi" w:hAnsiTheme="majorHAnsi" w:cstheme="majorHAnsi"/>
                          <w:color w:val="FFFFFF" w:themeColor="background1"/>
                          <w:sz w:val="16"/>
                          <w:szCs w:val="16"/>
                          <w:lang w:eastAsia="sv-SE"/>
                        </w:rPr>
                        <w:t>TG p</w:t>
                      </w:r>
                      <w:r w:rsidRPr="00A8316B">
                        <w:rPr>
                          <w:rFonts w:asciiTheme="majorHAnsi" w:hAnsiTheme="majorHAnsi" w:cstheme="majorHAnsi"/>
                          <w:color w:val="FFFFFF" w:themeColor="background1"/>
                          <w:sz w:val="16"/>
                          <w:szCs w:val="16"/>
                          <w:lang w:eastAsia="sv-SE"/>
                        </w:rPr>
                        <w:t>rata</w:t>
                      </w:r>
                      <w:r>
                        <w:rPr>
                          <w:rFonts w:asciiTheme="majorHAnsi" w:hAnsiTheme="majorHAnsi" w:cstheme="majorHAnsi"/>
                          <w:color w:val="FFFFFF" w:themeColor="background1"/>
                          <w:sz w:val="16"/>
                          <w:szCs w:val="16"/>
                          <w:lang w:eastAsia="sv-SE"/>
                        </w:rPr>
                        <w:t>r</w:t>
                      </w:r>
                      <w:r w:rsidRPr="00A8316B">
                        <w:rPr>
                          <w:rFonts w:asciiTheme="majorHAnsi" w:hAnsiTheme="majorHAnsi" w:cstheme="majorHAnsi"/>
                          <w:color w:val="FFFFFF" w:themeColor="background1"/>
                          <w:sz w:val="16"/>
                          <w:szCs w:val="16"/>
                          <w:lang w:eastAsia="sv-SE"/>
                        </w:rPr>
                        <w:t xml:space="preserve"> med den som uppges ha utsatt eleven för kränkande behandling </w:t>
                      </w:r>
                    </w:p>
                    <w:p w14:paraId="0A4ED603" w14:textId="609A078F" w:rsidR="008E2BB1" w:rsidRPr="00A8316B" w:rsidRDefault="008E2BB1" w:rsidP="00E10401">
                      <w:pPr>
                        <w:pStyle w:val="Liststycke"/>
                        <w:numPr>
                          <w:ilvl w:val="0"/>
                          <w:numId w:val="11"/>
                        </w:numPr>
                        <w:spacing w:after="200" w:line="276" w:lineRule="auto"/>
                        <w:rPr>
                          <w:rFonts w:asciiTheme="majorHAnsi" w:hAnsiTheme="majorHAnsi" w:cstheme="majorHAnsi"/>
                          <w:color w:val="FFFFFF" w:themeColor="background1"/>
                          <w:sz w:val="16"/>
                          <w:szCs w:val="16"/>
                          <w:lang w:eastAsia="sv-SE"/>
                        </w:rPr>
                      </w:pPr>
                      <w:r>
                        <w:rPr>
                          <w:rFonts w:asciiTheme="majorHAnsi" w:hAnsiTheme="majorHAnsi" w:cstheme="majorHAnsi"/>
                          <w:color w:val="FFFFFF" w:themeColor="background1"/>
                          <w:sz w:val="16"/>
                          <w:szCs w:val="16"/>
                          <w:lang w:eastAsia="sv-SE"/>
                        </w:rPr>
                        <w:t>TG p</w:t>
                      </w:r>
                      <w:r w:rsidRPr="00A8316B">
                        <w:rPr>
                          <w:rFonts w:asciiTheme="majorHAnsi" w:hAnsiTheme="majorHAnsi" w:cstheme="majorHAnsi"/>
                          <w:color w:val="FFFFFF" w:themeColor="background1"/>
                          <w:sz w:val="16"/>
                          <w:szCs w:val="16"/>
                          <w:lang w:eastAsia="sv-SE"/>
                        </w:rPr>
                        <w:t>rata</w:t>
                      </w:r>
                      <w:r>
                        <w:rPr>
                          <w:rFonts w:asciiTheme="majorHAnsi" w:hAnsiTheme="majorHAnsi" w:cstheme="majorHAnsi"/>
                          <w:color w:val="FFFFFF" w:themeColor="background1"/>
                          <w:sz w:val="16"/>
                          <w:szCs w:val="16"/>
                          <w:lang w:eastAsia="sv-SE"/>
                        </w:rPr>
                        <w:t xml:space="preserve">r </w:t>
                      </w:r>
                      <w:proofErr w:type="spellStart"/>
                      <w:r w:rsidRPr="00A8316B">
                        <w:rPr>
                          <w:rFonts w:asciiTheme="majorHAnsi" w:hAnsiTheme="majorHAnsi" w:cstheme="majorHAnsi"/>
                          <w:color w:val="FFFFFF" w:themeColor="background1"/>
                          <w:sz w:val="16"/>
                          <w:szCs w:val="16"/>
                          <w:lang w:eastAsia="sv-SE"/>
                        </w:rPr>
                        <w:t>prata</w:t>
                      </w:r>
                      <w:r>
                        <w:rPr>
                          <w:rFonts w:asciiTheme="majorHAnsi" w:hAnsiTheme="majorHAnsi" w:cstheme="majorHAnsi"/>
                          <w:color w:val="FFFFFF" w:themeColor="background1"/>
                          <w:sz w:val="16"/>
                          <w:szCs w:val="16"/>
                          <w:lang w:eastAsia="sv-SE"/>
                        </w:rPr>
                        <w:t>r</w:t>
                      </w:r>
                      <w:proofErr w:type="spellEnd"/>
                      <w:r w:rsidRPr="00A8316B">
                        <w:rPr>
                          <w:rFonts w:asciiTheme="majorHAnsi" w:hAnsiTheme="majorHAnsi" w:cstheme="majorHAnsi"/>
                          <w:color w:val="FFFFFF" w:themeColor="background1"/>
                          <w:sz w:val="16"/>
                          <w:szCs w:val="16"/>
                          <w:lang w:eastAsia="sv-SE"/>
                        </w:rPr>
                        <w:t xml:space="preserve"> med övriga som varit närvarande för a</w:t>
                      </w:r>
                      <w:r w:rsidR="00796143">
                        <w:rPr>
                          <w:rFonts w:asciiTheme="majorHAnsi" w:hAnsiTheme="majorHAnsi" w:cstheme="majorHAnsi"/>
                          <w:color w:val="FFFFFF" w:themeColor="background1"/>
                          <w:sz w:val="16"/>
                          <w:szCs w:val="16"/>
                          <w:lang w:eastAsia="sv-SE"/>
                        </w:rPr>
                        <w:t>t</w:t>
                      </w:r>
                      <w:r w:rsidRPr="00A8316B">
                        <w:rPr>
                          <w:rFonts w:asciiTheme="majorHAnsi" w:hAnsiTheme="majorHAnsi" w:cstheme="majorHAnsi"/>
                          <w:color w:val="FFFFFF" w:themeColor="background1"/>
                          <w:sz w:val="16"/>
                          <w:szCs w:val="16"/>
                          <w:lang w:eastAsia="sv-SE"/>
                        </w:rPr>
                        <w:t xml:space="preserve">t kunna göra en bedömning om det går att konstatera att det skett en kränkning eller inte. </w:t>
                      </w:r>
                    </w:p>
                  </w:txbxContent>
                </v:textbox>
                <w10:wrap type="square" anchorx="margin" anchory="margin"/>
              </v:roundrect>
            </w:pict>
          </mc:Fallback>
        </mc:AlternateContent>
      </w:r>
    </w:p>
    <w:sectPr w:rsidR="008A6313" w:rsidRPr="0043718D" w:rsidSect="008769EC">
      <w:headerReference w:type="even" r:id="rId15"/>
      <w:headerReference w:type="default" r:id="rId16"/>
      <w:headerReference w:type="first" r:id="rId17"/>
      <w:type w:val="continuous"/>
      <w:pgSz w:w="11906" w:h="16838" w:code="9"/>
      <w:pgMar w:top="1440" w:right="2125" w:bottom="1440" w:left="2268" w:header="737" w:footer="4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5BF4C" w14:textId="77777777" w:rsidR="009244DF" w:rsidRDefault="009244DF" w:rsidP="00943698">
      <w:pPr>
        <w:spacing w:line="240" w:lineRule="auto"/>
      </w:pPr>
      <w:r>
        <w:separator/>
      </w:r>
    </w:p>
  </w:endnote>
  <w:endnote w:type="continuationSeparator" w:id="0">
    <w:p w14:paraId="52D5C7D5" w14:textId="77777777" w:rsidR="009244DF" w:rsidRDefault="009244DF"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SinaNova-Italic">
    <w:altName w:val="Cambria"/>
    <w:panose1 w:val="00000000000000000000"/>
    <w:charset w:val="00"/>
    <w:family w:val="roman"/>
    <w:notTrueType/>
    <w:pitch w:val="default"/>
    <w:sig w:usb0="00000003" w:usb1="00000000" w:usb2="00000000" w:usb3="00000000" w:csb0="00000001" w:csb1="00000000"/>
  </w:font>
  <w:font w:name="Duplicate Sans">
    <w:altName w:val="Calibri"/>
    <w:panose1 w:val="00000000000000000000"/>
    <w:charset w:val="00"/>
    <w:family w:val="swiss"/>
    <w:notTrueType/>
    <w:pitch w:val="default"/>
    <w:sig w:usb0="00000003" w:usb1="00000000" w:usb2="00000000" w:usb3="00000000" w:csb0="00000001"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text" w:horzAnchor="page" w:tblpX="9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tblGrid>
    <w:tr w:rsidR="009244DF" w:rsidRPr="00F30A57" w14:paraId="0B706440" w14:textId="77777777" w:rsidTr="007F2C52">
      <w:trPr>
        <w:trHeight w:val="1417"/>
      </w:trPr>
      <w:tc>
        <w:tcPr>
          <w:tcW w:w="3175" w:type="dxa"/>
          <w:vAlign w:val="bottom"/>
        </w:tcPr>
        <w:p w14:paraId="44765A3B" w14:textId="77777777" w:rsidR="009244DF" w:rsidRPr="00F4149D" w:rsidRDefault="009244DF" w:rsidP="007F2C52">
          <w:pPr>
            <w:pStyle w:val="Sidfot"/>
            <w:rPr>
              <w:b/>
            </w:rPr>
          </w:pPr>
        </w:p>
      </w:tc>
    </w:tr>
  </w:tbl>
  <w:p w14:paraId="71C2A46B" w14:textId="77777777" w:rsidR="009244DF" w:rsidRPr="007A4D4F" w:rsidRDefault="009244DF" w:rsidP="007A4D4F">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text" w:horzAnchor="page" w:tblpX="9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tblGrid>
    <w:tr w:rsidR="009244DF" w:rsidRPr="00F30A57" w14:paraId="0C49582F" w14:textId="77777777" w:rsidTr="007F2C52">
      <w:trPr>
        <w:trHeight w:val="1417"/>
      </w:trPr>
      <w:tc>
        <w:tcPr>
          <w:tcW w:w="3175" w:type="dxa"/>
          <w:vAlign w:val="bottom"/>
        </w:tcPr>
        <w:sdt>
          <w:sdtPr>
            <w:rPr>
              <w:b/>
            </w:rPr>
            <w:tag w:val="regNivå1"/>
            <w:id w:val="993460396"/>
          </w:sdtPr>
          <w:sdtEndPr/>
          <w:sdtContent>
            <w:p w14:paraId="1D91604C" w14:textId="77777777" w:rsidR="009244DF" w:rsidRPr="00F30A57" w:rsidRDefault="009244DF" w:rsidP="007F2C52">
              <w:pPr>
                <w:pStyle w:val="Sidfot"/>
                <w:rPr>
                  <w:b/>
                </w:rPr>
              </w:pPr>
              <w:r>
                <w:rPr>
                  <w:b/>
                </w:rPr>
                <w:t>Utbildningsförvaltningen</w:t>
              </w:r>
            </w:p>
          </w:sdtContent>
        </w:sdt>
        <w:sdt>
          <w:sdtPr>
            <w:tag w:val="combFooterMediumSv"/>
            <w:id w:val="-1284953659"/>
          </w:sdtPr>
          <w:sdtEndPr/>
          <w:sdtContent>
            <w:p w14:paraId="3385C98A" w14:textId="77777777" w:rsidR="009244DF" w:rsidRDefault="009244DF" w:rsidP="007F2C52">
              <w:pPr>
                <w:pStyle w:val="Sidfot"/>
              </w:pPr>
              <w:r w:rsidRPr="00EC0648">
                <w:t>Årstaskolan</w:t>
              </w:r>
            </w:p>
            <w:p w14:paraId="106C4069" w14:textId="77777777" w:rsidR="009244DF" w:rsidRDefault="009244DF" w:rsidP="007F2C52">
              <w:pPr>
                <w:pStyle w:val="Sidfot"/>
              </w:pPr>
              <w:r w:rsidRPr="00EC0648">
                <w:t>Hjälmarsvägen 16</w:t>
              </w:r>
            </w:p>
            <w:p w14:paraId="059560E1" w14:textId="28F06EB7" w:rsidR="009244DF" w:rsidRDefault="009244DF" w:rsidP="00EC0648">
              <w:pPr>
                <w:pStyle w:val="Sidfot"/>
              </w:pPr>
              <w:r w:rsidRPr="00EC0648">
                <w:t>120 53 Årsta</w:t>
              </w:r>
            </w:p>
            <w:p w14:paraId="52922F69" w14:textId="1B1C54DD" w:rsidR="009244DF" w:rsidRPr="00EC0648" w:rsidRDefault="009244DF" w:rsidP="00EC0648">
              <w:pPr>
                <w:pStyle w:val="Sidfot"/>
              </w:pPr>
              <w:r>
                <w:t>0</w:t>
              </w:r>
              <w:r w:rsidRPr="00EC0648">
                <w:rPr>
                  <w:rFonts w:cstheme="majorHAnsi"/>
                  <w:noProof/>
                  <w:color w:val="000000"/>
                  <w:szCs w:val="15"/>
                  <w:lang w:eastAsia="sv-SE"/>
                </w:rPr>
                <w:t>8-508 46 200</w:t>
              </w:r>
            </w:p>
            <w:p w14:paraId="4BC2D3EF" w14:textId="77777777" w:rsidR="009244DF" w:rsidRPr="00F30A57" w:rsidRDefault="009244DF" w:rsidP="007F2C52">
              <w:pPr>
                <w:pStyle w:val="Sidfot"/>
              </w:pPr>
              <w:r>
                <w:t>stockholm.se</w:t>
              </w:r>
            </w:p>
          </w:sdtContent>
        </w:sdt>
      </w:tc>
    </w:tr>
    <w:tr w:rsidR="009244DF" w:rsidRPr="00F30A57" w14:paraId="567429D6" w14:textId="77777777" w:rsidTr="007F2C52">
      <w:trPr>
        <w:trHeight w:hRule="exact" w:val="1003"/>
      </w:trPr>
      <w:tc>
        <w:tcPr>
          <w:tcW w:w="3175" w:type="dxa"/>
        </w:tcPr>
        <w:p w14:paraId="74C8CD2D" w14:textId="77777777" w:rsidR="009244DF" w:rsidRPr="00F30A57" w:rsidRDefault="009244DF" w:rsidP="007F2C52">
          <w:pPr>
            <w:pStyle w:val="Sidfot"/>
            <w:rPr>
              <w:b/>
            </w:rPr>
          </w:pPr>
        </w:p>
      </w:tc>
    </w:tr>
  </w:tbl>
  <w:p w14:paraId="4175E590" w14:textId="77777777" w:rsidR="009244DF" w:rsidRDefault="009244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7D51D" w14:textId="77777777" w:rsidR="009244DF" w:rsidRDefault="009244DF" w:rsidP="00943698">
      <w:pPr>
        <w:spacing w:line="240" w:lineRule="auto"/>
      </w:pPr>
      <w:r>
        <w:separator/>
      </w:r>
    </w:p>
  </w:footnote>
  <w:footnote w:type="continuationSeparator" w:id="0">
    <w:p w14:paraId="4EE2C3F4" w14:textId="77777777" w:rsidR="009244DF" w:rsidRDefault="009244DF"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page" w:horzAnchor="page" w:tblpX="937" w:tblpY="681"/>
      <w:tblOverlap w:val="never"/>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8"/>
      <w:gridCol w:w="3289"/>
      <w:gridCol w:w="3306"/>
    </w:tblGrid>
    <w:tr w:rsidR="009244DF" w14:paraId="2F463A52" w14:textId="77777777" w:rsidTr="00005014">
      <w:trPr>
        <w:trHeight w:val="283"/>
      </w:trPr>
      <w:tc>
        <w:tcPr>
          <w:tcW w:w="3288" w:type="dxa"/>
          <w:vMerge w:val="restart"/>
        </w:tcPr>
        <w:p w14:paraId="0630EC7A" w14:textId="77777777" w:rsidR="009244DF" w:rsidRDefault="009244DF" w:rsidP="0073684A">
          <w:pPr>
            <w:pStyle w:val="Sidhuvud"/>
          </w:pPr>
          <w:r>
            <w:rPr>
              <w:noProof/>
              <w:lang w:eastAsia="sv-SE"/>
            </w:rPr>
            <w:drawing>
              <wp:inline distT="0" distB="0" distL="0" distR="0" wp14:anchorId="4A0718F7" wp14:editId="0D55A528">
                <wp:extent cx="1436400" cy="489722"/>
                <wp:effectExtent l="0" t="0" r="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400" cy="489722"/>
                        </a:xfrm>
                        <a:prstGeom prst="rect">
                          <a:avLst/>
                        </a:prstGeom>
                      </pic:spPr>
                    </pic:pic>
                  </a:graphicData>
                </a:graphic>
              </wp:inline>
            </w:drawing>
          </w:r>
        </w:p>
      </w:tc>
      <w:tc>
        <w:tcPr>
          <w:tcW w:w="3288" w:type="dxa"/>
        </w:tcPr>
        <w:p w14:paraId="1DECC80F" w14:textId="77777777" w:rsidR="009244DF" w:rsidRPr="00467404" w:rsidRDefault="009244DF" w:rsidP="00FA3043">
          <w:pPr>
            <w:pStyle w:val="Sidhuvud"/>
            <w:spacing w:before="80"/>
            <w:rPr>
              <w:b/>
            </w:rPr>
          </w:pPr>
          <w:r>
            <w:rPr>
              <w:b/>
            </w:rPr>
            <w:t xml:space="preserve"> </w:t>
          </w:r>
        </w:p>
      </w:tc>
      <w:tc>
        <w:tcPr>
          <w:tcW w:w="3305" w:type="dxa"/>
          <w:vMerge w:val="restart"/>
        </w:tcPr>
        <w:sdt>
          <w:sdtPr>
            <w:tag w:val="Group|Dokumenttyp|Dnr"/>
            <w:id w:val="-1135486666"/>
          </w:sdtPr>
          <w:sdtEndPr/>
          <w:sdtContent>
            <w:p w14:paraId="1FC3A2B8" w14:textId="77777777" w:rsidR="009244DF" w:rsidRDefault="009244DF" w:rsidP="00784810">
              <w:pPr>
                <w:pStyle w:val="Sidhuvud"/>
                <w:spacing w:before="80"/>
              </w:pPr>
              <w:r>
                <w:t xml:space="preserve">                                Sida </w:t>
              </w:r>
              <w:r>
                <w:fldChar w:fldCharType="begin"/>
              </w:r>
              <w:r>
                <w:instrText>PAGE   \* MERGEFORMAT</w:instrText>
              </w:r>
              <w:r>
                <w:fldChar w:fldCharType="separate"/>
              </w:r>
              <w:r>
                <w:rPr>
                  <w:noProof/>
                </w:rPr>
                <w:t>10</w:t>
              </w:r>
              <w:r>
                <w:fldChar w:fldCharType="end"/>
              </w:r>
              <w:r>
                <w:t xml:space="preserve"> (</w:t>
              </w:r>
              <w:r>
                <w:rPr>
                  <w:noProof/>
                </w:rPr>
                <w:fldChar w:fldCharType="begin"/>
              </w:r>
              <w:r>
                <w:rPr>
                  <w:noProof/>
                </w:rPr>
                <w:instrText xml:space="preserve"> NUMPAGES  \* Arabic  \* MERGEFORMAT </w:instrText>
              </w:r>
              <w:r>
                <w:rPr>
                  <w:noProof/>
                </w:rPr>
                <w:fldChar w:fldCharType="separate"/>
              </w:r>
              <w:r>
                <w:rPr>
                  <w:noProof/>
                </w:rPr>
                <w:t>15</w:t>
              </w:r>
              <w:r>
                <w:rPr>
                  <w:noProof/>
                </w:rPr>
                <w:fldChar w:fldCharType="end"/>
              </w:r>
              <w:r>
                <w:t>)</w:t>
              </w:r>
            </w:p>
          </w:sdtContent>
        </w:sdt>
      </w:tc>
    </w:tr>
    <w:tr w:rsidR="009244DF" w14:paraId="4ED99CAF" w14:textId="77777777" w:rsidTr="00005014">
      <w:trPr>
        <w:trHeight w:val="794"/>
      </w:trPr>
      <w:tc>
        <w:tcPr>
          <w:tcW w:w="3288" w:type="dxa"/>
          <w:vMerge/>
        </w:tcPr>
        <w:p w14:paraId="34382E96" w14:textId="77777777" w:rsidR="009244DF" w:rsidRDefault="009244DF" w:rsidP="0073684A">
          <w:pPr>
            <w:pStyle w:val="Sidhuvud"/>
          </w:pPr>
        </w:p>
      </w:tc>
      <w:tc>
        <w:tcPr>
          <w:tcW w:w="3288" w:type="dxa"/>
        </w:tcPr>
        <w:p w14:paraId="6A5FFF51" w14:textId="77777777" w:rsidR="009244DF" w:rsidRDefault="009244DF" w:rsidP="00FA3043">
          <w:pPr>
            <w:pStyle w:val="Sidhuvud"/>
          </w:pPr>
        </w:p>
      </w:tc>
      <w:tc>
        <w:tcPr>
          <w:tcW w:w="3305" w:type="dxa"/>
          <w:vMerge/>
        </w:tcPr>
        <w:p w14:paraId="7FD2A38F" w14:textId="77777777" w:rsidR="009244DF" w:rsidRDefault="009244DF" w:rsidP="0073684A">
          <w:pPr>
            <w:pStyle w:val="Sidhuvud"/>
          </w:pPr>
        </w:p>
      </w:tc>
    </w:tr>
  </w:tbl>
  <w:p w14:paraId="0D5CC99B" w14:textId="38497A16" w:rsidR="009244DF" w:rsidRDefault="009244D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page" w:horzAnchor="page" w:tblpX="880" w:tblpY="681"/>
      <w:tblOverlap w:val="never"/>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8"/>
      <w:gridCol w:w="3288"/>
      <w:gridCol w:w="3305"/>
    </w:tblGrid>
    <w:tr w:rsidR="009244DF" w14:paraId="2ED862E3" w14:textId="77777777" w:rsidTr="007F2C52">
      <w:trPr>
        <w:trHeight w:val="283"/>
      </w:trPr>
      <w:tc>
        <w:tcPr>
          <w:tcW w:w="3288" w:type="dxa"/>
          <w:vMerge w:val="restart"/>
        </w:tcPr>
        <w:p w14:paraId="227FEEC1" w14:textId="77777777" w:rsidR="009244DF" w:rsidRDefault="009244DF" w:rsidP="007F2C52">
          <w:pPr>
            <w:pStyle w:val="Sidhuvud"/>
          </w:pPr>
          <w:r>
            <w:rPr>
              <w:noProof/>
              <w:lang w:eastAsia="sv-SE"/>
            </w:rPr>
            <w:drawing>
              <wp:inline distT="0" distB="0" distL="0" distR="0" wp14:anchorId="0897CFC5" wp14:editId="430A61A1">
                <wp:extent cx="1436400" cy="489722"/>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400" cy="489722"/>
                        </a:xfrm>
                        <a:prstGeom prst="rect">
                          <a:avLst/>
                        </a:prstGeom>
                      </pic:spPr>
                    </pic:pic>
                  </a:graphicData>
                </a:graphic>
              </wp:inline>
            </w:drawing>
          </w:r>
        </w:p>
      </w:tc>
      <w:tc>
        <w:tcPr>
          <w:tcW w:w="3288" w:type="dxa"/>
        </w:tcPr>
        <w:sdt>
          <w:sdtPr>
            <w:rPr>
              <w:b/>
            </w:rPr>
            <w:tag w:val="regNivå1"/>
            <w:id w:val="-1376848293"/>
          </w:sdtPr>
          <w:sdtEndPr/>
          <w:sdtContent>
            <w:p w14:paraId="20F73463" w14:textId="77777777" w:rsidR="009244DF" w:rsidRPr="00467404" w:rsidRDefault="009244DF" w:rsidP="007F2C52">
              <w:pPr>
                <w:pStyle w:val="Sidhuvud"/>
                <w:spacing w:before="80"/>
                <w:rPr>
                  <w:b/>
                </w:rPr>
              </w:pPr>
              <w:r>
                <w:rPr>
                  <w:b/>
                </w:rPr>
                <w:t>Utbildningsförvaltningen</w:t>
              </w:r>
            </w:p>
          </w:sdtContent>
        </w:sdt>
      </w:tc>
      <w:tc>
        <w:tcPr>
          <w:tcW w:w="3305" w:type="dxa"/>
          <w:vMerge w:val="restart"/>
        </w:tcPr>
        <w:sdt>
          <w:sdtPr>
            <w:tag w:val="Group|Dokumenttyp|Dnr"/>
            <w:id w:val="-1144740383"/>
          </w:sdtPr>
          <w:sdtEndPr/>
          <w:sdtContent>
            <w:p w14:paraId="46A17E60" w14:textId="21A25B41" w:rsidR="009244DF" w:rsidRDefault="008D26BB" w:rsidP="00784810">
              <w:pPr>
                <w:pStyle w:val="Sidhuvud"/>
                <w:spacing w:before="80"/>
                <w:jc w:val="right"/>
              </w:pPr>
              <w:sdt>
                <w:sdtPr>
                  <w:tag w:val="cntDokumenttyp"/>
                  <w:id w:val="-1868203144"/>
                  <w:showingPlcHdr/>
                </w:sdtPr>
                <w:sdtEndPr/>
                <w:sdtContent>
                  <w:r w:rsidR="009244DF">
                    <w:t xml:space="preserve">     </w:t>
                  </w:r>
                </w:sdtContent>
              </w:sdt>
              <w:r w:rsidR="009244DF">
                <w:t xml:space="preserve">Sida </w:t>
              </w:r>
              <w:r w:rsidR="009244DF">
                <w:fldChar w:fldCharType="begin"/>
              </w:r>
              <w:r w:rsidR="009244DF">
                <w:instrText>PAGE   \* MERGEFORMAT</w:instrText>
              </w:r>
              <w:r w:rsidR="009244DF">
                <w:fldChar w:fldCharType="separate"/>
              </w:r>
              <w:r w:rsidR="009244DF">
                <w:rPr>
                  <w:noProof/>
                </w:rPr>
                <w:t>0</w:t>
              </w:r>
              <w:r w:rsidR="009244DF">
                <w:fldChar w:fldCharType="end"/>
              </w:r>
              <w:r w:rsidR="009244DF">
                <w:t xml:space="preserve"> (</w:t>
              </w:r>
              <w:r w:rsidR="009244DF">
                <w:rPr>
                  <w:noProof/>
                </w:rPr>
                <w:t>7</w:t>
              </w:r>
              <w:r w:rsidR="009244DF">
                <w:t>)</w:t>
              </w:r>
            </w:p>
          </w:sdtContent>
        </w:sdt>
        <w:sdt>
          <w:sdtPr>
            <w:tag w:val="cntDatum"/>
            <w:id w:val="161902645"/>
          </w:sdtPr>
          <w:sdtEndPr/>
          <w:sdtContent>
            <w:p w14:paraId="3C79FC7F" w14:textId="77777777" w:rsidR="009244DF" w:rsidRDefault="009244DF" w:rsidP="00784810">
              <w:pPr>
                <w:pStyle w:val="Sidhuvud"/>
                <w:jc w:val="center"/>
              </w:pPr>
              <w:r>
                <w:t xml:space="preserve">          </w:t>
              </w:r>
            </w:p>
          </w:sdtContent>
        </w:sdt>
      </w:tc>
    </w:tr>
    <w:tr w:rsidR="009244DF" w14:paraId="4A892B30" w14:textId="77777777" w:rsidTr="007F2C52">
      <w:trPr>
        <w:trHeight w:val="794"/>
      </w:trPr>
      <w:tc>
        <w:tcPr>
          <w:tcW w:w="3288" w:type="dxa"/>
          <w:vMerge/>
        </w:tcPr>
        <w:p w14:paraId="3E5674A2" w14:textId="77777777" w:rsidR="009244DF" w:rsidRDefault="009244DF" w:rsidP="007F2C52">
          <w:pPr>
            <w:pStyle w:val="Sidhuvud"/>
          </w:pPr>
        </w:p>
      </w:tc>
      <w:tc>
        <w:tcPr>
          <w:tcW w:w="3288" w:type="dxa"/>
        </w:tcPr>
        <w:p w14:paraId="15C54059" w14:textId="77777777" w:rsidR="009244DF" w:rsidRDefault="009244DF" w:rsidP="007F2C52">
          <w:pPr>
            <w:pStyle w:val="Sidhuvud"/>
          </w:pPr>
        </w:p>
      </w:tc>
      <w:tc>
        <w:tcPr>
          <w:tcW w:w="3305" w:type="dxa"/>
          <w:vMerge/>
        </w:tcPr>
        <w:p w14:paraId="4B425379" w14:textId="77777777" w:rsidR="009244DF" w:rsidRDefault="009244DF" w:rsidP="007F2C52">
          <w:pPr>
            <w:pStyle w:val="Sidhuvud"/>
          </w:pPr>
        </w:p>
      </w:tc>
    </w:tr>
  </w:tbl>
  <w:p w14:paraId="0B4AAF4D" w14:textId="295F57B7" w:rsidR="009244DF" w:rsidRDefault="009244DF" w:rsidP="00611056">
    <w:pPr>
      <w:pStyle w:val="Sidhuvud"/>
      <w:spacing w:after="244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243F" w14:textId="3B5DFC2E" w:rsidR="009244DF" w:rsidRDefault="00E32829">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3F2487CA" wp14:editId="112E6178">
              <wp:simplePos x="0" y="0"/>
              <wp:positionH relativeFrom="page">
                <wp:posOffset>2665730</wp:posOffset>
              </wp:positionH>
              <wp:positionV relativeFrom="page">
                <wp:posOffset>518795</wp:posOffset>
              </wp:positionV>
              <wp:extent cx="1301115" cy="304165"/>
              <wp:effectExtent l="0" t="0" r="0" b="0"/>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04165"/>
                      </a:xfrm>
                      <a:prstGeom prst="rect">
                        <a:avLst/>
                      </a:prstGeom>
                      <a:noFill/>
                      <a:ln>
                        <a:noFill/>
                      </a:ln>
                    </wps:spPr>
                    <wps:txbx>
                      <w:txbxContent>
                        <w:p w14:paraId="1D466E35" w14:textId="6F2348CC" w:rsidR="009244DF" w:rsidRDefault="009244DF">
                          <w:pPr>
                            <w:spacing w:before="10"/>
                            <w:ind w:left="2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487CA" id="_x0000_t202" coordsize="21600,21600" o:spt="202" path="m,l,21600r21600,l21600,xe">
              <v:stroke joinstyle="miter"/>
              <v:path gradientshapeok="t" o:connecttype="rect"/>
            </v:shapetype>
            <v:shape id="Textruta 6" o:spid="_x0000_s1050" type="#_x0000_t202" style="position:absolute;margin-left:209.9pt;margin-top:40.85pt;width:102.45pt;height:2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" filled="f" stroked="f">
              <v:textbox inset="0,0,0,0">
                <w:txbxContent>
                  <w:p w14:paraId="1D466E35" w14:textId="6F2348CC" w:rsidR="009244DF" w:rsidRDefault="009244DF">
                    <w:pPr>
                      <w:spacing w:before="10"/>
                      <w:ind w:left="20"/>
                      <w:rPr>
                        <w:rFonts w:ascii="Arial" w:eastAsia="Arial" w:hAnsi="Arial" w:cs="Arial"/>
                        <w:sz w:val="20"/>
                        <w:szCs w:val="20"/>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1AAA" w14:textId="20D61210" w:rsidR="009244DF" w:rsidRDefault="00E32829">
    <w:pPr>
      <w:spacing w:line="200" w:lineRule="exact"/>
      <w:rPr>
        <w:sz w:val="20"/>
        <w:szCs w:val="20"/>
      </w:rPr>
    </w:pPr>
    <w:r>
      <w:rPr>
        <w:noProof/>
      </w:rPr>
      <mc:AlternateContent>
        <mc:Choice Requires="wps">
          <w:drawing>
            <wp:anchor distT="0" distB="0" distL="114300" distR="114300" simplePos="0" relativeHeight="251656704" behindDoc="1" locked="0" layoutInCell="1" allowOverlap="1" wp14:anchorId="131E57C0" wp14:editId="43369A9B">
              <wp:simplePos x="0" y="0"/>
              <wp:positionH relativeFrom="page">
                <wp:posOffset>5661660</wp:posOffset>
              </wp:positionH>
              <wp:positionV relativeFrom="page">
                <wp:posOffset>350520</wp:posOffset>
              </wp:positionV>
              <wp:extent cx="1195705" cy="381000"/>
              <wp:effectExtent l="0" t="0" r="0" b="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381000"/>
                      </a:xfrm>
                      <a:prstGeom prst="rect">
                        <a:avLst/>
                      </a:prstGeom>
                      <a:noFill/>
                      <a:ln>
                        <a:noFill/>
                      </a:ln>
                    </wps:spPr>
                    <wps:txbx>
                      <w:txbxContent>
                        <w:p w14:paraId="1148F52D" w14:textId="10380DA8" w:rsidR="009244DF" w:rsidRDefault="009244DF">
                          <w:pPr>
                            <w:spacing w:before="17"/>
                            <w:ind w:right="20"/>
                            <w:jc w:val="right"/>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Pr>
                              <w:rFonts w:ascii="Arial" w:eastAsia="Arial" w:hAnsi="Arial" w:cs="Arial"/>
                              <w:noProof/>
                              <w:sz w:val="20"/>
                              <w:szCs w:val="20"/>
                            </w:rPr>
                            <w:t>6</w:t>
                          </w:r>
                          <w:r>
                            <w:fldChar w:fldCharType="end"/>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7</w:t>
                          </w:r>
                          <w:r>
                            <w:rPr>
                              <w:rFonts w:ascii="Arial" w:eastAsia="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E57C0" id="_x0000_t202" coordsize="21600,21600" o:spt="202" path="m,l,21600r21600,l21600,xe">
              <v:stroke joinstyle="miter"/>
              <v:path gradientshapeok="t" o:connecttype="rect"/>
            </v:shapetype>
            <v:shape id="Textruta 5" o:spid="_x0000_s1051" type="#_x0000_t202" style="position:absolute;margin-left:445.8pt;margin-top:27.6pt;width:94.15pt;height:3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" filled="f" stroked="f">
              <v:textbox inset="0,0,0,0">
                <w:txbxContent>
                  <w:p w14:paraId="1148F52D" w14:textId="10380DA8" w:rsidR="009244DF" w:rsidRDefault="009244DF">
                    <w:pPr>
                      <w:spacing w:before="17"/>
                      <w:ind w:right="20"/>
                      <w:jc w:val="right"/>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Pr>
                        <w:rFonts w:ascii="Arial" w:eastAsia="Arial" w:hAnsi="Arial" w:cs="Arial"/>
                        <w:noProof/>
                        <w:sz w:val="20"/>
                        <w:szCs w:val="20"/>
                      </w:rPr>
                      <w:t>6</w:t>
                    </w:r>
                    <w:r>
                      <w:fldChar w:fldCharType="end"/>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7</w:t>
                    </w:r>
                    <w:r>
                      <w:rPr>
                        <w:rFonts w:ascii="Arial" w:eastAsia="Arial" w:hAnsi="Arial" w:cs="Arial"/>
                        <w:sz w:val="20"/>
                        <w:szCs w:val="20"/>
                      </w:rPr>
                      <w: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A20C" w14:textId="75DD74AE" w:rsidR="009244DF" w:rsidRDefault="009244D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4E2"/>
    <w:multiLevelType w:val="hybridMultilevel"/>
    <w:tmpl w:val="C4462418"/>
    <w:lvl w:ilvl="0" w:tplc="6FB86934">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717272C"/>
    <w:multiLevelType w:val="hybridMultilevel"/>
    <w:tmpl w:val="1B665C1E"/>
    <w:lvl w:ilvl="0" w:tplc="6FB86934">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9AF1F6C"/>
    <w:multiLevelType w:val="hybridMultilevel"/>
    <w:tmpl w:val="2EE8D8E8"/>
    <w:lvl w:ilvl="0" w:tplc="6FB86934">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2F56A0F"/>
    <w:multiLevelType w:val="hybridMultilevel"/>
    <w:tmpl w:val="3826659C"/>
    <w:lvl w:ilvl="0" w:tplc="6FB86934">
      <w:start w:val="1"/>
      <w:numFmt w:val="bullet"/>
      <w:lvlText w:val=""/>
      <w:lvlJc w:val="left"/>
      <w:pPr>
        <w:ind w:left="1264" w:hanging="360"/>
      </w:pPr>
      <w:rPr>
        <w:rFonts w:ascii="Symbol" w:hAnsi="Symbol" w:hint="default"/>
      </w:rPr>
    </w:lvl>
    <w:lvl w:ilvl="1" w:tplc="FFFFFFFF" w:tentative="1">
      <w:start w:val="1"/>
      <w:numFmt w:val="bullet"/>
      <w:lvlText w:val="o"/>
      <w:lvlJc w:val="left"/>
      <w:pPr>
        <w:ind w:left="1984" w:hanging="360"/>
      </w:pPr>
      <w:rPr>
        <w:rFonts w:ascii="Courier New" w:hAnsi="Courier New" w:cs="Courier New" w:hint="default"/>
      </w:rPr>
    </w:lvl>
    <w:lvl w:ilvl="2" w:tplc="FFFFFFFF" w:tentative="1">
      <w:start w:val="1"/>
      <w:numFmt w:val="bullet"/>
      <w:lvlText w:val=""/>
      <w:lvlJc w:val="left"/>
      <w:pPr>
        <w:ind w:left="2704" w:hanging="360"/>
      </w:pPr>
      <w:rPr>
        <w:rFonts w:ascii="Wingdings" w:hAnsi="Wingdings" w:hint="default"/>
      </w:rPr>
    </w:lvl>
    <w:lvl w:ilvl="3" w:tplc="FFFFFFFF" w:tentative="1">
      <w:start w:val="1"/>
      <w:numFmt w:val="bullet"/>
      <w:lvlText w:val=""/>
      <w:lvlJc w:val="left"/>
      <w:pPr>
        <w:ind w:left="3424" w:hanging="360"/>
      </w:pPr>
      <w:rPr>
        <w:rFonts w:ascii="Symbol" w:hAnsi="Symbol" w:hint="default"/>
      </w:rPr>
    </w:lvl>
    <w:lvl w:ilvl="4" w:tplc="FFFFFFFF" w:tentative="1">
      <w:start w:val="1"/>
      <w:numFmt w:val="bullet"/>
      <w:lvlText w:val="o"/>
      <w:lvlJc w:val="left"/>
      <w:pPr>
        <w:ind w:left="4144" w:hanging="360"/>
      </w:pPr>
      <w:rPr>
        <w:rFonts w:ascii="Courier New" w:hAnsi="Courier New" w:cs="Courier New" w:hint="default"/>
      </w:rPr>
    </w:lvl>
    <w:lvl w:ilvl="5" w:tplc="FFFFFFFF" w:tentative="1">
      <w:start w:val="1"/>
      <w:numFmt w:val="bullet"/>
      <w:lvlText w:val=""/>
      <w:lvlJc w:val="left"/>
      <w:pPr>
        <w:ind w:left="4864" w:hanging="360"/>
      </w:pPr>
      <w:rPr>
        <w:rFonts w:ascii="Wingdings" w:hAnsi="Wingdings" w:hint="default"/>
      </w:rPr>
    </w:lvl>
    <w:lvl w:ilvl="6" w:tplc="FFFFFFFF" w:tentative="1">
      <w:start w:val="1"/>
      <w:numFmt w:val="bullet"/>
      <w:lvlText w:val=""/>
      <w:lvlJc w:val="left"/>
      <w:pPr>
        <w:ind w:left="5584" w:hanging="360"/>
      </w:pPr>
      <w:rPr>
        <w:rFonts w:ascii="Symbol" w:hAnsi="Symbol" w:hint="default"/>
      </w:rPr>
    </w:lvl>
    <w:lvl w:ilvl="7" w:tplc="FFFFFFFF" w:tentative="1">
      <w:start w:val="1"/>
      <w:numFmt w:val="bullet"/>
      <w:lvlText w:val="o"/>
      <w:lvlJc w:val="left"/>
      <w:pPr>
        <w:ind w:left="6304" w:hanging="360"/>
      </w:pPr>
      <w:rPr>
        <w:rFonts w:ascii="Courier New" w:hAnsi="Courier New" w:cs="Courier New" w:hint="default"/>
      </w:rPr>
    </w:lvl>
    <w:lvl w:ilvl="8" w:tplc="FFFFFFFF" w:tentative="1">
      <w:start w:val="1"/>
      <w:numFmt w:val="bullet"/>
      <w:lvlText w:val=""/>
      <w:lvlJc w:val="left"/>
      <w:pPr>
        <w:ind w:left="7024" w:hanging="360"/>
      </w:pPr>
      <w:rPr>
        <w:rFonts w:ascii="Wingdings" w:hAnsi="Wingdings" w:hint="default"/>
      </w:rPr>
    </w:lvl>
  </w:abstractNum>
  <w:abstractNum w:abstractNumId="4" w15:restartNumberingAfterBreak="0">
    <w:nsid w:val="13BB0EBB"/>
    <w:multiLevelType w:val="hybridMultilevel"/>
    <w:tmpl w:val="357E6C4A"/>
    <w:lvl w:ilvl="0" w:tplc="6FB86934">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BE47FE"/>
    <w:multiLevelType w:val="hybridMultilevel"/>
    <w:tmpl w:val="FBC42CAC"/>
    <w:lvl w:ilvl="0" w:tplc="6FB86934">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880295A"/>
    <w:multiLevelType w:val="hybridMultilevel"/>
    <w:tmpl w:val="3486417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BDA291C"/>
    <w:multiLevelType w:val="hybridMultilevel"/>
    <w:tmpl w:val="308CDAF8"/>
    <w:lvl w:ilvl="0" w:tplc="6FB86934">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1C772937"/>
    <w:multiLevelType w:val="hybridMultilevel"/>
    <w:tmpl w:val="A4468F78"/>
    <w:lvl w:ilvl="0" w:tplc="6FB86934">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1D811809"/>
    <w:multiLevelType w:val="hybridMultilevel"/>
    <w:tmpl w:val="5E38EB0E"/>
    <w:lvl w:ilvl="0" w:tplc="6FB86934">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22F9591F"/>
    <w:multiLevelType w:val="hybridMultilevel"/>
    <w:tmpl w:val="6402FA52"/>
    <w:lvl w:ilvl="0" w:tplc="6FB86934">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4D827F6"/>
    <w:multiLevelType w:val="hybridMultilevel"/>
    <w:tmpl w:val="9DF65734"/>
    <w:lvl w:ilvl="0" w:tplc="041D0003">
      <w:start w:val="1"/>
      <w:numFmt w:val="bullet"/>
      <w:lvlText w:val="o"/>
      <w:lvlJc w:val="left"/>
      <w:pPr>
        <w:ind w:left="720" w:hanging="360"/>
      </w:pPr>
      <w:rPr>
        <w:rFonts w:ascii="Courier New" w:hAnsi="Courier New" w:cs="Courier New"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7470649"/>
    <w:multiLevelType w:val="hybridMultilevel"/>
    <w:tmpl w:val="A96647C8"/>
    <w:lvl w:ilvl="0" w:tplc="6FB86934">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D42C44"/>
    <w:multiLevelType w:val="hybridMultilevel"/>
    <w:tmpl w:val="AF5CD0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5042AF3"/>
    <w:multiLevelType w:val="hybridMultilevel"/>
    <w:tmpl w:val="AB347044"/>
    <w:lvl w:ilvl="0" w:tplc="6FB86934">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3A1E4C0D"/>
    <w:multiLevelType w:val="hybridMultilevel"/>
    <w:tmpl w:val="A4561B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976ED1"/>
    <w:multiLevelType w:val="hybridMultilevel"/>
    <w:tmpl w:val="2E4C9C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C4607A7"/>
    <w:multiLevelType w:val="hybridMultilevel"/>
    <w:tmpl w:val="A128EB18"/>
    <w:lvl w:ilvl="0" w:tplc="041D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EEF13DE"/>
    <w:multiLevelType w:val="hybridMultilevel"/>
    <w:tmpl w:val="D1C29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F6C449A"/>
    <w:multiLevelType w:val="hybridMultilevel"/>
    <w:tmpl w:val="C90434F8"/>
    <w:lvl w:ilvl="0" w:tplc="041D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1C72D08"/>
    <w:multiLevelType w:val="hybridMultilevel"/>
    <w:tmpl w:val="29E82F56"/>
    <w:lvl w:ilvl="0" w:tplc="6FB86934">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49103D75"/>
    <w:multiLevelType w:val="hybridMultilevel"/>
    <w:tmpl w:val="6A6E8BB2"/>
    <w:lvl w:ilvl="0" w:tplc="6FB86934">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4CB3460B"/>
    <w:multiLevelType w:val="hybridMultilevel"/>
    <w:tmpl w:val="B94C3C92"/>
    <w:lvl w:ilvl="0" w:tplc="6FB86934">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50FD5252"/>
    <w:multiLevelType w:val="hybridMultilevel"/>
    <w:tmpl w:val="3650E5A2"/>
    <w:lvl w:ilvl="0" w:tplc="6FB86934">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51B727BD"/>
    <w:multiLevelType w:val="hybridMultilevel"/>
    <w:tmpl w:val="FAAE6DE8"/>
    <w:lvl w:ilvl="0" w:tplc="6FB86934">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5CED2DB4"/>
    <w:multiLevelType w:val="hybridMultilevel"/>
    <w:tmpl w:val="CCA8EE56"/>
    <w:lvl w:ilvl="0" w:tplc="6FB86934">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63F90248"/>
    <w:multiLevelType w:val="hybridMultilevel"/>
    <w:tmpl w:val="AF721B4A"/>
    <w:lvl w:ilvl="0" w:tplc="6FB86934">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6B351D9A"/>
    <w:multiLevelType w:val="hybridMultilevel"/>
    <w:tmpl w:val="15B4D836"/>
    <w:lvl w:ilvl="0" w:tplc="6FB86934">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6DEC50B6"/>
    <w:multiLevelType w:val="hybridMultilevel"/>
    <w:tmpl w:val="BC92BA70"/>
    <w:lvl w:ilvl="0" w:tplc="6FB86934">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0950F8"/>
    <w:multiLevelType w:val="hybridMultilevel"/>
    <w:tmpl w:val="0C3CC26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710A6889"/>
    <w:multiLevelType w:val="hybridMultilevel"/>
    <w:tmpl w:val="3FFC15E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74DA254B"/>
    <w:multiLevelType w:val="hybridMultilevel"/>
    <w:tmpl w:val="B9D6F36C"/>
    <w:lvl w:ilvl="0" w:tplc="6FB86934">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79614696"/>
    <w:multiLevelType w:val="hybridMultilevel"/>
    <w:tmpl w:val="3D44B408"/>
    <w:lvl w:ilvl="0" w:tplc="6FB86934">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7FD2650D"/>
    <w:multiLevelType w:val="hybridMultilevel"/>
    <w:tmpl w:val="F05475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1353528171">
    <w:abstractNumId w:val="31"/>
  </w:num>
  <w:num w:numId="2" w16cid:durableId="855848405">
    <w:abstractNumId w:val="5"/>
  </w:num>
  <w:num w:numId="3" w16cid:durableId="1207720622">
    <w:abstractNumId w:val="14"/>
  </w:num>
  <w:num w:numId="4" w16cid:durableId="723331963">
    <w:abstractNumId w:val="33"/>
  </w:num>
  <w:num w:numId="5" w16cid:durableId="224806075">
    <w:abstractNumId w:val="12"/>
  </w:num>
  <w:num w:numId="6" w16cid:durableId="691801195">
    <w:abstractNumId w:val="32"/>
  </w:num>
  <w:num w:numId="7" w16cid:durableId="2065636342">
    <w:abstractNumId w:val="7"/>
  </w:num>
  <w:num w:numId="8" w16cid:durableId="1359893278">
    <w:abstractNumId w:val="18"/>
  </w:num>
  <w:num w:numId="9" w16cid:durableId="1787038631">
    <w:abstractNumId w:val="17"/>
  </w:num>
  <w:num w:numId="10" w16cid:durableId="1229652066">
    <w:abstractNumId w:val="15"/>
  </w:num>
  <w:num w:numId="11" w16cid:durableId="1322201667">
    <w:abstractNumId w:val="36"/>
  </w:num>
  <w:num w:numId="12" w16cid:durableId="2094280345">
    <w:abstractNumId w:val="21"/>
  </w:num>
  <w:num w:numId="13" w16cid:durableId="956716486">
    <w:abstractNumId w:val="19"/>
  </w:num>
  <w:num w:numId="14" w16cid:durableId="174926919">
    <w:abstractNumId w:val="30"/>
  </w:num>
  <w:num w:numId="15" w16cid:durableId="547113051">
    <w:abstractNumId w:val="35"/>
  </w:num>
  <w:num w:numId="16" w16cid:durableId="1386758161">
    <w:abstractNumId w:val="4"/>
  </w:num>
  <w:num w:numId="17" w16cid:durableId="390538841">
    <w:abstractNumId w:val="27"/>
  </w:num>
  <w:num w:numId="18" w16cid:durableId="1872037798">
    <w:abstractNumId w:val="1"/>
  </w:num>
  <w:num w:numId="19" w16cid:durableId="943458848">
    <w:abstractNumId w:val="11"/>
  </w:num>
  <w:num w:numId="20" w16cid:durableId="1555582521">
    <w:abstractNumId w:val="25"/>
  </w:num>
  <w:num w:numId="21" w16cid:durableId="1110393159">
    <w:abstractNumId w:val="29"/>
  </w:num>
  <w:num w:numId="22" w16cid:durableId="1404451286">
    <w:abstractNumId w:val="8"/>
  </w:num>
  <w:num w:numId="23" w16cid:durableId="324867667">
    <w:abstractNumId w:val="3"/>
  </w:num>
  <w:num w:numId="24" w16cid:durableId="724182655">
    <w:abstractNumId w:val="6"/>
  </w:num>
  <w:num w:numId="25" w16cid:durableId="1107849337">
    <w:abstractNumId w:val="22"/>
  </w:num>
  <w:num w:numId="26" w16cid:durableId="635453897">
    <w:abstractNumId w:val="26"/>
  </w:num>
  <w:num w:numId="27" w16cid:durableId="57017764">
    <w:abstractNumId w:val="2"/>
  </w:num>
  <w:num w:numId="28" w16cid:durableId="679817274">
    <w:abstractNumId w:val="0"/>
  </w:num>
  <w:num w:numId="29" w16cid:durableId="1719742752">
    <w:abstractNumId w:val="24"/>
  </w:num>
  <w:num w:numId="30" w16cid:durableId="1804496670">
    <w:abstractNumId w:val="9"/>
  </w:num>
  <w:num w:numId="31" w16cid:durableId="1997608301">
    <w:abstractNumId w:val="23"/>
  </w:num>
  <w:num w:numId="32" w16cid:durableId="1127163958">
    <w:abstractNumId w:val="28"/>
  </w:num>
  <w:num w:numId="33" w16cid:durableId="1339117657">
    <w:abstractNumId w:val="10"/>
  </w:num>
  <w:num w:numId="34" w16cid:durableId="1568566561">
    <w:abstractNumId w:val="13"/>
  </w:num>
  <w:num w:numId="35" w16cid:durableId="1678312046">
    <w:abstractNumId w:val="34"/>
  </w:num>
  <w:num w:numId="36" w16cid:durableId="1486315458">
    <w:abstractNumId w:val="16"/>
  </w:num>
  <w:num w:numId="37" w16cid:durableId="1925143772">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1304"/>
  <w:autoHyphenation/>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2B3"/>
    <w:rsid w:val="00001B54"/>
    <w:rsid w:val="0000274F"/>
    <w:rsid w:val="00004D3F"/>
    <w:rsid w:val="00005014"/>
    <w:rsid w:val="0000567F"/>
    <w:rsid w:val="00011683"/>
    <w:rsid w:val="00011B96"/>
    <w:rsid w:val="00012B92"/>
    <w:rsid w:val="00013D9E"/>
    <w:rsid w:val="00014878"/>
    <w:rsid w:val="00016762"/>
    <w:rsid w:val="000208A0"/>
    <w:rsid w:val="00021406"/>
    <w:rsid w:val="0002564A"/>
    <w:rsid w:val="00025C73"/>
    <w:rsid w:val="00031466"/>
    <w:rsid w:val="00040C31"/>
    <w:rsid w:val="00042786"/>
    <w:rsid w:val="00043E3F"/>
    <w:rsid w:val="00054238"/>
    <w:rsid w:val="000707A5"/>
    <w:rsid w:val="00071F17"/>
    <w:rsid w:val="0007508A"/>
    <w:rsid w:val="000764DB"/>
    <w:rsid w:val="00080C82"/>
    <w:rsid w:val="00080DF0"/>
    <w:rsid w:val="00081332"/>
    <w:rsid w:val="00092417"/>
    <w:rsid w:val="00093AE1"/>
    <w:rsid w:val="00095F2F"/>
    <w:rsid w:val="000967F3"/>
    <w:rsid w:val="0009784C"/>
    <w:rsid w:val="000A4B2F"/>
    <w:rsid w:val="000C150C"/>
    <w:rsid w:val="000C5874"/>
    <w:rsid w:val="000C7BAE"/>
    <w:rsid w:val="000D3B8C"/>
    <w:rsid w:val="000E2462"/>
    <w:rsid w:val="000E3A71"/>
    <w:rsid w:val="000E47E5"/>
    <w:rsid w:val="000F1109"/>
    <w:rsid w:val="000F2814"/>
    <w:rsid w:val="000F3EA1"/>
    <w:rsid w:val="000F3F34"/>
    <w:rsid w:val="000F4ABB"/>
    <w:rsid w:val="000F4C0E"/>
    <w:rsid w:val="000F5581"/>
    <w:rsid w:val="000F589D"/>
    <w:rsid w:val="000F6F59"/>
    <w:rsid w:val="00106DC3"/>
    <w:rsid w:val="00117CDF"/>
    <w:rsid w:val="00122CE1"/>
    <w:rsid w:val="00125575"/>
    <w:rsid w:val="001303BE"/>
    <w:rsid w:val="00132314"/>
    <w:rsid w:val="001333C6"/>
    <w:rsid w:val="00136705"/>
    <w:rsid w:val="00136B95"/>
    <w:rsid w:val="00143425"/>
    <w:rsid w:val="001437D0"/>
    <w:rsid w:val="00147B05"/>
    <w:rsid w:val="001529A7"/>
    <w:rsid w:val="00155B41"/>
    <w:rsid w:val="00160CDC"/>
    <w:rsid w:val="00162CC1"/>
    <w:rsid w:val="0016427A"/>
    <w:rsid w:val="00164ADA"/>
    <w:rsid w:val="00164D7B"/>
    <w:rsid w:val="00167E9C"/>
    <w:rsid w:val="00170D9A"/>
    <w:rsid w:val="00171465"/>
    <w:rsid w:val="00172E28"/>
    <w:rsid w:val="001745C7"/>
    <w:rsid w:val="00174EA3"/>
    <w:rsid w:val="00177F2E"/>
    <w:rsid w:val="00181B5E"/>
    <w:rsid w:val="00196860"/>
    <w:rsid w:val="001B1B37"/>
    <w:rsid w:val="001B47A1"/>
    <w:rsid w:val="001B6FB9"/>
    <w:rsid w:val="001C012E"/>
    <w:rsid w:val="001C059A"/>
    <w:rsid w:val="001C0815"/>
    <w:rsid w:val="001C35EA"/>
    <w:rsid w:val="001D4AC2"/>
    <w:rsid w:val="001E3558"/>
    <w:rsid w:val="001E6BF0"/>
    <w:rsid w:val="001E706D"/>
    <w:rsid w:val="001F0608"/>
    <w:rsid w:val="001F15DA"/>
    <w:rsid w:val="001F224C"/>
    <w:rsid w:val="001F36AD"/>
    <w:rsid w:val="001F4F16"/>
    <w:rsid w:val="001F67A2"/>
    <w:rsid w:val="001F732F"/>
    <w:rsid w:val="00204486"/>
    <w:rsid w:val="00204EF0"/>
    <w:rsid w:val="002058C8"/>
    <w:rsid w:val="00205A3B"/>
    <w:rsid w:val="00207047"/>
    <w:rsid w:val="00211623"/>
    <w:rsid w:val="002166E8"/>
    <w:rsid w:val="00217594"/>
    <w:rsid w:val="00222503"/>
    <w:rsid w:val="002226D2"/>
    <w:rsid w:val="00230517"/>
    <w:rsid w:val="00231470"/>
    <w:rsid w:val="002331C2"/>
    <w:rsid w:val="0023335D"/>
    <w:rsid w:val="00234370"/>
    <w:rsid w:val="0023475A"/>
    <w:rsid w:val="0023692C"/>
    <w:rsid w:val="00236D86"/>
    <w:rsid w:val="002379CA"/>
    <w:rsid w:val="0024046F"/>
    <w:rsid w:val="00242153"/>
    <w:rsid w:val="00251CF9"/>
    <w:rsid w:val="002536B8"/>
    <w:rsid w:val="00261FAF"/>
    <w:rsid w:val="00267231"/>
    <w:rsid w:val="00267FDE"/>
    <w:rsid w:val="00270546"/>
    <w:rsid w:val="0027065D"/>
    <w:rsid w:val="0027082C"/>
    <w:rsid w:val="0027230B"/>
    <w:rsid w:val="002779F7"/>
    <w:rsid w:val="00277C73"/>
    <w:rsid w:val="00281491"/>
    <w:rsid w:val="00283D3E"/>
    <w:rsid w:val="00286DDC"/>
    <w:rsid w:val="002870A1"/>
    <w:rsid w:val="00287558"/>
    <w:rsid w:val="002934E4"/>
    <w:rsid w:val="002A01E2"/>
    <w:rsid w:val="002A0310"/>
    <w:rsid w:val="002A293A"/>
    <w:rsid w:val="002A5116"/>
    <w:rsid w:val="002A5CBC"/>
    <w:rsid w:val="002B5F50"/>
    <w:rsid w:val="002B7CE7"/>
    <w:rsid w:val="002C7B7A"/>
    <w:rsid w:val="002D64B3"/>
    <w:rsid w:val="002D7533"/>
    <w:rsid w:val="002E132A"/>
    <w:rsid w:val="002E19AC"/>
    <w:rsid w:val="002E478B"/>
    <w:rsid w:val="002E7C13"/>
    <w:rsid w:val="002E7F0E"/>
    <w:rsid w:val="002F21A4"/>
    <w:rsid w:val="002F7A64"/>
    <w:rsid w:val="0030082C"/>
    <w:rsid w:val="003010CE"/>
    <w:rsid w:val="00302170"/>
    <w:rsid w:val="003027A7"/>
    <w:rsid w:val="0030462D"/>
    <w:rsid w:val="00307554"/>
    <w:rsid w:val="00307D92"/>
    <w:rsid w:val="00311396"/>
    <w:rsid w:val="0031317B"/>
    <w:rsid w:val="003167D8"/>
    <w:rsid w:val="00316A40"/>
    <w:rsid w:val="00320F38"/>
    <w:rsid w:val="00321526"/>
    <w:rsid w:val="00321C33"/>
    <w:rsid w:val="00326093"/>
    <w:rsid w:val="00332930"/>
    <w:rsid w:val="00332EEA"/>
    <w:rsid w:val="00334BA3"/>
    <w:rsid w:val="00336CFC"/>
    <w:rsid w:val="0033793C"/>
    <w:rsid w:val="00337AAD"/>
    <w:rsid w:val="00337BBC"/>
    <w:rsid w:val="003400E9"/>
    <w:rsid w:val="00340476"/>
    <w:rsid w:val="003415AD"/>
    <w:rsid w:val="00341D8A"/>
    <w:rsid w:val="00346D2F"/>
    <w:rsid w:val="00357DBC"/>
    <w:rsid w:val="00360402"/>
    <w:rsid w:val="00361FDC"/>
    <w:rsid w:val="003628D3"/>
    <w:rsid w:val="003719ED"/>
    <w:rsid w:val="003842FA"/>
    <w:rsid w:val="003847A8"/>
    <w:rsid w:val="00386E2A"/>
    <w:rsid w:val="00386E56"/>
    <w:rsid w:val="00387240"/>
    <w:rsid w:val="003879A8"/>
    <w:rsid w:val="0039010C"/>
    <w:rsid w:val="00390A0B"/>
    <w:rsid w:val="00394CD6"/>
    <w:rsid w:val="00395A05"/>
    <w:rsid w:val="00396372"/>
    <w:rsid w:val="003977A9"/>
    <w:rsid w:val="003A1CC3"/>
    <w:rsid w:val="003A2916"/>
    <w:rsid w:val="003A35EB"/>
    <w:rsid w:val="003A3B19"/>
    <w:rsid w:val="003B0477"/>
    <w:rsid w:val="003B6947"/>
    <w:rsid w:val="003B6D5A"/>
    <w:rsid w:val="003C3F13"/>
    <w:rsid w:val="003D0171"/>
    <w:rsid w:val="003D43FA"/>
    <w:rsid w:val="003D4A77"/>
    <w:rsid w:val="003E045A"/>
    <w:rsid w:val="003E18D7"/>
    <w:rsid w:val="003E2CE0"/>
    <w:rsid w:val="003F0467"/>
    <w:rsid w:val="003F0E86"/>
    <w:rsid w:val="003F0F8E"/>
    <w:rsid w:val="003F1379"/>
    <w:rsid w:val="004048E7"/>
    <w:rsid w:val="00410E35"/>
    <w:rsid w:val="00411A3F"/>
    <w:rsid w:val="00412329"/>
    <w:rsid w:val="00413E97"/>
    <w:rsid w:val="00415157"/>
    <w:rsid w:val="00415A0F"/>
    <w:rsid w:val="0042059E"/>
    <w:rsid w:val="00421A62"/>
    <w:rsid w:val="00421DB6"/>
    <w:rsid w:val="00422818"/>
    <w:rsid w:val="00423170"/>
    <w:rsid w:val="00426825"/>
    <w:rsid w:val="0043718D"/>
    <w:rsid w:val="00437BF6"/>
    <w:rsid w:val="004456FA"/>
    <w:rsid w:val="00446087"/>
    <w:rsid w:val="00450D4E"/>
    <w:rsid w:val="004511DF"/>
    <w:rsid w:val="00451A58"/>
    <w:rsid w:val="004528FE"/>
    <w:rsid w:val="00456359"/>
    <w:rsid w:val="00456A73"/>
    <w:rsid w:val="0046064B"/>
    <w:rsid w:val="004608D5"/>
    <w:rsid w:val="0046286A"/>
    <w:rsid w:val="004660AB"/>
    <w:rsid w:val="00466322"/>
    <w:rsid w:val="00467404"/>
    <w:rsid w:val="00472132"/>
    <w:rsid w:val="00473F67"/>
    <w:rsid w:val="00475B65"/>
    <w:rsid w:val="004811DD"/>
    <w:rsid w:val="00481D1E"/>
    <w:rsid w:val="00481D89"/>
    <w:rsid w:val="0048281A"/>
    <w:rsid w:val="00484905"/>
    <w:rsid w:val="00485808"/>
    <w:rsid w:val="004878BF"/>
    <w:rsid w:val="0049071A"/>
    <w:rsid w:val="0049121C"/>
    <w:rsid w:val="0049165F"/>
    <w:rsid w:val="0049293B"/>
    <w:rsid w:val="00492E14"/>
    <w:rsid w:val="00494C69"/>
    <w:rsid w:val="00494E1D"/>
    <w:rsid w:val="004975EE"/>
    <w:rsid w:val="004A52EB"/>
    <w:rsid w:val="004A5EBC"/>
    <w:rsid w:val="004A6193"/>
    <w:rsid w:val="004B1750"/>
    <w:rsid w:val="004B2154"/>
    <w:rsid w:val="004B67F3"/>
    <w:rsid w:val="004B70D3"/>
    <w:rsid w:val="004C2AF6"/>
    <w:rsid w:val="004C2B1A"/>
    <w:rsid w:val="004C627D"/>
    <w:rsid w:val="004C6B49"/>
    <w:rsid w:val="004D2AA1"/>
    <w:rsid w:val="004D2C4D"/>
    <w:rsid w:val="004D2EB2"/>
    <w:rsid w:val="004E1C40"/>
    <w:rsid w:val="004E335D"/>
    <w:rsid w:val="004E5D18"/>
    <w:rsid w:val="004F0284"/>
    <w:rsid w:val="004F24F3"/>
    <w:rsid w:val="004F2DB5"/>
    <w:rsid w:val="004F3E91"/>
    <w:rsid w:val="004F4188"/>
    <w:rsid w:val="00500836"/>
    <w:rsid w:val="0050231D"/>
    <w:rsid w:val="00511F65"/>
    <w:rsid w:val="00515019"/>
    <w:rsid w:val="00520A88"/>
    <w:rsid w:val="00522068"/>
    <w:rsid w:val="0052256D"/>
    <w:rsid w:val="005238BC"/>
    <w:rsid w:val="0052412F"/>
    <w:rsid w:val="00526F27"/>
    <w:rsid w:val="00535CE9"/>
    <w:rsid w:val="00540DC3"/>
    <w:rsid w:val="00544E09"/>
    <w:rsid w:val="005462C4"/>
    <w:rsid w:val="00546D29"/>
    <w:rsid w:val="00547498"/>
    <w:rsid w:val="0055254E"/>
    <w:rsid w:val="005559D1"/>
    <w:rsid w:val="005626CC"/>
    <w:rsid w:val="005628D9"/>
    <w:rsid w:val="00565C0D"/>
    <w:rsid w:val="00567262"/>
    <w:rsid w:val="005736E5"/>
    <w:rsid w:val="0058019D"/>
    <w:rsid w:val="00581648"/>
    <w:rsid w:val="00585D24"/>
    <w:rsid w:val="0058667E"/>
    <w:rsid w:val="005872FC"/>
    <w:rsid w:val="0058755D"/>
    <w:rsid w:val="00590001"/>
    <w:rsid w:val="00590346"/>
    <w:rsid w:val="005910C9"/>
    <w:rsid w:val="0059158C"/>
    <w:rsid w:val="00591AF7"/>
    <w:rsid w:val="00592F65"/>
    <w:rsid w:val="0059369C"/>
    <w:rsid w:val="005944B8"/>
    <w:rsid w:val="00595F3C"/>
    <w:rsid w:val="00597E36"/>
    <w:rsid w:val="005A0C57"/>
    <w:rsid w:val="005A1CBF"/>
    <w:rsid w:val="005A74BC"/>
    <w:rsid w:val="005B04DB"/>
    <w:rsid w:val="005B05B9"/>
    <w:rsid w:val="005B32D9"/>
    <w:rsid w:val="005B4537"/>
    <w:rsid w:val="005B4A55"/>
    <w:rsid w:val="005B4E69"/>
    <w:rsid w:val="005B4F87"/>
    <w:rsid w:val="005B518A"/>
    <w:rsid w:val="005B7970"/>
    <w:rsid w:val="005C1397"/>
    <w:rsid w:val="005C1829"/>
    <w:rsid w:val="005C430E"/>
    <w:rsid w:val="005D0EA5"/>
    <w:rsid w:val="005D39B9"/>
    <w:rsid w:val="005D3BF5"/>
    <w:rsid w:val="005D41FE"/>
    <w:rsid w:val="005D45B0"/>
    <w:rsid w:val="005D65BA"/>
    <w:rsid w:val="005E0E3C"/>
    <w:rsid w:val="005E47CB"/>
    <w:rsid w:val="005E5129"/>
    <w:rsid w:val="005E5A54"/>
    <w:rsid w:val="005E6E4A"/>
    <w:rsid w:val="005F000A"/>
    <w:rsid w:val="005F2C97"/>
    <w:rsid w:val="0060040E"/>
    <w:rsid w:val="00606522"/>
    <w:rsid w:val="00611056"/>
    <w:rsid w:val="00612683"/>
    <w:rsid w:val="00616BAE"/>
    <w:rsid w:val="006202EA"/>
    <w:rsid w:val="00620A65"/>
    <w:rsid w:val="00621710"/>
    <w:rsid w:val="006228B7"/>
    <w:rsid w:val="00624B10"/>
    <w:rsid w:val="006258E1"/>
    <w:rsid w:val="006310E2"/>
    <w:rsid w:val="00637191"/>
    <w:rsid w:val="00643AD8"/>
    <w:rsid w:val="00643BB5"/>
    <w:rsid w:val="0064416D"/>
    <w:rsid w:val="00646727"/>
    <w:rsid w:val="0065249F"/>
    <w:rsid w:val="006551E8"/>
    <w:rsid w:val="006564C0"/>
    <w:rsid w:val="00656812"/>
    <w:rsid w:val="00656B4B"/>
    <w:rsid w:val="00656E51"/>
    <w:rsid w:val="006573EF"/>
    <w:rsid w:val="00660B55"/>
    <w:rsid w:val="00665135"/>
    <w:rsid w:val="00671D70"/>
    <w:rsid w:val="00672F2A"/>
    <w:rsid w:val="0067368E"/>
    <w:rsid w:val="00676AB6"/>
    <w:rsid w:val="0067748C"/>
    <w:rsid w:val="00677672"/>
    <w:rsid w:val="006819D3"/>
    <w:rsid w:val="00681A59"/>
    <w:rsid w:val="00682BB7"/>
    <w:rsid w:val="00687051"/>
    <w:rsid w:val="00692AC5"/>
    <w:rsid w:val="00693886"/>
    <w:rsid w:val="00693EA0"/>
    <w:rsid w:val="006A135E"/>
    <w:rsid w:val="006A477E"/>
    <w:rsid w:val="006A7A4C"/>
    <w:rsid w:val="006B2952"/>
    <w:rsid w:val="006B34AA"/>
    <w:rsid w:val="006B6A92"/>
    <w:rsid w:val="006C2CC3"/>
    <w:rsid w:val="006C30E7"/>
    <w:rsid w:val="006C4456"/>
    <w:rsid w:val="006C74DB"/>
    <w:rsid w:val="006C7EA5"/>
    <w:rsid w:val="006D554F"/>
    <w:rsid w:val="006D6902"/>
    <w:rsid w:val="006E1070"/>
    <w:rsid w:val="006E33A7"/>
    <w:rsid w:val="006E603E"/>
    <w:rsid w:val="006F0CEB"/>
    <w:rsid w:val="006F13A5"/>
    <w:rsid w:val="006F13E7"/>
    <w:rsid w:val="006F2445"/>
    <w:rsid w:val="006F5C4F"/>
    <w:rsid w:val="0070156F"/>
    <w:rsid w:val="00703924"/>
    <w:rsid w:val="00706EAC"/>
    <w:rsid w:val="007075E9"/>
    <w:rsid w:val="00707EEC"/>
    <w:rsid w:val="00710387"/>
    <w:rsid w:val="00711C81"/>
    <w:rsid w:val="0071212C"/>
    <w:rsid w:val="00712EE7"/>
    <w:rsid w:val="007138DF"/>
    <w:rsid w:val="007144AE"/>
    <w:rsid w:val="00715714"/>
    <w:rsid w:val="00715C7B"/>
    <w:rsid w:val="00716120"/>
    <w:rsid w:val="007168F1"/>
    <w:rsid w:val="007247A1"/>
    <w:rsid w:val="00731548"/>
    <w:rsid w:val="007319BA"/>
    <w:rsid w:val="0073266A"/>
    <w:rsid w:val="007342D1"/>
    <w:rsid w:val="00735F18"/>
    <w:rsid w:val="0073684A"/>
    <w:rsid w:val="00737CF6"/>
    <w:rsid w:val="00740074"/>
    <w:rsid w:val="00740C2C"/>
    <w:rsid w:val="00742E38"/>
    <w:rsid w:val="00745180"/>
    <w:rsid w:val="00745B6D"/>
    <w:rsid w:val="0074738F"/>
    <w:rsid w:val="007475B7"/>
    <w:rsid w:val="007531D6"/>
    <w:rsid w:val="00754707"/>
    <w:rsid w:val="00762D5C"/>
    <w:rsid w:val="00762FF2"/>
    <w:rsid w:val="00763688"/>
    <w:rsid w:val="007652A1"/>
    <w:rsid w:val="007700B4"/>
    <w:rsid w:val="007701CF"/>
    <w:rsid w:val="00771AFF"/>
    <w:rsid w:val="007778FA"/>
    <w:rsid w:val="00780DB8"/>
    <w:rsid w:val="00784174"/>
    <w:rsid w:val="00784192"/>
    <w:rsid w:val="00784810"/>
    <w:rsid w:val="00785CB7"/>
    <w:rsid w:val="00791A1F"/>
    <w:rsid w:val="00793376"/>
    <w:rsid w:val="00796143"/>
    <w:rsid w:val="00796A65"/>
    <w:rsid w:val="007A4BC1"/>
    <w:rsid w:val="007A4D4F"/>
    <w:rsid w:val="007A6EA4"/>
    <w:rsid w:val="007A72C1"/>
    <w:rsid w:val="007B700D"/>
    <w:rsid w:val="007C0522"/>
    <w:rsid w:val="007C0631"/>
    <w:rsid w:val="007D3021"/>
    <w:rsid w:val="007D3057"/>
    <w:rsid w:val="007D36E9"/>
    <w:rsid w:val="007D62CB"/>
    <w:rsid w:val="007D6EBB"/>
    <w:rsid w:val="007E0513"/>
    <w:rsid w:val="007E0F8D"/>
    <w:rsid w:val="007E17E0"/>
    <w:rsid w:val="007E6A49"/>
    <w:rsid w:val="007F11F0"/>
    <w:rsid w:val="007F1B65"/>
    <w:rsid w:val="007F2608"/>
    <w:rsid w:val="007F2C52"/>
    <w:rsid w:val="007F3ED7"/>
    <w:rsid w:val="007F5449"/>
    <w:rsid w:val="007F5799"/>
    <w:rsid w:val="007F632E"/>
    <w:rsid w:val="00800801"/>
    <w:rsid w:val="00802F0A"/>
    <w:rsid w:val="008031E8"/>
    <w:rsid w:val="00804090"/>
    <w:rsid w:val="00806B7D"/>
    <w:rsid w:val="008108F0"/>
    <w:rsid w:val="00815118"/>
    <w:rsid w:val="00815E9C"/>
    <w:rsid w:val="00824714"/>
    <w:rsid w:val="00826EBB"/>
    <w:rsid w:val="0083533A"/>
    <w:rsid w:val="00837076"/>
    <w:rsid w:val="008372C8"/>
    <w:rsid w:val="00840141"/>
    <w:rsid w:val="00843AC5"/>
    <w:rsid w:val="00844955"/>
    <w:rsid w:val="00844B14"/>
    <w:rsid w:val="00844B67"/>
    <w:rsid w:val="0084521B"/>
    <w:rsid w:val="00845AA4"/>
    <w:rsid w:val="008475C3"/>
    <w:rsid w:val="0085427B"/>
    <w:rsid w:val="0085580C"/>
    <w:rsid w:val="00855CC8"/>
    <w:rsid w:val="00856975"/>
    <w:rsid w:val="008579D2"/>
    <w:rsid w:val="00857E8E"/>
    <w:rsid w:val="0086041B"/>
    <w:rsid w:val="00860CD2"/>
    <w:rsid w:val="00866E68"/>
    <w:rsid w:val="0087277D"/>
    <w:rsid w:val="00875607"/>
    <w:rsid w:val="008769EC"/>
    <w:rsid w:val="0087706F"/>
    <w:rsid w:val="00881ACD"/>
    <w:rsid w:val="00882F51"/>
    <w:rsid w:val="00884B43"/>
    <w:rsid w:val="00884B64"/>
    <w:rsid w:val="00890BBF"/>
    <w:rsid w:val="0089356E"/>
    <w:rsid w:val="00893612"/>
    <w:rsid w:val="008951C2"/>
    <w:rsid w:val="00895ACF"/>
    <w:rsid w:val="008A176D"/>
    <w:rsid w:val="008A32DE"/>
    <w:rsid w:val="008A39A4"/>
    <w:rsid w:val="008A6313"/>
    <w:rsid w:val="008B4097"/>
    <w:rsid w:val="008B7152"/>
    <w:rsid w:val="008B7991"/>
    <w:rsid w:val="008C1EAC"/>
    <w:rsid w:val="008C3157"/>
    <w:rsid w:val="008C5AC3"/>
    <w:rsid w:val="008C664D"/>
    <w:rsid w:val="008D03AC"/>
    <w:rsid w:val="008D26BB"/>
    <w:rsid w:val="008D43CE"/>
    <w:rsid w:val="008D585F"/>
    <w:rsid w:val="008E16A1"/>
    <w:rsid w:val="008E2BB1"/>
    <w:rsid w:val="008E423F"/>
    <w:rsid w:val="008E533E"/>
    <w:rsid w:val="008E788D"/>
    <w:rsid w:val="008F50FD"/>
    <w:rsid w:val="008F5CC9"/>
    <w:rsid w:val="008F69F8"/>
    <w:rsid w:val="009108BC"/>
    <w:rsid w:val="00912A5C"/>
    <w:rsid w:val="00914D44"/>
    <w:rsid w:val="00922A3A"/>
    <w:rsid w:val="009244DF"/>
    <w:rsid w:val="0092689E"/>
    <w:rsid w:val="00934183"/>
    <w:rsid w:val="009366E6"/>
    <w:rsid w:val="0094025F"/>
    <w:rsid w:val="00943698"/>
    <w:rsid w:val="00944939"/>
    <w:rsid w:val="00947868"/>
    <w:rsid w:val="009478A3"/>
    <w:rsid w:val="00950494"/>
    <w:rsid w:val="0095134C"/>
    <w:rsid w:val="0095548F"/>
    <w:rsid w:val="00960809"/>
    <w:rsid w:val="0096162D"/>
    <w:rsid w:val="009623EC"/>
    <w:rsid w:val="00963051"/>
    <w:rsid w:val="0096327F"/>
    <w:rsid w:val="00964A63"/>
    <w:rsid w:val="00967D59"/>
    <w:rsid w:val="00967FAC"/>
    <w:rsid w:val="00980233"/>
    <w:rsid w:val="00980776"/>
    <w:rsid w:val="00983DFA"/>
    <w:rsid w:val="00985CEE"/>
    <w:rsid w:val="00986458"/>
    <w:rsid w:val="00987891"/>
    <w:rsid w:val="009A0C75"/>
    <w:rsid w:val="009A1D7C"/>
    <w:rsid w:val="009A434F"/>
    <w:rsid w:val="009A52C4"/>
    <w:rsid w:val="009A68ED"/>
    <w:rsid w:val="009B1616"/>
    <w:rsid w:val="009C007F"/>
    <w:rsid w:val="009C3BCE"/>
    <w:rsid w:val="009C7953"/>
    <w:rsid w:val="009D218C"/>
    <w:rsid w:val="009D4035"/>
    <w:rsid w:val="009D4D6C"/>
    <w:rsid w:val="009D50DA"/>
    <w:rsid w:val="009D5BB2"/>
    <w:rsid w:val="009E13E9"/>
    <w:rsid w:val="009E3C96"/>
    <w:rsid w:val="009E4AF9"/>
    <w:rsid w:val="009E4C86"/>
    <w:rsid w:val="009E5550"/>
    <w:rsid w:val="009F250B"/>
    <w:rsid w:val="00A00F22"/>
    <w:rsid w:val="00A010B8"/>
    <w:rsid w:val="00A06E32"/>
    <w:rsid w:val="00A10533"/>
    <w:rsid w:val="00A10D77"/>
    <w:rsid w:val="00A126C1"/>
    <w:rsid w:val="00A17C5A"/>
    <w:rsid w:val="00A20F34"/>
    <w:rsid w:val="00A214D6"/>
    <w:rsid w:val="00A22709"/>
    <w:rsid w:val="00A22D9D"/>
    <w:rsid w:val="00A2382B"/>
    <w:rsid w:val="00A24C37"/>
    <w:rsid w:val="00A26AA4"/>
    <w:rsid w:val="00A40D22"/>
    <w:rsid w:val="00A42640"/>
    <w:rsid w:val="00A42712"/>
    <w:rsid w:val="00A42BEA"/>
    <w:rsid w:val="00A4543B"/>
    <w:rsid w:val="00A458B2"/>
    <w:rsid w:val="00A53033"/>
    <w:rsid w:val="00A56142"/>
    <w:rsid w:val="00A57AEC"/>
    <w:rsid w:val="00A618B8"/>
    <w:rsid w:val="00A63BB6"/>
    <w:rsid w:val="00A71CF5"/>
    <w:rsid w:val="00A71E80"/>
    <w:rsid w:val="00A72CC9"/>
    <w:rsid w:val="00A82B52"/>
    <w:rsid w:val="00A8316B"/>
    <w:rsid w:val="00A857F2"/>
    <w:rsid w:val="00A94062"/>
    <w:rsid w:val="00A941DE"/>
    <w:rsid w:val="00A974A2"/>
    <w:rsid w:val="00AA09E4"/>
    <w:rsid w:val="00AA4A6B"/>
    <w:rsid w:val="00AA53CE"/>
    <w:rsid w:val="00AA5E68"/>
    <w:rsid w:val="00AA730D"/>
    <w:rsid w:val="00AA7AE7"/>
    <w:rsid w:val="00AB0DC8"/>
    <w:rsid w:val="00AB1BC0"/>
    <w:rsid w:val="00AB6334"/>
    <w:rsid w:val="00AB7C4D"/>
    <w:rsid w:val="00AC24DB"/>
    <w:rsid w:val="00AC26B7"/>
    <w:rsid w:val="00AC5F65"/>
    <w:rsid w:val="00AD0390"/>
    <w:rsid w:val="00AD2623"/>
    <w:rsid w:val="00AD421D"/>
    <w:rsid w:val="00AD756C"/>
    <w:rsid w:val="00AD7A59"/>
    <w:rsid w:val="00AD7F26"/>
    <w:rsid w:val="00AE0693"/>
    <w:rsid w:val="00AE1837"/>
    <w:rsid w:val="00AE347A"/>
    <w:rsid w:val="00AE45E2"/>
    <w:rsid w:val="00AE600D"/>
    <w:rsid w:val="00AE7A48"/>
    <w:rsid w:val="00AF2DD8"/>
    <w:rsid w:val="00AF3194"/>
    <w:rsid w:val="00AF364E"/>
    <w:rsid w:val="00AF3950"/>
    <w:rsid w:val="00B041A0"/>
    <w:rsid w:val="00B04E4C"/>
    <w:rsid w:val="00B05D0C"/>
    <w:rsid w:val="00B10127"/>
    <w:rsid w:val="00B14843"/>
    <w:rsid w:val="00B17664"/>
    <w:rsid w:val="00B204E1"/>
    <w:rsid w:val="00B23547"/>
    <w:rsid w:val="00B2387F"/>
    <w:rsid w:val="00B24F6B"/>
    <w:rsid w:val="00B272D0"/>
    <w:rsid w:val="00B31EC2"/>
    <w:rsid w:val="00B32054"/>
    <w:rsid w:val="00B33E7F"/>
    <w:rsid w:val="00B35DAB"/>
    <w:rsid w:val="00B360E2"/>
    <w:rsid w:val="00B42B88"/>
    <w:rsid w:val="00B43A5A"/>
    <w:rsid w:val="00B5005B"/>
    <w:rsid w:val="00B562C9"/>
    <w:rsid w:val="00B57A22"/>
    <w:rsid w:val="00B61DCD"/>
    <w:rsid w:val="00B64F30"/>
    <w:rsid w:val="00B65209"/>
    <w:rsid w:val="00B657A1"/>
    <w:rsid w:val="00B67146"/>
    <w:rsid w:val="00B716BC"/>
    <w:rsid w:val="00B72508"/>
    <w:rsid w:val="00B7580C"/>
    <w:rsid w:val="00B76D80"/>
    <w:rsid w:val="00B77287"/>
    <w:rsid w:val="00B7791E"/>
    <w:rsid w:val="00B80694"/>
    <w:rsid w:val="00B834A6"/>
    <w:rsid w:val="00B84710"/>
    <w:rsid w:val="00B91108"/>
    <w:rsid w:val="00B91AE2"/>
    <w:rsid w:val="00B93545"/>
    <w:rsid w:val="00B94F42"/>
    <w:rsid w:val="00BA0732"/>
    <w:rsid w:val="00BA1154"/>
    <w:rsid w:val="00BB163B"/>
    <w:rsid w:val="00BB1CAC"/>
    <w:rsid w:val="00BC267F"/>
    <w:rsid w:val="00BC296F"/>
    <w:rsid w:val="00BC62EF"/>
    <w:rsid w:val="00BC6D42"/>
    <w:rsid w:val="00BC7EDD"/>
    <w:rsid w:val="00BD118E"/>
    <w:rsid w:val="00BD329D"/>
    <w:rsid w:val="00BD768E"/>
    <w:rsid w:val="00BD79C4"/>
    <w:rsid w:val="00BE1AEA"/>
    <w:rsid w:val="00BE2BFB"/>
    <w:rsid w:val="00BE3CEB"/>
    <w:rsid w:val="00BE4470"/>
    <w:rsid w:val="00BE45DA"/>
    <w:rsid w:val="00BE4A26"/>
    <w:rsid w:val="00BE7729"/>
    <w:rsid w:val="00BF1E0F"/>
    <w:rsid w:val="00BF2BCB"/>
    <w:rsid w:val="00BF2F95"/>
    <w:rsid w:val="00BF5A09"/>
    <w:rsid w:val="00BF5EFE"/>
    <w:rsid w:val="00BF5F67"/>
    <w:rsid w:val="00C02D7D"/>
    <w:rsid w:val="00C03405"/>
    <w:rsid w:val="00C05F04"/>
    <w:rsid w:val="00C1271A"/>
    <w:rsid w:val="00C12A8D"/>
    <w:rsid w:val="00C163AA"/>
    <w:rsid w:val="00C22D48"/>
    <w:rsid w:val="00C24A9E"/>
    <w:rsid w:val="00C27EBF"/>
    <w:rsid w:val="00C3542D"/>
    <w:rsid w:val="00C4521B"/>
    <w:rsid w:val="00C457E2"/>
    <w:rsid w:val="00C52640"/>
    <w:rsid w:val="00C539EE"/>
    <w:rsid w:val="00C56052"/>
    <w:rsid w:val="00C62ED8"/>
    <w:rsid w:val="00C72518"/>
    <w:rsid w:val="00C73681"/>
    <w:rsid w:val="00C777D8"/>
    <w:rsid w:val="00C80C1A"/>
    <w:rsid w:val="00C80CE7"/>
    <w:rsid w:val="00C839CD"/>
    <w:rsid w:val="00C8658C"/>
    <w:rsid w:val="00C91D72"/>
    <w:rsid w:val="00C91F85"/>
    <w:rsid w:val="00C9212A"/>
    <w:rsid w:val="00C93060"/>
    <w:rsid w:val="00C96DE7"/>
    <w:rsid w:val="00C975C9"/>
    <w:rsid w:val="00CA1AA1"/>
    <w:rsid w:val="00CA27C0"/>
    <w:rsid w:val="00CA4D9E"/>
    <w:rsid w:val="00CA5B55"/>
    <w:rsid w:val="00CB6557"/>
    <w:rsid w:val="00CC3F2A"/>
    <w:rsid w:val="00CD21AB"/>
    <w:rsid w:val="00CD391E"/>
    <w:rsid w:val="00CD3CBC"/>
    <w:rsid w:val="00CD4A03"/>
    <w:rsid w:val="00CE0BCB"/>
    <w:rsid w:val="00CE4375"/>
    <w:rsid w:val="00CE6DAF"/>
    <w:rsid w:val="00CF224D"/>
    <w:rsid w:val="00CF253E"/>
    <w:rsid w:val="00CF2EF2"/>
    <w:rsid w:val="00CF59F5"/>
    <w:rsid w:val="00D0073A"/>
    <w:rsid w:val="00D010BA"/>
    <w:rsid w:val="00D01140"/>
    <w:rsid w:val="00D04DC9"/>
    <w:rsid w:val="00D04E00"/>
    <w:rsid w:val="00D06285"/>
    <w:rsid w:val="00D06A0B"/>
    <w:rsid w:val="00D26A11"/>
    <w:rsid w:val="00D27F71"/>
    <w:rsid w:val="00D31BBB"/>
    <w:rsid w:val="00D32302"/>
    <w:rsid w:val="00D32A8A"/>
    <w:rsid w:val="00D3411E"/>
    <w:rsid w:val="00D401CD"/>
    <w:rsid w:val="00D40504"/>
    <w:rsid w:val="00D405E8"/>
    <w:rsid w:val="00D43EFA"/>
    <w:rsid w:val="00D443C4"/>
    <w:rsid w:val="00D526ED"/>
    <w:rsid w:val="00D5759E"/>
    <w:rsid w:val="00D61F3B"/>
    <w:rsid w:val="00D64226"/>
    <w:rsid w:val="00D6478D"/>
    <w:rsid w:val="00D71F9C"/>
    <w:rsid w:val="00D7219E"/>
    <w:rsid w:val="00D7381F"/>
    <w:rsid w:val="00D76299"/>
    <w:rsid w:val="00D8334E"/>
    <w:rsid w:val="00D83AF6"/>
    <w:rsid w:val="00D8600C"/>
    <w:rsid w:val="00D87858"/>
    <w:rsid w:val="00D91756"/>
    <w:rsid w:val="00D93CC9"/>
    <w:rsid w:val="00D952D9"/>
    <w:rsid w:val="00D955C9"/>
    <w:rsid w:val="00D974F4"/>
    <w:rsid w:val="00DA25F2"/>
    <w:rsid w:val="00DA538A"/>
    <w:rsid w:val="00DA6A4B"/>
    <w:rsid w:val="00DA720A"/>
    <w:rsid w:val="00DB26AF"/>
    <w:rsid w:val="00DB409F"/>
    <w:rsid w:val="00DB5DD5"/>
    <w:rsid w:val="00DC1059"/>
    <w:rsid w:val="00DC2A21"/>
    <w:rsid w:val="00DC4507"/>
    <w:rsid w:val="00DC5779"/>
    <w:rsid w:val="00DC7318"/>
    <w:rsid w:val="00DE0075"/>
    <w:rsid w:val="00DE3EEA"/>
    <w:rsid w:val="00DF0661"/>
    <w:rsid w:val="00DF6401"/>
    <w:rsid w:val="00DF6F16"/>
    <w:rsid w:val="00E00764"/>
    <w:rsid w:val="00E03688"/>
    <w:rsid w:val="00E04178"/>
    <w:rsid w:val="00E0481C"/>
    <w:rsid w:val="00E06377"/>
    <w:rsid w:val="00E10401"/>
    <w:rsid w:val="00E1047D"/>
    <w:rsid w:val="00E11478"/>
    <w:rsid w:val="00E118F1"/>
    <w:rsid w:val="00E136DB"/>
    <w:rsid w:val="00E1457A"/>
    <w:rsid w:val="00E16C25"/>
    <w:rsid w:val="00E16D23"/>
    <w:rsid w:val="00E20618"/>
    <w:rsid w:val="00E20956"/>
    <w:rsid w:val="00E21295"/>
    <w:rsid w:val="00E23E23"/>
    <w:rsid w:val="00E23EC6"/>
    <w:rsid w:val="00E24648"/>
    <w:rsid w:val="00E252EF"/>
    <w:rsid w:val="00E32829"/>
    <w:rsid w:val="00E32E67"/>
    <w:rsid w:val="00E3583C"/>
    <w:rsid w:val="00E365C4"/>
    <w:rsid w:val="00E367FB"/>
    <w:rsid w:val="00E36D0E"/>
    <w:rsid w:val="00E40741"/>
    <w:rsid w:val="00E44C80"/>
    <w:rsid w:val="00E50561"/>
    <w:rsid w:val="00E50E2E"/>
    <w:rsid w:val="00E532B3"/>
    <w:rsid w:val="00E539BF"/>
    <w:rsid w:val="00E5783F"/>
    <w:rsid w:val="00E61014"/>
    <w:rsid w:val="00E6320D"/>
    <w:rsid w:val="00E648D1"/>
    <w:rsid w:val="00E65A34"/>
    <w:rsid w:val="00E706AB"/>
    <w:rsid w:val="00E8207B"/>
    <w:rsid w:val="00E85571"/>
    <w:rsid w:val="00E875C8"/>
    <w:rsid w:val="00E912BD"/>
    <w:rsid w:val="00E9165A"/>
    <w:rsid w:val="00E93765"/>
    <w:rsid w:val="00E93FB4"/>
    <w:rsid w:val="00E94A50"/>
    <w:rsid w:val="00E9658C"/>
    <w:rsid w:val="00EA02B0"/>
    <w:rsid w:val="00EA156E"/>
    <w:rsid w:val="00EA56D1"/>
    <w:rsid w:val="00EA7A45"/>
    <w:rsid w:val="00EA7DD0"/>
    <w:rsid w:val="00EB1E6C"/>
    <w:rsid w:val="00EB50A1"/>
    <w:rsid w:val="00EB6EEC"/>
    <w:rsid w:val="00EB6F30"/>
    <w:rsid w:val="00EC02CA"/>
    <w:rsid w:val="00EC0648"/>
    <w:rsid w:val="00EC3BDA"/>
    <w:rsid w:val="00EC44AA"/>
    <w:rsid w:val="00EC44F3"/>
    <w:rsid w:val="00EC75F4"/>
    <w:rsid w:val="00ED27B6"/>
    <w:rsid w:val="00ED2CA2"/>
    <w:rsid w:val="00ED5338"/>
    <w:rsid w:val="00EE16B0"/>
    <w:rsid w:val="00EE1BC0"/>
    <w:rsid w:val="00EE43BE"/>
    <w:rsid w:val="00EE5A98"/>
    <w:rsid w:val="00EF64B5"/>
    <w:rsid w:val="00F035F0"/>
    <w:rsid w:val="00F07E92"/>
    <w:rsid w:val="00F16135"/>
    <w:rsid w:val="00F21E0D"/>
    <w:rsid w:val="00F24D23"/>
    <w:rsid w:val="00F264FD"/>
    <w:rsid w:val="00F34121"/>
    <w:rsid w:val="00F37391"/>
    <w:rsid w:val="00F37BFA"/>
    <w:rsid w:val="00F4149D"/>
    <w:rsid w:val="00F41D38"/>
    <w:rsid w:val="00F5083D"/>
    <w:rsid w:val="00F51F96"/>
    <w:rsid w:val="00F52BA1"/>
    <w:rsid w:val="00F5319E"/>
    <w:rsid w:val="00F54B7E"/>
    <w:rsid w:val="00F57894"/>
    <w:rsid w:val="00F57E12"/>
    <w:rsid w:val="00F57F37"/>
    <w:rsid w:val="00F625F0"/>
    <w:rsid w:val="00F62680"/>
    <w:rsid w:val="00F63A71"/>
    <w:rsid w:val="00F67B2D"/>
    <w:rsid w:val="00F71C26"/>
    <w:rsid w:val="00F73B50"/>
    <w:rsid w:val="00F73C22"/>
    <w:rsid w:val="00F7632B"/>
    <w:rsid w:val="00F764FE"/>
    <w:rsid w:val="00F76E65"/>
    <w:rsid w:val="00F80CC5"/>
    <w:rsid w:val="00F823A8"/>
    <w:rsid w:val="00F8651F"/>
    <w:rsid w:val="00F865DF"/>
    <w:rsid w:val="00F8699D"/>
    <w:rsid w:val="00F91D8F"/>
    <w:rsid w:val="00F9252E"/>
    <w:rsid w:val="00F9323A"/>
    <w:rsid w:val="00F9410A"/>
    <w:rsid w:val="00F95E2F"/>
    <w:rsid w:val="00FA2517"/>
    <w:rsid w:val="00FA2E74"/>
    <w:rsid w:val="00FA3043"/>
    <w:rsid w:val="00FA6F65"/>
    <w:rsid w:val="00FB0AC3"/>
    <w:rsid w:val="00FB50A5"/>
    <w:rsid w:val="00FB57F4"/>
    <w:rsid w:val="00FB6687"/>
    <w:rsid w:val="00FB6733"/>
    <w:rsid w:val="00FB7854"/>
    <w:rsid w:val="00FC03D7"/>
    <w:rsid w:val="00FC16AA"/>
    <w:rsid w:val="00FC3E96"/>
    <w:rsid w:val="00FC74FD"/>
    <w:rsid w:val="00FD0C99"/>
    <w:rsid w:val="00FD20B1"/>
    <w:rsid w:val="00FD5F3E"/>
    <w:rsid w:val="00FD6BF0"/>
    <w:rsid w:val="00FD7B64"/>
    <w:rsid w:val="00FE10C5"/>
    <w:rsid w:val="00FE1DA7"/>
    <w:rsid w:val="00FE3F44"/>
    <w:rsid w:val="00FE79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4E9D357"/>
  <w15:docId w15:val="{168E53FD-AC5D-4B1B-8FD6-F32A64A5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v-SE"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D23"/>
  </w:style>
  <w:style w:type="paragraph" w:styleId="Rubrik1">
    <w:name w:val="heading 1"/>
    <w:basedOn w:val="Normal"/>
    <w:next w:val="Normal"/>
    <w:link w:val="Rubrik1Char"/>
    <w:uiPriority w:val="9"/>
    <w:qFormat/>
    <w:rsid w:val="00F24D23"/>
    <w:pPr>
      <w:keepNext/>
      <w:keepLines/>
      <w:pBdr>
        <w:left w:val="single" w:sz="12" w:space="12" w:color="3C977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Rubrik2">
    <w:name w:val="heading 2"/>
    <w:basedOn w:val="Normal"/>
    <w:next w:val="Normal"/>
    <w:link w:val="Rubrik2Char"/>
    <w:uiPriority w:val="9"/>
    <w:unhideWhenUsed/>
    <w:qFormat/>
    <w:rsid w:val="00F24D23"/>
    <w:pPr>
      <w:keepNext/>
      <w:keepLines/>
      <w:spacing w:before="120" w:after="0" w:line="240" w:lineRule="auto"/>
      <w:outlineLvl w:val="1"/>
    </w:pPr>
    <w:rPr>
      <w:rFonts w:asciiTheme="majorHAnsi" w:eastAsiaTheme="majorEastAsia" w:hAnsiTheme="majorHAnsi" w:cstheme="majorBidi"/>
      <w:sz w:val="36"/>
      <w:szCs w:val="36"/>
    </w:rPr>
  </w:style>
  <w:style w:type="paragraph" w:styleId="Rubrik3">
    <w:name w:val="heading 3"/>
    <w:basedOn w:val="Normal"/>
    <w:next w:val="Normal"/>
    <w:link w:val="Rubrik3Char"/>
    <w:uiPriority w:val="9"/>
    <w:unhideWhenUsed/>
    <w:qFormat/>
    <w:rsid w:val="00F24D23"/>
    <w:pPr>
      <w:keepNext/>
      <w:keepLines/>
      <w:spacing w:before="80" w:after="0" w:line="240" w:lineRule="auto"/>
      <w:outlineLvl w:val="2"/>
    </w:pPr>
    <w:rPr>
      <w:rFonts w:asciiTheme="majorHAnsi" w:eastAsiaTheme="majorEastAsia" w:hAnsiTheme="majorHAnsi" w:cstheme="majorBidi"/>
      <w:caps/>
      <w:sz w:val="28"/>
      <w:szCs w:val="28"/>
    </w:rPr>
  </w:style>
  <w:style w:type="paragraph" w:styleId="Rubrik4">
    <w:name w:val="heading 4"/>
    <w:basedOn w:val="Normal"/>
    <w:next w:val="Normal"/>
    <w:link w:val="Rubrik4Char"/>
    <w:uiPriority w:val="9"/>
    <w:unhideWhenUsed/>
    <w:qFormat/>
    <w:rsid w:val="00F24D23"/>
    <w:pPr>
      <w:keepNext/>
      <w:keepLines/>
      <w:spacing w:before="80" w:after="0" w:line="240" w:lineRule="auto"/>
      <w:outlineLvl w:val="3"/>
    </w:pPr>
    <w:rPr>
      <w:rFonts w:asciiTheme="majorHAnsi" w:eastAsiaTheme="majorEastAsia" w:hAnsiTheme="majorHAnsi" w:cstheme="majorBidi"/>
      <w:i/>
      <w:iCs/>
      <w:sz w:val="28"/>
      <w:szCs w:val="28"/>
    </w:rPr>
  </w:style>
  <w:style w:type="paragraph" w:styleId="Rubrik5">
    <w:name w:val="heading 5"/>
    <w:basedOn w:val="Normal"/>
    <w:next w:val="Normal"/>
    <w:link w:val="Rubrik5Char"/>
    <w:uiPriority w:val="9"/>
    <w:unhideWhenUsed/>
    <w:qFormat/>
    <w:rsid w:val="00F24D23"/>
    <w:pPr>
      <w:keepNext/>
      <w:keepLines/>
      <w:spacing w:before="80" w:after="0" w:line="240" w:lineRule="auto"/>
      <w:outlineLvl w:val="4"/>
    </w:pPr>
    <w:rPr>
      <w:rFonts w:asciiTheme="majorHAnsi" w:eastAsiaTheme="majorEastAsia" w:hAnsiTheme="majorHAnsi" w:cstheme="majorBidi"/>
      <w:sz w:val="24"/>
      <w:szCs w:val="24"/>
    </w:rPr>
  </w:style>
  <w:style w:type="paragraph" w:styleId="Rubrik6">
    <w:name w:val="heading 6"/>
    <w:basedOn w:val="Normal"/>
    <w:next w:val="Normal"/>
    <w:link w:val="Rubrik6Char"/>
    <w:uiPriority w:val="9"/>
    <w:semiHidden/>
    <w:unhideWhenUsed/>
    <w:qFormat/>
    <w:rsid w:val="00F24D23"/>
    <w:pPr>
      <w:keepNext/>
      <w:keepLines/>
      <w:spacing w:before="80" w:after="0" w:line="240" w:lineRule="auto"/>
      <w:outlineLvl w:val="5"/>
    </w:pPr>
    <w:rPr>
      <w:rFonts w:asciiTheme="majorHAnsi" w:eastAsiaTheme="majorEastAsia" w:hAnsiTheme="majorHAnsi" w:cstheme="majorBidi"/>
      <w:i/>
      <w:iCs/>
      <w:sz w:val="24"/>
      <w:szCs w:val="24"/>
    </w:rPr>
  </w:style>
  <w:style w:type="paragraph" w:styleId="Rubrik7">
    <w:name w:val="heading 7"/>
    <w:basedOn w:val="Normal"/>
    <w:next w:val="Normal"/>
    <w:link w:val="Rubrik7Char"/>
    <w:uiPriority w:val="9"/>
    <w:semiHidden/>
    <w:unhideWhenUsed/>
    <w:qFormat/>
    <w:rsid w:val="00F24D23"/>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Rubrik8">
    <w:name w:val="heading 8"/>
    <w:basedOn w:val="Normal"/>
    <w:next w:val="Normal"/>
    <w:link w:val="Rubrik8Char"/>
    <w:uiPriority w:val="9"/>
    <w:semiHidden/>
    <w:unhideWhenUsed/>
    <w:qFormat/>
    <w:rsid w:val="00F24D23"/>
    <w:pPr>
      <w:keepNext/>
      <w:keepLines/>
      <w:spacing w:before="80" w:after="0" w:line="240" w:lineRule="auto"/>
      <w:outlineLvl w:val="7"/>
    </w:pPr>
    <w:rPr>
      <w:rFonts w:asciiTheme="majorHAnsi" w:eastAsiaTheme="majorEastAsia" w:hAnsiTheme="majorHAnsi" w:cstheme="majorBidi"/>
      <w:caps/>
    </w:rPr>
  </w:style>
  <w:style w:type="paragraph" w:styleId="Rubrik9">
    <w:name w:val="heading 9"/>
    <w:basedOn w:val="Normal"/>
    <w:next w:val="Normal"/>
    <w:link w:val="Rubrik9Char"/>
    <w:uiPriority w:val="9"/>
    <w:semiHidden/>
    <w:unhideWhenUsed/>
    <w:qFormat/>
    <w:rsid w:val="00F24D23"/>
    <w:pPr>
      <w:keepNext/>
      <w:keepLines/>
      <w:spacing w:before="80" w:after="0" w:line="240" w:lineRule="auto"/>
      <w:outlineLvl w:val="8"/>
    </w:pPr>
    <w:rPr>
      <w:rFonts w:asciiTheme="majorHAnsi" w:eastAsiaTheme="majorEastAsia" w:hAnsiTheme="majorHAnsi" w:cstheme="majorBidi"/>
      <w:i/>
      <w:i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F24D23"/>
    <w:pPr>
      <w:spacing w:after="0" w:line="240" w:lineRule="auto"/>
      <w:contextualSpacing/>
    </w:pPr>
    <w:rPr>
      <w:rFonts w:asciiTheme="majorHAnsi" w:eastAsiaTheme="majorEastAsia" w:hAnsiTheme="majorHAnsi" w:cstheme="majorBidi"/>
      <w:caps/>
      <w:spacing w:val="40"/>
      <w:sz w:val="76"/>
      <w:szCs w:val="76"/>
    </w:rPr>
  </w:style>
  <w:style w:type="character" w:customStyle="1" w:styleId="RubrikChar">
    <w:name w:val="Rubrik Char"/>
    <w:basedOn w:val="Standardstycketeckensnitt"/>
    <w:link w:val="Rubrik"/>
    <w:uiPriority w:val="10"/>
    <w:rsid w:val="00F24D23"/>
    <w:rPr>
      <w:rFonts w:asciiTheme="majorHAnsi" w:eastAsiaTheme="majorEastAsia" w:hAnsiTheme="majorHAnsi" w:cstheme="majorBidi"/>
      <w:caps/>
      <w:spacing w:val="40"/>
      <w:sz w:val="76"/>
      <w:szCs w:val="76"/>
    </w:rPr>
  </w:style>
  <w:style w:type="paragraph" w:styleId="Underrubrik">
    <w:name w:val="Subtitle"/>
    <w:basedOn w:val="Normal"/>
    <w:next w:val="Normal"/>
    <w:link w:val="UnderrubrikChar"/>
    <w:uiPriority w:val="11"/>
    <w:qFormat/>
    <w:rsid w:val="00F24D23"/>
    <w:pPr>
      <w:numPr>
        <w:ilvl w:val="1"/>
      </w:numPr>
      <w:spacing w:after="240"/>
    </w:pPr>
    <w:rPr>
      <w:color w:val="000000" w:themeColor="text1"/>
      <w:sz w:val="24"/>
      <w:szCs w:val="24"/>
    </w:rPr>
  </w:style>
  <w:style w:type="character" w:customStyle="1" w:styleId="UnderrubrikChar">
    <w:name w:val="Underrubrik Char"/>
    <w:basedOn w:val="Standardstycketeckensnitt"/>
    <w:link w:val="Underrubrik"/>
    <w:uiPriority w:val="11"/>
    <w:rsid w:val="00F24D23"/>
    <w:rPr>
      <w:color w:val="000000" w:themeColor="text1"/>
      <w:sz w:val="24"/>
      <w:szCs w:val="24"/>
    </w:rPr>
  </w:style>
  <w:style w:type="character" w:customStyle="1" w:styleId="Rubrik1Char">
    <w:name w:val="Rubrik 1 Char"/>
    <w:basedOn w:val="Standardstycketeckensnitt"/>
    <w:link w:val="Rubrik1"/>
    <w:uiPriority w:val="9"/>
    <w:rsid w:val="00F24D23"/>
    <w:rPr>
      <w:rFonts w:asciiTheme="majorHAnsi" w:eastAsiaTheme="majorEastAsia" w:hAnsiTheme="majorHAnsi" w:cstheme="majorBidi"/>
      <w:caps/>
      <w:spacing w:val="10"/>
      <w:sz w:val="36"/>
      <w:szCs w:val="36"/>
    </w:rPr>
  </w:style>
  <w:style w:type="character" w:customStyle="1" w:styleId="Rubrik2Char">
    <w:name w:val="Rubrik 2 Char"/>
    <w:basedOn w:val="Standardstycketeckensnitt"/>
    <w:link w:val="Rubrik2"/>
    <w:uiPriority w:val="9"/>
    <w:rsid w:val="00F24D23"/>
    <w:rPr>
      <w:rFonts w:asciiTheme="majorHAnsi" w:eastAsiaTheme="majorEastAsia" w:hAnsiTheme="majorHAnsi" w:cstheme="majorBidi"/>
      <w:sz w:val="36"/>
      <w:szCs w:val="36"/>
    </w:rPr>
  </w:style>
  <w:style w:type="character" w:customStyle="1" w:styleId="Rubrik3Char">
    <w:name w:val="Rubrik 3 Char"/>
    <w:basedOn w:val="Standardstycketeckensnitt"/>
    <w:link w:val="Rubrik3"/>
    <w:uiPriority w:val="9"/>
    <w:rsid w:val="00F24D23"/>
    <w:rPr>
      <w:rFonts w:asciiTheme="majorHAnsi" w:eastAsiaTheme="majorEastAsia" w:hAnsiTheme="majorHAnsi" w:cstheme="majorBidi"/>
      <w:caps/>
      <w:sz w:val="28"/>
      <w:szCs w:val="28"/>
    </w:rPr>
  </w:style>
  <w:style w:type="character" w:customStyle="1" w:styleId="Rubrik4Char">
    <w:name w:val="Rubrik 4 Char"/>
    <w:basedOn w:val="Standardstycketeckensnitt"/>
    <w:link w:val="Rubrik4"/>
    <w:uiPriority w:val="9"/>
    <w:rsid w:val="00F24D23"/>
    <w:rPr>
      <w:rFonts w:asciiTheme="majorHAnsi" w:eastAsiaTheme="majorEastAsia" w:hAnsiTheme="majorHAnsi" w:cstheme="majorBidi"/>
      <w:i/>
      <w:iCs/>
      <w:sz w:val="28"/>
      <w:szCs w:val="28"/>
    </w:rPr>
  </w:style>
  <w:style w:type="character" w:customStyle="1" w:styleId="Rubrik5Char">
    <w:name w:val="Rubrik 5 Char"/>
    <w:basedOn w:val="Standardstycketeckensnitt"/>
    <w:link w:val="Rubrik5"/>
    <w:uiPriority w:val="9"/>
    <w:rsid w:val="00F24D23"/>
    <w:rPr>
      <w:rFonts w:asciiTheme="majorHAnsi" w:eastAsiaTheme="majorEastAsia" w:hAnsiTheme="majorHAnsi" w:cstheme="majorBidi"/>
      <w:sz w:val="24"/>
      <w:szCs w:val="24"/>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rsid w:val="0073266A"/>
    <w:pPr>
      <w:spacing w:line="240" w:lineRule="auto"/>
    </w:pPr>
    <w:rPr>
      <w:sz w:val="20"/>
      <w:szCs w:val="20"/>
    </w:rPr>
  </w:style>
  <w:style w:type="character" w:customStyle="1" w:styleId="FotnotstextChar">
    <w:name w:val="Fotnotstext Char"/>
    <w:basedOn w:val="Standardstycketeckensnitt"/>
    <w:link w:val="Fotnotstext"/>
    <w:uiPriority w:val="99"/>
    <w:semiHidden/>
    <w:rsid w:val="00656B4B"/>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qFormat/>
    <w:rsid w:val="00F24D23"/>
    <w:pPr>
      <w:outlineLvl w:val="9"/>
    </w:p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A8BF4D" w:themeColor="hyperlink"/>
      <w:u w:val="single"/>
    </w:rPr>
  </w:style>
  <w:style w:type="paragraph" w:styleId="Punktlista">
    <w:name w:val="List Bullet"/>
    <w:basedOn w:val="Normal"/>
    <w:uiPriority w:val="11"/>
    <w:rsid w:val="007F2C52"/>
    <w:pPr>
      <w:numPr>
        <w:numId w:val="2"/>
      </w:numPr>
      <w:spacing w:after="120"/>
    </w:pPr>
  </w:style>
  <w:style w:type="paragraph" w:styleId="Punktlista2">
    <w:name w:val="List Bullet 2"/>
    <w:basedOn w:val="Normal"/>
    <w:uiPriority w:val="11"/>
    <w:rsid w:val="007F2C52"/>
    <w:pPr>
      <w:numPr>
        <w:ilvl w:val="1"/>
        <w:numId w:val="2"/>
      </w:numPr>
      <w:spacing w:after="120"/>
    </w:pPr>
  </w:style>
  <w:style w:type="paragraph" w:styleId="Punktlista3">
    <w:name w:val="List Bullet 3"/>
    <w:basedOn w:val="Normal"/>
    <w:uiPriority w:val="11"/>
    <w:rsid w:val="007F2C52"/>
    <w:pPr>
      <w:numPr>
        <w:ilvl w:val="2"/>
        <w:numId w:val="2"/>
      </w:numPr>
      <w:spacing w:after="120"/>
      <w:ind w:left="681" w:hanging="227"/>
    </w:pPr>
  </w:style>
  <w:style w:type="paragraph" w:styleId="Punktlista4">
    <w:name w:val="List Bullet 4"/>
    <w:basedOn w:val="Normal"/>
    <w:uiPriority w:val="11"/>
    <w:unhideWhenUsed/>
    <w:rsid w:val="007F2C52"/>
    <w:pPr>
      <w:numPr>
        <w:ilvl w:val="3"/>
        <w:numId w:val="1"/>
      </w:numPr>
      <w:spacing w:after="120"/>
    </w:pPr>
  </w:style>
  <w:style w:type="paragraph" w:styleId="Punktlista5">
    <w:name w:val="List Bullet 5"/>
    <w:basedOn w:val="Normal"/>
    <w:uiPriority w:val="11"/>
    <w:unhideWhenUsed/>
    <w:rsid w:val="007F2C52"/>
    <w:pPr>
      <w:numPr>
        <w:ilvl w:val="4"/>
        <w:numId w:val="2"/>
      </w:numPr>
      <w:spacing w:after="120"/>
    </w:pPr>
  </w:style>
  <w:style w:type="paragraph" w:styleId="Numreradlista">
    <w:name w:val="List Number"/>
    <w:basedOn w:val="Normal"/>
    <w:uiPriority w:val="12"/>
    <w:rsid w:val="005B04DB"/>
    <w:pPr>
      <w:numPr>
        <w:numId w:val="1"/>
      </w:numPr>
      <w:contextualSpacing/>
    </w:pPr>
  </w:style>
  <w:style w:type="paragraph" w:styleId="Numreradlista2">
    <w:name w:val="List Number 2"/>
    <w:basedOn w:val="Normal"/>
    <w:uiPriority w:val="12"/>
    <w:rsid w:val="005B04DB"/>
    <w:pPr>
      <w:numPr>
        <w:ilvl w:val="1"/>
        <w:numId w:val="1"/>
      </w:numPr>
      <w:contextualSpacing/>
    </w:pPr>
  </w:style>
  <w:style w:type="paragraph" w:styleId="Numreradlista3">
    <w:name w:val="List Number 3"/>
    <w:basedOn w:val="Normal"/>
    <w:uiPriority w:val="12"/>
    <w:rsid w:val="005B04DB"/>
    <w:pPr>
      <w:numPr>
        <w:ilvl w:val="2"/>
        <w:numId w:val="1"/>
      </w:numPr>
      <w:contextualSpacing/>
    </w:pPr>
  </w:style>
  <w:style w:type="paragraph" w:styleId="Beskrivning">
    <w:name w:val="caption"/>
    <w:basedOn w:val="Normal"/>
    <w:next w:val="Normal"/>
    <w:uiPriority w:val="35"/>
    <w:semiHidden/>
    <w:unhideWhenUsed/>
    <w:qFormat/>
    <w:rsid w:val="00F24D23"/>
    <w:pPr>
      <w:spacing w:line="240" w:lineRule="auto"/>
    </w:pPr>
    <w:rPr>
      <w:b/>
      <w:bCs/>
      <w:color w:val="3C9770" w:themeColor="accent2"/>
      <w:spacing w:val="10"/>
      <w:sz w:val="16"/>
      <w:szCs w:val="16"/>
    </w:rPr>
  </w:style>
  <w:style w:type="character" w:customStyle="1" w:styleId="Rubrik6Char">
    <w:name w:val="Rubrik 6 Char"/>
    <w:basedOn w:val="Standardstycketeckensnitt"/>
    <w:link w:val="Rubrik6"/>
    <w:uiPriority w:val="9"/>
    <w:semiHidden/>
    <w:rsid w:val="00F24D23"/>
    <w:rPr>
      <w:rFonts w:asciiTheme="majorHAnsi" w:eastAsiaTheme="majorEastAsia" w:hAnsiTheme="majorHAnsi" w:cstheme="majorBidi"/>
      <w:i/>
      <w:iCs/>
      <w:sz w:val="24"/>
      <w:szCs w:val="24"/>
    </w:rPr>
  </w:style>
  <w:style w:type="character" w:customStyle="1" w:styleId="Rubrik7Char">
    <w:name w:val="Rubrik 7 Char"/>
    <w:basedOn w:val="Standardstycketeckensnitt"/>
    <w:link w:val="Rubrik7"/>
    <w:uiPriority w:val="9"/>
    <w:semiHidden/>
    <w:rsid w:val="00F24D23"/>
    <w:rPr>
      <w:rFonts w:asciiTheme="majorHAnsi" w:eastAsiaTheme="majorEastAsia" w:hAnsiTheme="majorHAnsi" w:cstheme="majorBidi"/>
      <w:color w:val="595959" w:themeColor="text1" w:themeTint="A6"/>
      <w:sz w:val="24"/>
      <w:szCs w:val="24"/>
    </w:rPr>
  </w:style>
  <w:style w:type="character" w:customStyle="1" w:styleId="Rubrik8Char">
    <w:name w:val="Rubrik 8 Char"/>
    <w:basedOn w:val="Standardstycketeckensnitt"/>
    <w:link w:val="Rubrik8"/>
    <w:uiPriority w:val="9"/>
    <w:semiHidden/>
    <w:rsid w:val="00F24D23"/>
    <w:rPr>
      <w:rFonts w:asciiTheme="majorHAnsi" w:eastAsiaTheme="majorEastAsia" w:hAnsiTheme="majorHAnsi" w:cstheme="majorBidi"/>
      <w:caps/>
    </w:rPr>
  </w:style>
  <w:style w:type="character" w:customStyle="1" w:styleId="Rubrik9Char">
    <w:name w:val="Rubrik 9 Char"/>
    <w:basedOn w:val="Standardstycketeckensnitt"/>
    <w:link w:val="Rubrik9"/>
    <w:uiPriority w:val="9"/>
    <w:semiHidden/>
    <w:rsid w:val="00F24D23"/>
    <w:rPr>
      <w:rFonts w:asciiTheme="majorHAnsi" w:eastAsiaTheme="majorEastAsia" w:hAnsiTheme="majorHAnsi" w:cstheme="majorBidi"/>
      <w:i/>
      <w:iCs/>
      <w:caps/>
    </w:rPr>
  </w:style>
  <w:style w:type="paragraph" w:styleId="Figurfrteckning">
    <w:name w:val="table of figures"/>
    <w:basedOn w:val="Normal"/>
    <w:next w:val="Normal"/>
    <w:uiPriority w:val="99"/>
    <w:semiHidden/>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semiHidden/>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semiHidden/>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3"/>
      </w:numPr>
    </w:pPr>
  </w:style>
  <w:style w:type="paragraph" w:customStyle="1" w:styleId="Rubrik2mednumrering">
    <w:name w:val="Rubrik 2 med numrering"/>
    <w:basedOn w:val="Rubrik2"/>
    <w:next w:val="Normal"/>
    <w:uiPriority w:val="10"/>
    <w:rsid w:val="00361FDC"/>
    <w:pPr>
      <w:numPr>
        <w:ilvl w:val="1"/>
        <w:numId w:val="3"/>
      </w:numPr>
    </w:pPr>
  </w:style>
  <w:style w:type="paragraph" w:customStyle="1" w:styleId="Rubrik3mednumrering">
    <w:name w:val="Rubrik 3 med numrering"/>
    <w:basedOn w:val="Rubrik3"/>
    <w:uiPriority w:val="10"/>
    <w:rsid w:val="00361FDC"/>
    <w:pPr>
      <w:numPr>
        <w:ilvl w:val="2"/>
        <w:numId w:val="3"/>
      </w:numPr>
    </w:pPr>
  </w:style>
  <w:style w:type="paragraph" w:customStyle="1" w:styleId="Rubrik4mednumrering">
    <w:name w:val="Rubrik 4 med numrering"/>
    <w:basedOn w:val="Rubrik4"/>
    <w:next w:val="Normal"/>
    <w:uiPriority w:val="10"/>
    <w:rsid w:val="00361FDC"/>
    <w:pPr>
      <w:numPr>
        <w:ilvl w:val="3"/>
        <w:numId w:val="3"/>
      </w:numPr>
    </w:pPr>
  </w:style>
  <w:style w:type="paragraph" w:customStyle="1" w:styleId="Rubrik5mednumrering">
    <w:name w:val="Rubrik 5 med numrering"/>
    <w:basedOn w:val="Rubrik5"/>
    <w:next w:val="Normal"/>
    <w:uiPriority w:val="10"/>
    <w:rsid w:val="00361FDC"/>
    <w:pPr>
      <w:numPr>
        <w:ilvl w:val="4"/>
        <w:numId w:val="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semiHidden/>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semiHidden/>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styleId="Normalwebb">
    <w:name w:val="Normal (Web)"/>
    <w:basedOn w:val="Normal"/>
    <w:uiPriority w:val="99"/>
    <w:unhideWhenUsed/>
    <w:rsid w:val="00E532B3"/>
    <w:pPr>
      <w:spacing w:before="100" w:beforeAutospacing="1" w:after="100" w:afterAutospacing="1" w:line="240" w:lineRule="auto"/>
    </w:pPr>
    <w:rPr>
      <w:rFonts w:ascii="Times New Roman" w:eastAsia="Times New Roman" w:hAnsi="Times New Roman" w:cs="Times New Roman"/>
      <w:szCs w:val="24"/>
      <w:lang w:eastAsia="sv-SE"/>
    </w:rPr>
  </w:style>
  <w:style w:type="paragraph" w:customStyle="1" w:styleId="Default">
    <w:name w:val="Default"/>
    <w:rsid w:val="00136B95"/>
    <w:pPr>
      <w:autoSpaceDE w:val="0"/>
      <w:autoSpaceDN w:val="0"/>
      <w:adjustRightInd w:val="0"/>
      <w:spacing w:after="0" w:line="240" w:lineRule="auto"/>
    </w:pPr>
    <w:rPr>
      <w:rFonts w:ascii="Georgia" w:hAnsi="Georgia" w:cs="Georgia"/>
      <w:color w:val="000000"/>
      <w:sz w:val="24"/>
      <w:szCs w:val="24"/>
    </w:rPr>
  </w:style>
  <w:style w:type="paragraph" w:styleId="Liststycke">
    <w:name w:val="List Paragraph"/>
    <w:basedOn w:val="Normal"/>
    <w:uiPriority w:val="34"/>
    <w:qFormat/>
    <w:rsid w:val="00665135"/>
    <w:pPr>
      <w:ind w:left="720"/>
      <w:contextualSpacing/>
    </w:pPr>
  </w:style>
  <w:style w:type="character" w:styleId="Stark">
    <w:name w:val="Strong"/>
    <w:basedOn w:val="Standardstycketeckensnitt"/>
    <w:uiPriority w:val="22"/>
    <w:qFormat/>
    <w:rsid w:val="00F24D23"/>
    <w:rPr>
      <w:rFonts w:asciiTheme="minorHAnsi" w:eastAsiaTheme="minorEastAsia" w:hAnsiTheme="minorHAnsi" w:cstheme="minorBidi"/>
      <w:b/>
      <w:bCs/>
      <w:spacing w:val="0"/>
      <w:w w:val="100"/>
      <w:position w:val="0"/>
      <w:sz w:val="20"/>
      <w:szCs w:val="20"/>
    </w:rPr>
  </w:style>
  <w:style w:type="character" w:styleId="Kommentarsreferens">
    <w:name w:val="annotation reference"/>
    <w:basedOn w:val="Standardstycketeckensnitt"/>
    <w:uiPriority w:val="99"/>
    <w:semiHidden/>
    <w:unhideWhenUsed/>
    <w:rsid w:val="00DA538A"/>
    <w:rPr>
      <w:sz w:val="16"/>
      <w:szCs w:val="16"/>
    </w:rPr>
  </w:style>
  <w:style w:type="paragraph" w:styleId="Kommentarer">
    <w:name w:val="annotation text"/>
    <w:basedOn w:val="Normal"/>
    <w:link w:val="KommentarerChar"/>
    <w:uiPriority w:val="99"/>
    <w:unhideWhenUsed/>
    <w:rsid w:val="00DA538A"/>
    <w:pPr>
      <w:spacing w:line="240" w:lineRule="auto"/>
    </w:pPr>
    <w:rPr>
      <w:sz w:val="20"/>
      <w:szCs w:val="20"/>
    </w:rPr>
  </w:style>
  <w:style w:type="character" w:customStyle="1" w:styleId="KommentarerChar">
    <w:name w:val="Kommentarer Char"/>
    <w:basedOn w:val="Standardstycketeckensnitt"/>
    <w:link w:val="Kommentarer"/>
    <w:uiPriority w:val="99"/>
    <w:rsid w:val="00DA538A"/>
    <w:rPr>
      <w:sz w:val="20"/>
      <w:szCs w:val="20"/>
    </w:rPr>
  </w:style>
  <w:style w:type="paragraph" w:styleId="Kommentarsmne">
    <w:name w:val="annotation subject"/>
    <w:basedOn w:val="Kommentarer"/>
    <w:next w:val="Kommentarer"/>
    <w:link w:val="KommentarsmneChar"/>
    <w:uiPriority w:val="99"/>
    <w:semiHidden/>
    <w:unhideWhenUsed/>
    <w:rsid w:val="00DA538A"/>
    <w:rPr>
      <w:b/>
      <w:bCs/>
    </w:rPr>
  </w:style>
  <w:style w:type="character" w:customStyle="1" w:styleId="KommentarsmneChar">
    <w:name w:val="Kommentarsämne Char"/>
    <w:basedOn w:val="KommentarerChar"/>
    <w:link w:val="Kommentarsmne"/>
    <w:uiPriority w:val="99"/>
    <w:semiHidden/>
    <w:rsid w:val="00DA538A"/>
    <w:rPr>
      <w:b/>
      <w:bCs/>
      <w:sz w:val="20"/>
      <w:szCs w:val="20"/>
    </w:rPr>
  </w:style>
  <w:style w:type="paragraph" w:customStyle="1" w:styleId="Normal1">
    <w:name w:val="Normal1"/>
    <w:basedOn w:val="Normal"/>
    <w:rsid w:val="00960809"/>
    <w:pPr>
      <w:spacing w:before="100" w:beforeAutospacing="1" w:after="100" w:afterAutospacing="1" w:line="330" w:lineRule="atLeast"/>
    </w:pPr>
    <w:rPr>
      <w:rFonts w:ascii="Open Sans" w:eastAsia="Times New Roman" w:hAnsi="Open Sans" w:cs="Times New Roman"/>
      <w:color w:val="222222"/>
      <w:lang w:eastAsia="sv-SE"/>
    </w:rPr>
  </w:style>
  <w:style w:type="paragraph" w:customStyle="1" w:styleId="Pa7">
    <w:name w:val="Pa7"/>
    <w:basedOn w:val="Default"/>
    <w:next w:val="Default"/>
    <w:uiPriority w:val="99"/>
    <w:rsid w:val="00A57AEC"/>
    <w:pPr>
      <w:spacing w:line="221" w:lineRule="atLeast"/>
    </w:pPr>
    <w:rPr>
      <w:rFonts w:ascii="SinaNova-Italic" w:hAnsi="SinaNova-Italic" w:cstheme="minorBidi"/>
      <w:color w:val="auto"/>
    </w:rPr>
  </w:style>
  <w:style w:type="paragraph" w:customStyle="1" w:styleId="Pa10">
    <w:name w:val="Pa10"/>
    <w:basedOn w:val="Default"/>
    <w:next w:val="Default"/>
    <w:uiPriority w:val="99"/>
    <w:rsid w:val="00A4543B"/>
    <w:pPr>
      <w:spacing w:line="221" w:lineRule="atLeast"/>
    </w:pPr>
    <w:rPr>
      <w:rFonts w:ascii="Duplicate Sans" w:hAnsi="Duplicate Sans" w:cstheme="minorBidi"/>
      <w:color w:val="auto"/>
    </w:rPr>
  </w:style>
  <w:style w:type="paragraph" w:customStyle="1" w:styleId="Pa8">
    <w:name w:val="Pa8"/>
    <w:basedOn w:val="Default"/>
    <w:next w:val="Default"/>
    <w:uiPriority w:val="99"/>
    <w:rsid w:val="004C2AF6"/>
    <w:pPr>
      <w:spacing w:line="241" w:lineRule="atLeast"/>
    </w:pPr>
    <w:rPr>
      <w:rFonts w:ascii="Duplicate Sans" w:hAnsi="Duplicate Sans" w:cstheme="minorBidi"/>
      <w:color w:val="auto"/>
    </w:rPr>
  </w:style>
  <w:style w:type="paragraph" w:styleId="Brdtext">
    <w:name w:val="Body Text"/>
    <w:basedOn w:val="Normal"/>
    <w:link w:val="BrdtextChar"/>
    <w:uiPriority w:val="1"/>
    <w:rsid w:val="00914D44"/>
    <w:pPr>
      <w:widowControl w:val="0"/>
      <w:autoSpaceDE w:val="0"/>
      <w:autoSpaceDN w:val="0"/>
      <w:spacing w:line="240" w:lineRule="auto"/>
    </w:pPr>
    <w:rPr>
      <w:rFonts w:ascii="Times New Roman" w:eastAsia="Times New Roman" w:hAnsi="Times New Roman" w:cs="Times New Roman"/>
      <w:szCs w:val="24"/>
      <w:lang w:eastAsia="sv-SE" w:bidi="sv-SE"/>
    </w:rPr>
  </w:style>
  <w:style w:type="character" w:customStyle="1" w:styleId="BrdtextChar">
    <w:name w:val="Brödtext Char"/>
    <w:basedOn w:val="Standardstycketeckensnitt"/>
    <w:link w:val="Brdtext"/>
    <w:uiPriority w:val="1"/>
    <w:rsid w:val="00914D44"/>
    <w:rPr>
      <w:rFonts w:ascii="Times New Roman" w:eastAsia="Times New Roman" w:hAnsi="Times New Roman" w:cs="Times New Roman"/>
      <w:sz w:val="24"/>
      <w:szCs w:val="24"/>
      <w:lang w:eastAsia="sv-SE" w:bidi="sv-SE"/>
    </w:rPr>
  </w:style>
  <w:style w:type="character" w:styleId="AnvndHyperlnk">
    <w:name w:val="FollowedHyperlink"/>
    <w:basedOn w:val="Standardstycketeckensnitt"/>
    <w:uiPriority w:val="99"/>
    <w:semiHidden/>
    <w:unhideWhenUsed/>
    <w:rsid w:val="005D39B9"/>
    <w:rPr>
      <w:color w:val="B4CA80" w:themeColor="followedHyperlink"/>
      <w:u w:val="single"/>
    </w:rPr>
  </w:style>
  <w:style w:type="paragraph" w:customStyle="1" w:styleId="RubrikFrsttsblad">
    <w:name w:val="RubrikFörsättsblad"/>
    <w:rsid w:val="00D010BA"/>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D010BA"/>
    <w:pPr>
      <w:framePr w:wrap="around" w:vAnchor="page" w:hAnchor="page" w:x="1702" w:y="3687"/>
      <w:spacing w:before="120" w:after="120" w:line="204" w:lineRule="auto"/>
      <w:suppressOverlap/>
    </w:pPr>
    <w:rPr>
      <w:rFonts w:ascii="Stockholm Type Regular" w:hAnsi="Stockholm Type Regular"/>
      <w:color w:val="FFFFFF" w:themeColor="background1"/>
      <w:sz w:val="66"/>
    </w:rPr>
  </w:style>
  <w:style w:type="paragraph" w:customStyle="1" w:styleId="Pa0">
    <w:name w:val="Pa0"/>
    <w:basedOn w:val="Default"/>
    <w:next w:val="Default"/>
    <w:uiPriority w:val="99"/>
    <w:rsid w:val="00C163AA"/>
    <w:pPr>
      <w:spacing w:line="501" w:lineRule="atLeast"/>
    </w:pPr>
    <w:rPr>
      <w:rFonts w:ascii="Duplicate Sans" w:hAnsi="Duplicate Sans" w:cstheme="minorBidi"/>
      <w:color w:val="auto"/>
    </w:rPr>
  </w:style>
  <w:style w:type="character" w:customStyle="1" w:styleId="A8">
    <w:name w:val="A8"/>
    <w:uiPriority w:val="99"/>
    <w:rsid w:val="00C163AA"/>
    <w:rPr>
      <w:rFonts w:cs="Duplicate Sans"/>
      <w:b/>
      <w:bCs/>
      <w:color w:val="000000"/>
      <w:sz w:val="22"/>
      <w:szCs w:val="22"/>
    </w:rPr>
  </w:style>
  <w:style w:type="table" w:customStyle="1" w:styleId="TableNormal">
    <w:name w:val="Table Normal"/>
    <w:uiPriority w:val="2"/>
    <w:semiHidden/>
    <w:unhideWhenUsed/>
    <w:qFormat/>
    <w:rsid w:val="00E3583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E3583C"/>
    <w:pPr>
      <w:widowControl w:val="0"/>
      <w:spacing w:line="240" w:lineRule="auto"/>
    </w:pPr>
    <w:rPr>
      <w:lang w:val="en-US"/>
    </w:rPr>
  </w:style>
  <w:style w:type="paragraph" w:styleId="Revision">
    <w:name w:val="Revision"/>
    <w:hidden/>
    <w:uiPriority w:val="99"/>
    <w:semiHidden/>
    <w:rsid w:val="00D3411E"/>
    <w:pPr>
      <w:spacing w:after="0" w:line="240" w:lineRule="auto"/>
    </w:pPr>
    <w:rPr>
      <w:sz w:val="24"/>
    </w:rPr>
  </w:style>
  <w:style w:type="character" w:styleId="Betoning">
    <w:name w:val="Emphasis"/>
    <w:basedOn w:val="Standardstycketeckensnitt"/>
    <w:uiPriority w:val="20"/>
    <w:qFormat/>
    <w:rsid w:val="00F24D23"/>
    <w:rPr>
      <w:rFonts w:asciiTheme="minorHAnsi" w:eastAsiaTheme="minorEastAsia" w:hAnsiTheme="minorHAnsi" w:cstheme="minorBidi"/>
      <w:i/>
      <w:iCs/>
      <w:color w:val="2D7153" w:themeColor="accent2" w:themeShade="BF"/>
      <w:sz w:val="20"/>
      <w:szCs w:val="20"/>
    </w:rPr>
  </w:style>
  <w:style w:type="paragraph" w:styleId="Ingetavstnd">
    <w:name w:val="No Spacing"/>
    <w:uiPriority w:val="1"/>
    <w:qFormat/>
    <w:rsid w:val="00F24D23"/>
    <w:pPr>
      <w:spacing w:after="0" w:line="240" w:lineRule="auto"/>
    </w:pPr>
  </w:style>
  <w:style w:type="paragraph" w:styleId="Citat">
    <w:name w:val="Quote"/>
    <w:basedOn w:val="Normal"/>
    <w:next w:val="Normal"/>
    <w:link w:val="CitatChar"/>
    <w:uiPriority w:val="29"/>
    <w:qFormat/>
    <w:rsid w:val="00F24D23"/>
    <w:pPr>
      <w:spacing w:before="160"/>
      <w:ind w:left="720"/>
    </w:pPr>
    <w:rPr>
      <w:rFonts w:asciiTheme="majorHAnsi" w:eastAsiaTheme="majorEastAsia" w:hAnsiTheme="majorHAnsi" w:cstheme="majorBidi"/>
      <w:sz w:val="24"/>
      <w:szCs w:val="24"/>
    </w:rPr>
  </w:style>
  <w:style w:type="character" w:customStyle="1" w:styleId="CitatChar">
    <w:name w:val="Citat Char"/>
    <w:basedOn w:val="Standardstycketeckensnitt"/>
    <w:link w:val="Citat"/>
    <w:uiPriority w:val="29"/>
    <w:rsid w:val="00F24D23"/>
    <w:rPr>
      <w:rFonts w:asciiTheme="majorHAnsi" w:eastAsiaTheme="majorEastAsia" w:hAnsiTheme="majorHAnsi" w:cstheme="majorBidi"/>
      <w:sz w:val="24"/>
      <w:szCs w:val="24"/>
    </w:rPr>
  </w:style>
  <w:style w:type="paragraph" w:styleId="Starktcitat">
    <w:name w:val="Intense Quote"/>
    <w:basedOn w:val="Normal"/>
    <w:next w:val="Normal"/>
    <w:link w:val="StarktcitatChar"/>
    <w:uiPriority w:val="30"/>
    <w:qFormat/>
    <w:rsid w:val="00F24D23"/>
    <w:pPr>
      <w:spacing w:before="100" w:beforeAutospacing="1" w:after="240"/>
      <w:ind w:left="936" w:right="936"/>
      <w:jc w:val="center"/>
    </w:pPr>
    <w:rPr>
      <w:rFonts w:asciiTheme="majorHAnsi" w:eastAsiaTheme="majorEastAsia" w:hAnsiTheme="majorHAnsi" w:cstheme="majorBidi"/>
      <w:caps/>
      <w:color w:val="2D7153" w:themeColor="accent2" w:themeShade="BF"/>
      <w:spacing w:val="10"/>
      <w:sz w:val="28"/>
      <w:szCs w:val="28"/>
    </w:rPr>
  </w:style>
  <w:style w:type="character" w:customStyle="1" w:styleId="StarktcitatChar">
    <w:name w:val="Starkt citat Char"/>
    <w:basedOn w:val="Standardstycketeckensnitt"/>
    <w:link w:val="Starktcitat"/>
    <w:uiPriority w:val="30"/>
    <w:rsid w:val="00F24D23"/>
    <w:rPr>
      <w:rFonts w:asciiTheme="majorHAnsi" w:eastAsiaTheme="majorEastAsia" w:hAnsiTheme="majorHAnsi" w:cstheme="majorBidi"/>
      <w:caps/>
      <w:color w:val="2D7153" w:themeColor="accent2" w:themeShade="BF"/>
      <w:spacing w:val="10"/>
      <w:sz w:val="28"/>
      <w:szCs w:val="28"/>
    </w:rPr>
  </w:style>
  <w:style w:type="character" w:styleId="Diskretbetoning">
    <w:name w:val="Subtle Emphasis"/>
    <w:basedOn w:val="Standardstycketeckensnitt"/>
    <w:uiPriority w:val="19"/>
    <w:qFormat/>
    <w:rsid w:val="00F24D23"/>
    <w:rPr>
      <w:i/>
      <w:iCs/>
      <w:color w:val="auto"/>
    </w:rPr>
  </w:style>
  <w:style w:type="character" w:styleId="Starkbetoning">
    <w:name w:val="Intense Emphasis"/>
    <w:basedOn w:val="Standardstycketeckensnitt"/>
    <w:uiPriority w:val="21"/>
    <w:qFormat/>
    <w:rsid w:val="00F24D23"/>
    <w:rPr>
      <w:rFonts w:asciiTheme="minorHAnsi" w:eastAsiaTheme="minorEastAsia" w:hAnsiTheme="minorHAnsi" w:cstheme="minorBidi"/>
      <w:b/>
      <w:bCs/>
      <w:i/>
      <w:iCs/>
      <w:color w:val="2D7153" w:themeColor="accent2" w:themeShade="BF"/>
      <w:spacing w:val="0"/>
      <w:w w:val="100"/>
      <w:position w:val="0"/>
      <w:sz w:val="20"/>
      <w:szCs w:val="20"/>
    </w:rPr>
  </w:style>
  <w:style w:type="character" w:styleId="Diskretreferens">
    <w:name w:val="Subtle Reference"/>
    <w:basedOn w:val="Standardstycketeckensnitt"/>
    <w:uiPriority w:val="31"/>
    <w:qFormat/>
    <w:rsid w:val="00F24D23"/>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Starkreferens">
    <w:name w:val="Intense Reference"/>
    <w:basedOn w:val="Standardstycketeckensnitt"/>
    <w:uiPriority w:val="32"/>
    <w:qFormat/>
    <w:rsid w:val="00F24D23"/>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kenstitel">
    <w:name w:val="Book Title"/>
    <w:basedOn w:val="Standardstycketeckensnitt"/>
    <w:uiPriority w:val="33"/>
    <w:qFormat/>
    <w:rsid w:val="00F24D23"/>
    <w:rPr>
      <w:rFonts w:asciiTheme="minorHAnsi" w:eastAsiaTheme="minorEastAsia" w:hAnsiTheme="minorHAnsi" w:cstheme="minorBidi"/>
      <w:b/>
      <w:bCs/>
      <w:i/>
      <w:iCs/>
      <w:caps w:val="0"/>
      <w:smallCaps w:val="0"/>
      <w:color w:val="auto"/>
      <w:spacing w:val="10"/>
      <w:w w:val="100"/>
      <w:sz w:val="20"/>
      <w:szCs w:val="20"/>
    </w:rPr>
  </w:style>
  <w:style w:type="paragraph" w:customStyle="1" w:styleId="paragraph">
    <w:name w:val="paragraph"/>
    <w:basedOn w:val="Normal"/>
    <w:rsid w:val="0031139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311396"/>
  </w:style>
  <w:style w:type="character" w:customStyle="1" w:styleId="eop">
    <w:name w:val="eop"/>
    <w:basedOn w:val="Standardstycketeckensnitt"/>
    <w:rsid w:val="00311396"/>
  </w:style>
  <w:style w:type="character" w:customStyle="1" w:styleId="spellingerror">
    <w:name w:val="spellingerror"/>
    <w:basedOn w:val="Standardstycketeckensnitt"/>
    <w:rsid w:val="00473F67"/>
  </w:style>
  <w:style w:type="character" w:styleId="Olstomnmnande">
    <w:name w:val="Unresolved Mention"/>
    <w:basedOn w:val="Standardstycketeckensnitt"/>
    <w:uiPriority w:val="99"/>
    <w:semiHidden/>
    <w:unhideWhenUsed/>
    <w:rsid w:val="00147B05"/>
    <w:rPr>
      <w:color w:val="605E5C"/>
      <w:shd w:val="clear" w:color="auto" w:fill="E1DFDD"/>
    </w:rPr>
  </w:style>
  <w:style w:type="paragraph" w:customStyle="1" w:styleId="p3">
    <w:name w:val="p3"/>
    <w:basedOn w:val="Normal"/>
    <w:rsid w:val="0024046F"/>
    <w:pPr>
      <w:spacing w:after="30" w:line="240" w:lineRule="auto"/>
    </w:pPr>
    <w:rPr>
      <w:rFonts w:ascii="Helvetica" w:eastAsiaTheme="minorHAnsi" w:hAnsi="Helvetica" w:cs="Helvetica"/>
      <w:color w:val="000000"/>
      <w:sz w:val="17"/>
      <w:szCs w:val="17"/>
      <w:lang w:eastAsia="sv-SE"/>
    </w:rPr>
  </w:style>
  <w:style w:type="paragraph" w:customStyle="1" w:styleId="p4">
    <w:name w:val="p4"/>
    <w:basedOn w:val="Normal"/>
    <w:rsid w:val="0024046F"/>
    <w:pPr>
      <w:spacing w:after="30" w:line="240" w:lineRule="auto"/>
    </w:pPr>
    <w:rPr>
      <w:rFonts w:ascii="Courier" w:eastAsiaTheme="minorHAnsi" w:hAnsi="Courier" w:cs="Calibri"/>
      <w:color w:val="2F5496"/>
      <w:sz w:val="20"/>
      <w:szCs w:val="20"/>
      <w:lang w:eastAsia="sv-SE"/>
    </w:rPr>
  </w:style>
  <w:style w:type="paragraph" w:customStyle="1" w:styleId="p5">
    <w:name w:val="p5"/>
    <w:basedOn w:val="Normal"/>
    <w:rsid w:val="0024046F"/>
    <w:pPr>
      <w:spacing w:after="0" w:line="240" w:lineRule="auto"/>
    </w:pPr>
    <w:rPr>
      <w:rFonts w:ascii="Helvetica" w:eastAsiaTheme="minorHAnsi" w:hAnsi="Helvetica" w:cs="Helvetica"/>
      <w:color w:val="000000"/>
      <w:sz w:val="20"/>
      <w:szCs w:val="20"/>
      <w:lang w:eastAsia="sv-SE"/>
    </w:rPr>
  </w:style>
  <w:style w:type="character" w:customStyle="1" w:styleId="s1">
    <w:name w:val="s1"/>
    <w:basedOn w:val="Standardstycketeckensnitt"/>
    <w:rsid w:val="0024046F"/>
    <w:rPr>
      <w:rFonts w:ascii="Helvetica" w:hAnsi="Helvetica" w:cs="Helvetica" w:hint="default"/>
      <w:b w:val="0"/>
      <w:bCs w:val="0"/>
      <w:i w:val="0"/>
      <w:iCs w:val="0"/>
    </w:rPr>
  </w:style>
  <w:style w:type="character" w:customStyle="1" w:styleId="s3">
    <w:name w:val="s3"/>
    <w:basedOn w:val="Standardstycketeckensnitt"/>
    <w:rsid w:val="0024046F"/>
    <w:rPr>
      <w:rFonts w:ascii="Helvetica" w:hAnsi="Helvetica" w:cs="Helvetica"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8677">
      <w:bodyDiv w:val="1"/>
      <w:marLeft w:val="0"/>
      <w:marRight w:val="0"/>
      <w:marTop w:val="0"/>
      <w:marBottom w:val="0"/>
      <w:divBdr>
        <w:top w:val="none" w:sz="0" w:space="0" w:color="auto"/>
        <w:left w:val="none" w:sz="0" w:space="0" w:color="auto"/>
        <w:bottom w:val="none" w:sz="0" w:space="0" w:color="auto"/>
        <w:right w:val="none" w:sz="0" w:space="0" w:color="auto"/>
      </w:divBdr>
    </w:div>
    <w:div w:id="109597019">
      <w:bodyDiv w:val="1"/>
      <w:marLeft w:val="0"/>
      <w:marRight w:val="0"/>
      <w:marTop w:val="0"/>
      <w:marBottom w:val="0"/>
      <w:divBdr>
        <w:top w:val="none" w:sz="0" w:space="0" w:color="auto"/>
        <w:left w:val="none" w:sz="0" w:space="0" w:color="auto"/>
        <w:bottom w:val="none" w:sz="0" w:space="0" w:color="auto"/>
        <w:right w:val="none" w:sz="0" w:space="0" w:color="auto"/>
      </w:divBdr>
    </w:div>
    <w:div w:id="156578375">
      <w:bodyDiv w:val="1"/>
      <w:marLeft w:val="0"/>
      <w:marRight w:val="0"/>
      <w:marTop w:val="0"/>
      <w:marBottom w:val="0"/>
      <w:divBdr>
        <w:top w:val="none" w:sz="0" w:space="0" w:color="auto"/>
        <w:left w:val="none" w:sz="0" w:space="0" w:color="auto"/>
        <w:bottom w:val="none" w:sz="0" w:space="0" w:color="auto"/>
        <w:right w:val="none" w:sz="0" w:space="0" w:color="auto"/>
      </w:divBdr>
    </w:div>
    <w:div w:id="230039981">
      <w:bodyDiv w:val="1"/>
      <w:marLeft w:val="0"/>
      <w:marRight w:val="0"/>
      <w:marTop w:val="0"/>
      <w:marBottom w:val="0"/>
      <w:divBdr>
        <w:top w:val="none" w:sz="0" w:space="0" w:color="auto"/>
        <w:left w:val="none" w:sz="0" w:space="0" w:color="auto"/>
        <w:bottom w:val="none" w:sz="0" w:space="0" w:color="auto"/>
        <w:right w:val="none" w:sz="0" w:space="0" w:color="auto"/>
      </w:divBdr>
    </w:div>
    <w:div w:id="268121875">
      <w:bodyDiv w:val="1"/>
      <w:marLeft w:val="0"/>
      <w:marRight w:val="0"/>
      <w:marTop w:val="0"/>
      <w:marBottom w:val="0"/>
      <w:divBdr>
        <w:top w:val="none" w:sz="0" w:space="0" w:color="auto"/>
        <w:left w:val="none" w:sz="0" w:space="0" w:color="auto"/>
        <w:bottom w:val="none" w:sz="0" w:space="0" w:color="auto"/>
        <w:right w:val="none" w:sz="0" w:space="0" w:color="auto"/>
      </w:divBdr>
    </w:div>
    <w:div w:id="337277061">
      <w:bodyDiv w:val="1"/>
      <w:marLeft w:val="0"/>
      <w:marRight w:val="0"/>
      <w:marTop w:val="0"/>
      <w:marBottom w:val="0"/>
      <w:divBdr>
        <w:top w:val="none" w:sz="0" w:space="0" w:color="auto"/>
        <w:left w:val="none" w:sz="0" w:space="0" w:color="auto"/>
        <w:bottom w:val="none" w:sz="0" w:space="0" w:color="auto"/>
        <w:right w:val="none" w:sz="0" w:space="0" w:color="auto"/>
      </w:divBdr>
    </w:div>
    <w:div w:id="358170270">
      <w:bodyDiv w:val="1"/>
      <w:marLeft w:val="0"/>
      <w:marRight w:val="0"/>
      <w:marTop w:val="0"/>
      <w:marBottom w:val="0"/>
      <w:divBdr>
        <w:top w:val="none" w:sz="0" w:space="0" w:color="auto"/>
        <w:left w:val="none" w:sz="0" w:space="0" w:color="auto"/>
        <w:bottom w:val="none" w:sz="0" w:space="0" w:color="auto"/>
        <w:right w:val="none" w:sz="0" w:space="0" w:color="auto"/>
      </w:divBdr>
    </w:div>
    <w:div w:id="398209706">
      <w:bodyDiv w:val="1"/>
      <w:marLeft w:val="0"/>
      <w:marRight w:val="0"/>
      <w:marTop w:val="0"/>
      <w:marBottom w:val="0"/>
      <w:divBdr>
        <w:top w:val="none" w:sz="0" w:space="0" w:color="auto"/>
        <w:left w:val="none" w:sz="0" w:space="0" w:color="auto"/>
        <w:bottom w:val="none" w:sz="0" w:space="0" w:color="auto"/>
        <w:right w:val="none" w:sz="0" w:space="0" w:color="auto"/>
      </w:divBdr>
    </w:div>
    <w:div w:id="573395258">
      <w:bodyDiv w:val="1"/>
      <w:marLeft w:val="0"/>
      <w:marRight w:val="0"/>
      <w:marTop w:val="0"/>
      <w:marBottom w:val="0"/>
      <w:divBdr>
        <w:top w:val="none" w:sz="0" w:space="0" w:color="auto"/>
        <w:left w:val="none" w:sz="0" w:space="0" w:color="auto"/>
        <w:bottom w:val="none" w:sz="0" w:space="0" w:color="auto"/>
        <w:right w:val="none" w:sz="0" w:space="0" w:color="auto"/>
      </w:divBdr>
    </w:div>
    <w:div w:id="599262391">
      <w:bodyDiv w:val="1"/>
      <w:marLeft w:val="0"/>
      <w:marRight w:val="0"/>
      <w:marTop w:val="0"/>
      <w:marBottom w:val="0"/>
      <w:divBdr>
        <w:top w:val="none" w:sz="0" w:space="0" w:color="auto"/>
        <w:left w:val="none" w:sz="0" w:space="0" w:color="auto"/>
        <w:bottom w:val="none" w:sz="0" w:space="0" w:color="auto"/>
        <w:right w:val="none" w:sz="0" w:space="0" w:color="auto"/>
      </w:divBdr>
    </w:div>
    <w:div w:id="662856866">
      <w:bodyDiv w:val="1"/>
      <w:marLeft w:val="0"/>
      <w:marRight w:val="0"/>
      <w:marTop w:val="0"/>
      <w:marBottom w:val="0"/>
      <w:divBdr>
        <w:top w:val="none" w:sz="0" w:space="0" w:color="auto"/>
        <w:left w:val="none" w:sz="0" w:space="0" w:color="auto"/>
        <w:bottom w:val="none" w:sz="0" w:space="0" w:color="auto"/>
        <w:right w:val="none" w:sz="0" w:space="0" w:color="auto"/>
      </w:divBdr>
    </w:div>
    <w:div w:id="713504563">
      <w:bodyDiv w:val="1"/>
      <w:marLeft w:val="0"/>
      <w:marRight w:val="0"/>
      <w:marTop w:val="0"/>
      <w:marBottom w:val="0"/>
      <w:divBdr>
        <w:top w:val="none" w:sz="0" w:space="0" w:color="auto"/>
        <w:left w:val="none" w:sz="0" w:space="0" w:color="auto"/>
        <w:bottom w:val="none" w:sz="0" w:space="0" w:color="auto"/>
        <w:right w:val="none" w:sz="0" w:space="0" w:color="auto"/>
      </w:divBdr>
      <w:divsChild>
        <w:div w:id="1922056237">
          <w:marLeft w:val="0"/>
          <w:marRight w:val="0"/>
          <w:marTop w:val="0"/>
          <w:marBottom w:val="0"/>
          <w:divBdr>
            <w:top w:val="none" w:sz="0" w:space="0" w:color="auto"/>
            <w:left w:val="none" w:sz="0" w:space="0" w:color="auto"/>
            <w:bottom w:val="none" w:sz="0" w:space="0" w:color="auto"/>
            <w:right w:val="none" w:sz="0" w:space="0" w:color="auto"/>
          </w:divBdr>
        </w:div>
        <w:div w:id="183593452">
          <w:marLeft w:val="0"/>
          <w:marRight w:val="0"/>
          <w:marTop w:val="0"/>
          <w:marBottom w:val="0"/>
          <w:divBdr>
            <w:top w:val="none" w:sz="0" w:space="0" w:color="auto"/>
            <w:left w:val="none" w:sz="0" w:space="0" w:color="auto"/>
            <w:bottom w:val="none" w:sz="0" w:space="0" w:color="auto"/>
            <w:right w:val="none" w:sz="0" w:space="0" w:color="auto"/>
          </w:divBdr>
        </w:div>
      </w:divsChild>
    </w:div>
    <w:div w:id="723404456">
      <w:bodyDiv w:val="1"/>
      <w:marLeft w:val="0"/>
      <w:marRight w:val="0"/>
      <w:marTop w:val="0"/>
      <w:marBottom w:val="0"/>
      <w:divBdr>
        <w:top w:val="none" w:sz="0" w:space="0" w:color="auto"/>
        <w:left w:val="none" w:sz="0" w:space="0" w:color="auto"/>
        <w:bottom w:val="none" w:sz="0" w:space="0" w:color="auto"/>
        <w:right w:val="none" w:sz="0" w:space="0" w:color="auto"/>
      </w:divBdr>
    </w:div>
    <w:div w:id="729158822">
      <w:bodyDiv w:val="1"/>
      <w:marLeft w:val="0"/>
      <w:marRight w:val="0"/>
      <w:marTop w:val="0"/>
      <w:marBottom w:val="0"/>
      <w:divBdr>
        <w:top w:val="none" w:sz="0" w:space="0" w:color="auto"/>
        <w:left w:val="none" w:sz="0" w:space="0" w:color="auto"/>
        <w:bottom w:val="none" w:sz="0" w:space="0" w:color="auto"/>
        <w:right w:val="none" w:sz="0" w:space="0" w:color="auto"/>
      </w:divBdr>
    </w:div>
    <w:div w:id="787628090">
      <w:bodyDiv w:val="1"/>
      <w:marLeft w:val="0"/>
      <w:marRight w:val="0"/>
      <w:marTop w:val="0"/>
      <w:marBottom w:val="0"/>
      <w:divBdr>
        <w:top w:val="none" w:sz="0" w:space="0" w:color="auto"/>
        <w:left w:val="none" w:sz="0" w:space="0" w:color="auto"/>
        <w:bottom w:val="none" w:sz="0" w:space="0" w:color="auto"/>
        <w:right w:val="none" w:sz="0" w:space="0" w:color="auto"/>
      </w:divBdr>
      <w:divsChild>
        <w:div w:id="216280956">
          <w:marLeft w:val="0"/>
          <w:marRight w:val="0"/>
          <w:marTop w:val="0"/>
          <w:marBottom w:val="0"/>
          <w:divBdr>
            <w:top w:val="none" w:sz="0" w:space="0" w:color="auto"/>
            <w:left w:val="none" w:sz="0" w:space="0" w:color="auto"/>
            <w:bottom w:val="none" w:sz="0" w:space="0" w:color="auto"/>
            <w:right w:val="none" w:sz="0" w:space="0" w:color="auto"/>
          </w:divBdr>
          <w:divsChild>
            <w:div w:id="895049551">
              <w:marLeft w:val="0"/>
              <w:marRight w:val="0"/>
              <w:marTop w:val="0"/>
              <w:marBottom w:val="0"/>
              <w:divBdr>
                <w:top w:val="none" w:sz="0" w:space="0" w:color="auto"/>
                <w:left w:val="none" w:sz="0" w:space="0" w:color="auto"/>
                <w:bottom w:val="none" w:sz="0" w:space="0" w:color="auto"/>
                <w:right w:val="none" w:sz="0" w:space="0" w:color="auto"/>
              </w:divBdr>
              <w:divsChild>
                <w:div w:id="473374787">
                  <w:marLeft w:val="0"/>
                  <w:marRight w:val="0"/>
                  <w:marTop w:val="0"/>
                  <w:marBottom w:val="0"/>
                  <w:divBdr>
                    <w:top w:val="none" w:sz="0" w:space="0" w:color="auto"/>
                    <w:left w:val="none" w:sz="0" w:space="0" w:color="auto"/>
                    <w:bottom w:val="none" w:sz="0" w:space="0" w:color="auto"/>
                    <w:right w:val="none" w:sz="0" w:space="0" w:color="auto"/>
                  </w:divBdr>
                  <w:divsChild>
                    <w:div w:id="1479760526">
                      <w:marLeft w:val="0"/>
                      <w:marRight w:val="0"/>
                      <w:marTop w:val="0"/>
                      <w:marBottom w:val="0"/>
                      <w:divBdr>
                        <w:top w:val="none" w:sz="0" w:space="0" w:color="auto"/>
                        <w:left w:val="none" w:sz="0" w:space="0" w:color="auto"/>
                        <w:bottom w:val="none" w:sz="0" w:space="0" w:color="auto"/>
                        <w:right w:val="none" w:sz="0" w:space="0" w:color="auto"/>
                      </w:divBdr>
                      <w:divsChild>
                        <w:div w:id="100883111">
                          <w:marLeft w:val="0"/>
                          <w:marRight w:val="0"/>
                          <w:marTop w:val="0"/>
                          <w:marBottom w:val="0"/>
                          <w:divBdr>
                            <w:top w:val="none" w:sz="0" w:space="0" w:color="auto"/>
                            <w:left w:val="none" w:sz="0" w:space="0" w:color="auto"/>
                            <w:bottom w:val="none" w:sz="0" w:space="0" w:color="auto"/>
                            <w:right w:val="none" w:sz="0" w:space="0" w:color="auto"/>
                          </w:divBdr>
                          <w:divsChild>
                            <w:div w:id="1753621677">
                              <w:marLeft w:val="0"/>
                              <w:marRight w:val="0"/>
                              <w:marTop w:val="0"/>
                              <w:marBottom w:val="0"/>
                              <w:divBdr>
                                <w:top w:val="none" w:sz="0" w:space="0" w:color="auto"/>
                                <w:left w:val="none" w:sz="0" w:space="0" w:color="auto"/>
                                <w:bottom w:val="none" w:sz="0" w:space="0" w:color="auto"/>
                                <w:right w:val="none" w:sz="0" w:space="0" w:color="auto"/>
                              </w:divBdr>
                              <w:divsChild>
                                <w:div w:id="38289212">
                                  <w:marLeft w:val="0"/>
                                  <w:marRight w:val="0"/>
                                  <w:marTop w:val="0"/>
                                  <w:marBottom w:val="0"/>
                                  <w:divBdr>
                                    <w:top w:val="none" w:sz="0" w:space="0" w:color="auto"/>
                                    <w:left w:val="none" w:sz="0" w:space="0" w:color="auto"/>
                                    <w:bottom w:val="none" w:sz="0" w:space="0" w:color="auto"/>
                                    <w:right w:val="none" w:sz="0" w:space="0" w:color="auto"/>
                                  </w:divBdr>
                                  <w:divsChild>
                                    <w:div w:id="1482967706">
                                      <w:marLeft w:val="0"/>
                                      <w:marRight w:val="0"/>
                                      <w:marTop w:val="0"/>
                                      <w:marBottom w:val="0"/>
                                      <w:divBdr>
                                        <w:top w:val="none" w:sz="0" w:space="0" w:color="auto"/>
                                        <w:left w:val="none" w:sz="0" w:space="0" w:color="auto"/>
                                        <w:bottom w:val="none" w:sz="0" w:space="0" w:color="auto"/>
                                        <w:right w:val="none" w:sz="0" w:space="0" w:color="auto"/>
                                      </w:divBdr>
                                      <w:divsChild>
                                        <w:div w:id="115299283">
                                          <w:marLeft w:val="0"/>
                                          <w:marRight w:val="0"/>
                                          <w:marTop w:val="0"/>
                                          <w:marBottom w:val="0"/>
                                          <w:divBdr>
                                            <w:top w:val="none" w:sz="0" w:space="0" w:color="auto"/>
                                            <w:left w:val="none" w:sz="0" w:space="0" w:color="auto"/>
                                            <w:bottom w:val="none" w:sz="0" w:space="0" w:color="auto"/>
                                            <w:right w:val="none" w:sz="0" w:space="0" w:color="auto"/>
                                          </w:divBdr>
                                          <w:divsChild>
                                            <w:div w:id="1774739396">
                                              <w:marLeft w:val="0"/>
                                              <w:marRight w:val="0"/>
                                              <w:marTop w:val="0"/>
                                              <w:marBottom w:val="0"/>
                                              <w:divBdr>
                                                <w:top w:val="none" w:sz="0" w:space="0" w:color="auto"/>
                                                <w:left w:val="none" w:sz="0" w:space="0" w:color="auto"/>
                                                <w:bottom w:val="none" w:sz="0" w:space="0" w:color="auto"/>
                                                <w:right w:val="none" w:sz="0" w:space="0" w:color="auto"/>
                                              </w:divBdr>
                                              <w:divsChild>
                                                <w:div w:id="454105936">
                                                  <w:marLeft w:val="0"/>
                                                  <w:marRight w:val="0"/>
                                                  <w:marTop w:val="0"/>
                                                  <w:marBottom w:val="0"/>
                                                  <w:divBdr>
                                                    <w:top w:val="none" w:sz="0" w:space="0" w:color="auto"/>
                                                    <w:left w:val="none" w:sz="0" w:space="0" w:color="auto"/>
                                                    <w:bottom w:val="none" w:sz="0" w:space="0" w:color="auto"/>
                                                    <w:right w:val="none" w:sz="0" w:space="0" w:color="auto"/>
                                                  </w:divBdr>
                                                  <w:divsChild>
                                                    <w:div w:id="530144710">
                                                      <w:marLeft w:val="0"/>
                                                      <w:marRight w:val="0"/>
                                                      <w:marTop w:val="0"/>
                                                      <w:marBottom w:val="0"/>
                                                      <w:divBdr>
                                                        <w:top w:val="none" w:sz="0" w:space="0" w:color="auto"/>
                                                        <w:left w:val="none" w:sz="0" w:space="0" w:color="auto"/>
                                                        <w:bottom w:val="none" w:sz="0" w:space="0" w:color="auto"/>
                                                        <w:right w:val="none" w:sz="0" w:space="0" w:color="auto"/>
                                                      </w:divBdr>
                                                      <w:divsChild>
                                                        <w:div w:id="533351086">
                                                          <w:marLeft w:val="0"/>
                                                          <w:marRight w:val="0"/>
                                                          <w:marTop w:val="0"/>
                                                          <w:marBottom w:val="150"/>
                                                          <w:divBdr>
                                                            <w:top w:val="none" w:sz="0" w:space="0" w:color="auto"/>
                                                            <w:left w:val="none" w:sz="0" w:space="0" w:color="auto"/>
                                                            <w:bottom w:val="none" w:sz="0" w:space="0" w:color="auto"/>
                                                            <w:right w:val="none" w:sz="0" w:space="0" w:color="auto"/>
                                                          </w:divBdr>
                                                          <w:divsChild>
                                                            <w:div w:id="1251498668">
                                                              <w:marLeft w:val="0"/>
                                                              <w:marRight w:val="0"/>
                                                              <w:marTop w:val="0"/>
                                                              <w:marBottom w:val="0"/>
                                                              <w:divBdr>
                                                                <w:top w:val="none" w:sz="0" w:space="0" w:color="auto"/>
                                                                <w:left w:val="none" w:sz="0" w:space="0" w:color="auto"/>
                                                                <w:bottom w:val="none" w:sz="0" w:space="0" w:color="auto"/>
                                                                <w:right w:val="none" w:sz="0" w:space="0" w:color="auto"/>
                                                              </w:divBdr>
                                                              <w:divsChild>
                                                                <w:div w:id="1595867545">
                                                                  <w:marLeft w:val="0"/>
                                                                  <w:marRight w:val="0"/>
                                                                  <w:marTop w:val="0"/>
                                                                  <w:marBottom w:val="0"/>
                                                                  <w:divBdr>
                                                                    <w:top w:val="none" w:sz="0" w:space="0" w:color="auto"/>
                                                                    <w:left w:val="none" w:sz="0" w:space="0" w:color="auto"/>
                                                                    <w:bottom w:val="none" w:sz="0" w:space="0" w:color="auto"/>
                                                                    <w:right w:val="none" w:sz="0" w:space="0" w:color="auto"/>
                                                                  </w:divBdr>
                                                                  <w:divsChild>
                                                                    <w:div w:id="449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3567149">
      <w:bodyDiv w:val="1"/>
      <w:marLeft w:val="0"/>
      <w:marRight w:val="0"/>
      <w:marTop w:val="0"/>
      <w:marBottom w:val="0"/>
      <w:divBdr>
        <w:top w:val="none" w:sz="0" w:space="0" w:color="auto"/>
        <w:left w:val="none" w:sz="0" w:space="0" w:color="auto"/>
        <w:bottom w:val="none" w:sz="0" w:space="0" w:color="auto"/>
        <w:right w:val="none" w:sz="0" w:space="0" w:color="auto"/>
      </w:divBdr>
      <w:divsChild>
        <w:div w:id="654534765">
          <w:marLeft w:val="0"/>
          <w:marRight w:val="0"/>
          <w:marTop w:val="0"/>
          <w:marBottom w:val="0"/>
          <w:divBdr>
            <w:top w:val="none" w:sz="0" w:space="0" w:color="auto"/>
            <w:left w:val="none" w:sz="0" w:space="0" w:color="auto"/>
            <w:bottom w:val="none" w:sz="0" w:space="0" w:color="auto"/>
            <w:right w:val="none" w:sz="0" w:space="0" w:color="auto"/>
          </w:divBdr>
        </w:div>
        <w:div w:id="814104367">
          <w:marLeft w:val="0"/>
          <w:marRight w:val="0"/>
          <w:marTop w:val="0"/>
          <w:marBottom w:val="0"/>
          <w:divBdr>
            <w:top w:val="none" w:sz="0" w:space="0" w:color="auto"/>
            <w:left w:val="none" w:sz="0" w:space="0" w:color="auto"/>
            <w:bottom w:val="none" w:sz="0" w:space="0" w:color="auto"/>
            <w:right w:val="none" w:sz="0" w:space="0" w:color="auto"/>
          </w:divBdr>
        </w:div>
        <w:div w:id="1007487775">
          <w:marLeft w:val="0"/>
          <w:marRight w:val="0"/>
          <w:marTop w:val="0"/>
          <w:marBottom w:val="0"/>
          <w:divBdr>
            <w:top w:val="none" w:sz="0" w:space="0" w:color="auto"/>
            <w:left w:val="none" w:sz="0" w:space="0" w:color="auto"/>
            <w:bottom w:val="none" w:sz="0" w:space="0" w:color="auto"/>
            <w:right w:val="none" w:sz="0" w:space="0" w:color="auto"/>
          </w:divBdr>
        </w:div>
        <w:div w:id="1079255911">
          <w:marLeft w:val="0"/>
          <w:marRight w:val="0"/>
          <w:marTop w:val="0"/>
          <w:marBottom w:val="0"/>
          <w:divBdr>
            <w:top w:val="none" w:sz="0" w:space="0" w:color="auto"/>
            <w:left w:val="none" w:sz="0" w:space="0" w:color="auto"/>
            <w:bottom w:val="none" w:sz="0" w:space="0" w:color="auto"/>
            <w:right w:val="none" w:sz="0" w:space="0" w:color="auto"/>
          </w:divBdr>
        </w:div>
        <w:div w:id="1217887635">
          <w:marLeft w:val="0"/>
          <w:marRight w:val="0"/>
          <w:marTop w:val="0"/>
          <w:marBottom w:val="0"/>
          <w:divBdr>
            <w:top w:val="none" w:sz="0" w:space="0" w:color="auto"/>
            <w:left w:val="none" w:sz="0" w:space="0" w:color="auto"/>
            <w:bottom w:val="none" w:sz="0" w:space="0" w:color="auto"/>
            <w:right w:val="none" w:sz="0" w:space="0" w:color="auto"/>
          </w:divBdr>
        </w:div>
        <w:div w:id="2056850581">
          <w:marLeft w:val="0"/>
          <w:marRight w:val="0"/>
          <w:marTop w:val="0"/>
          <w:marBottom w:val="0"/>
          <w:divBdr>
            <w:top w:val="none" w:sz="0" w:space="0" w:color="auto"/>
            <w:left w:val="none" w:sz="0" w:space="0" w:color="auto"/>
            <w:bottom w:val="none" w:sz="0" w:space="0" w:color="auto"/>
            <w:right w:val="none" w:sz="0" w:space="0" w:color="auto"/>
          </w:divBdr>
        </w:div>
      </w:divsChild>
    </w:div>
    <w:div w:id="918902447">
      <w:bodyDiv w:val="1"/>
      <w:marLeft w:val="0"/>
      <w:marRight w:val="0"/>
      <w:marTop w:val="0"/>
      <w:marBottom w:val="0"/>
      <w:divBdr>
        <w:top w:val="none" w:sz="0" w:space="0" w:color="auto"/>
        <w:left w:val="none" w:sz="0" w:space="0" w:color="auto"/>
        <w:bottom w:val="none" w:sz="0" w:space="0" w:color="auto"/>
        <w:right w:val="none" w:sz="0" w:space="0" w:color="auto"/>
      </w:divBdr>
    </w:div>
    <w:div w:id="988286017">
      <w:bodyDiv w:val="1"/>
      <w:marLeft w:val="0"/>
      <w:marRight w:val="0"/>
      <w:marTop w:val="0"/>
      <w:marBottom w:val="0"/>
      <w:divBdr>
        <w:top w:val="none" w:sz="0" w:space="0" w:color="auto"/>
        <w:left w:val="none" w:sz="0" w:space="0" w:color="auto"/>
        <w:bottom w:val="none" w:sz="0" w:space="0" w:color="auto"/>
        <w:right w:val="none" w:sz="0" w:space="0" w:color="auto"/>
      </w:divBdr>
    </w:div>
    <w:div w:id="990598886">
      <w:bodyDiv w:val="1"/>
      <w:marLeft w:val="0"/>
      <w:marRight w:val="0"/>
      <w:marTop w:val="0"/>
      <w:marBottom w:val="0"/>
      <w:divBdr>
        <w:top w:val="none" w:sz="0" w:space="0" w:color="auto"/>
        <w:left w:val="none" w:sz="0" w:space="0" w:color="auto"/>
        <w:bottom w:val="none" w:sz="0" w:space="0" w:color="auto"/>
        <w:right w:val="none" w:sz="0" w:space="0" w:color="auto"/>
      </w:divBdr>
    </w:div>
    <w:div w:id="1027872656">
      <w:bodyDiv w:val="1"/>
      <w:marLeft w:val="0"/>
      <w:marRight w:val="0"/>
      <w:marTop w:val="0"/>
      <w:marBottom w:val="0"/>
      <w:divBdr>
        <w:top w:val="none" w:sz="0" w:space="0" w:color="auto"/>
        <w:left w:val="none" w:sz="0" w:space="0" w:color="auto"/>
        <w:bottom w:val="none" w:sz="0" w:space="0" w:color="auto"/>
        <w:right w:val="none" w:sz="0" w:space="0" w:color="auto"/>
      </w:divBdr>
    </w:div>
    <w:div w:id="1106929917">
      <w:bodyDiv w:val="1"/>
      <w:marLeft w:val="0"/>
      <w:marRight w:val="0"/>
      <w:marTop w:val="0"/>
      <w:marBottom w:val="0"/>
      <w:divBdr>
        <w:top w:val="none" w:sz="0" w:space="0" w:color="auto"/>
        <w:left w:val="none" w:sz="0" w:space="0" w:color="auto"/>
        <w:bottom w:val="none" w:sz="0" w:space="0" w:color="auto"/>
        <w:right w:val="none" w:sz="0" w:space="0" w:color="auto"/>
      </w:divBdr>
    </w:div>
    <w:div w:id="1191799411">
      <w:bodyDiv w:val="1"/>
      <w:marLeft w:val="0"/>
      <w:marRight w:val="0"/>
      <w:marTop w:val="0"/>
      <w:marBottom w:val="0"/>
      <w:divBdr>
        <w:top w:val="none" w:sz="0" w:space="0" w:color="auto"/>
        <w:left w:val="none" w:sz="0" w:space="0" w:color="auto"/>
        <w:bottom w:val="none" w:sz="0" w:space="0" w:color="auto"/>
        <w:right w:val="none" w:sz="0" w:space="0" w:color="auto"/>
      </w:divBdr>
    </w:div>
    <w:div w:id="1355183783">
      <w:bodyDiv w:val="1"/>
      <w:marLeft w:val="0"/>
      <w:marRight w:val="0"/>
      <w:marTop w:val="0"/>
      <w:marBottom w:val="0"/>
      <w:divBdr>
        <w:top w:val="none" w:sz="0" w:space="0" w:color="auto"/>
        <w:left w:val="none" w:sz="0" w:space="0" w:color="auto"/>
        <w:bottom w:val="none" w:sz="0" w:space="0" w:color="auto"/>
        <w:right w:val="none" w:sz="0" w:space="0" w:color="auto"/>
      </w:divBdr>
    </w:div>
    <w:div w:id="1392078711">
      <w:bodyDiv w:val="1"/>
      <w:marLeft w:val="0"/>
      <w:marRight w:val="0"/>
      <w:marTop w:val="0"/>
      <w:marBottom w:val="0"/>
      <w:divBdr>
        <w:top w:val="none" w:sz="0" w:space="0" w:color="auto"/>
        <w:left w:val="none" w:sz="0" w:space="0" w:color="auto"/>
        <w:bottom w:val="none" w:sz="0" w:space="0" w:color="auto"/>
        <w:right w:val="none" w:sz="0" w:space="0" w:color="auto"/>
      </w:divBdr>
    </w:div>
    <w:div w:id="1437478662">
      <w:bodyDiv w:val="1"/>
      <w:marLeft w:val="0"/>
      <w:marRight w:val="0"/>
      <w:marTop w:val="0"/>
      <w:marBottom w:val="0"/>
      <w:divBdr>
        <w:top w:val="none" w:sz="0" w:space="0" w:color="auto"/>
        <w:left w:val="none" w:sz="0" w:space="0" w:color="auto"/>
        <w:bottom w:val="none" w:sz="0" w:space="0" w:color="auto"/>
        <w:right w:val="none" w:sz="0" w:space="0" w:color="auto"/>
      </w:divBdr>
      <w:divsChild>
        <w:div w:id="324631293">
          <w:marLeft w:val="0"/>
          <w:marRight w:val="0"/>
          <w:marTop w:val="0"/>
          <w:marBottom w:val="0"/>
          <w:divBdr>
            <w:top w:val="none" w:sz="0" w:space="0" w:color="auto"/>
            <w:left w:val="none" w:sz="0" w:space="0" w:color="auto"/>
            <w:bottom w:val="none" w:sz="0" w:space="0" w:color="auto"/>
            <w:right w:val="none" w:sz="0" w:space="0" w:color="auto"/>
          </w:divBdr>
          <w:divsChild>
            <w:div w:id="864446582">
              <w:marLeft w:val="0"/>
              <w:marRight w:val="0"/>
              <w:marTop w:val="0"/>
              <w:marBottom w:val="0"/>
              <w:divBdr>
                <w:top w:val="none" w:sz="0" w:space="0" w:color="auto"/>
                <w:left w:val="none" w:sz="0" w:space="0" w:color="auto"/>
                <w:bottom w:val="none" w:sz="0" w:space="0" w:color="auto"/>
                <w:right w:val="none" w:sz="0" w:space="0" w:color="auto"/>
              </w:divBdr>
              <w:divsChild>
                <w:div w:id="1229879759">
                  <w:marLeft w:val="0"/>
                  <w:marRight w:val="0"/>
                  <w:marTop w:val="0"/>
                  <w:marBottom w:val="0"/>
                  <w:divBdr>
                    <w:top w:val="none" w:sz="0" w:space="0" w:color="auto"/>
                    <w:left w:val="none" w:sz="0" w:space="0" w:color="auto"/>
                    <w:bottom w:val="none" w:sz="0" w:space="0" w:color="auto"/>
                    <w:right w:val="none" w:sz="0" w:space="0" w:color="auto"/>
                  </w:divBdr>
                  <w:divsChild>
                    <w:div w:id="1325552651">
                      <w:marLeft w:val="0"/>
                      <w:marRight w:val="0"/>
                      <w:marTop w:val="0"/>
                      <w:marBottom w:val="0"/>
                      <w:divBdr>
                        <w:top w:val="none" w:sz="0" w:space="0" w:color="auto"/>
                        <w:left w:val="none" w:sz="0" w:space="0" w:color="auto"/>
                        <w:bottom w:val="none" w:sz="0" w:space="0" w:color="auto"/>
                        <w:right w:val="none" w:sz="0" w:space="0" w:color="auto"/>
                      </w:divBdr>
                      <w:divsChild>
                        <w:div w:id="417603548">
                          <w:marLeft w:val="0"/>
                          <w:marRight w:val="0"/>
                          <w:marTop w:val="0"/>
                          <w:marBottom w:val="0"/>
                          <w:divBdr>
                            <w:top w:val="none" w:sz="0" w:space="0" w:color="auto"/>
                            <w:left w:val="none" w:sz="0" w:space="0" w:color="auto"/>
                            <w:bottom w:val="none" w:sz="0" w:space="0" w:color="auto"/>
                            <w:right w:val="none" w:sz="0" w:space="0" w:color="auto"/>
                          </w:divBdr>
                          <w:divsChild>
                            <w:div w:id="714307119">
                              <w:marLeft w:val="0"/>
                              <w:marRight w:val="0"/>
                              <w:marTop w:val="0"/>
                              <w:marBottom w:val="0"/>
                              <w:divBdr>
                                <w:top w:val="none" w:sz="0" w:space="0" w:color="auto"/>
                                <w:left w:val="none" w:sz="0" w:space="0" w:color="auto"/>
                                <w:bottom w:val="none" w:sz="0" w:space="0" w:color="auto"/>
                                <w:right w:val="none" w:sz="0" w:space="0" w:color="auto"/>
                              </w:divBdr>
                              <w:divsChild>
                                <w:div w:id="12777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40482">
      <w:bodyDiv w:val="1"/>
      <w:marLeft w:val="0"/>
      <w:marRight w:val="0"/>
      <w:marTop w:val="0"/>
      <w:marBottom w:val="0"/>
      <w:divBdr>
        <w:top w:val="none" w:sz="0" w:space="0" w:color="auto"/>
        <w:left w:val="none" w:sz="0" w:space="0" w:color="auto"/>
        <w:bottom w:val="none" w:sz="0" w:space="0" w:color="auto"/>
        <w:right w:val="none" w:sz="0" w:space="0" w:color="auto"/>
      </w:divBdr>
      <w:divsChild>
        <w:div w:id="198124828">
          <w:marLeft w:val="0"/>
          <w:marRight w:val="0"/>
          <w:marTop w:val="0"/>
          <w:marBottom w:val="0"/>
          <w:divBdr>
            <w:top w:val="none" w:sz="0" w:space="0" w:color="auto"/>
            <w:left w:val="none" w:sz="0" w:space="0" w:color="auto"/>
            <w:bottom w:val="none" w:sz="0" w:space="0" w:color="auto"/>
            <w:right w:val="none" w:sz="0" w:space="0" w:color="auto"/>
          </w:divBdr>
        </w:div>
        <w:div w:id="241456109">
          <w:marLeft w:val="0"/>
          <w:marRight w:val="0"/>
          <w:marTop w:val="0"/>
          <w:marBottom w:val="0"/>
          <w:divBdr>
            <w:top w:val="none" w:sz="0" w:space="0" w:color="auto"/>
            <w:left w:val="none" w:sz="0" w:space="0" w:color="auto"/>
            <w:bottom w:val="none" w:sz="0" w:space="0" w:color="auto"/>
            <w:right w:val="none" w:sz="0" w:space="0" w:color="auto"/>
          </w:divBdr>
        </w:div>
        <w:div w:id="494489527">
          <w:marLeft w:val="0"/>
          <w:marRight w:val="0"/>
          <w:marTop w:val="0"/>
          <w:marBottom w:val="0"/>
          <w:divBdr>
            <w:top w:val="none" w:sz="0" w:space="0" w:color="auto"/>
            <w:left w:val="none" w:sz="0" w:space="0" w:color="auto"/>
            <w:bottom w:val="none" w:sz="0" w:space="0" w:color="auto"/>
            <w:right w:val="none" w:sz="0" w:space="0" w:color="auto"/>
          </w:divBdr>
        </w:div>
        <w:div w:id="577056072">
          <w:marLeft w:val="0"/>
          <w:marRight w:val="0"/>
          <w:marTop w:val="0"/>
          <w:marBottom w:val="0"/>
          <w:divBdr>
            <w:top w:val="none" w:sz="0" w:space="0" w:color="auto"/>
            <w:left w:val="none" w:sz="0" w:space="0" w:color="auto"/>
            <w:bottom w:val="none" w:sz="0" w:space="0" w:color="auto"/>
            <w:right w:val="none" w:sz="0" w:space="0" w:color="auto"/>
          </w:divBdr>
        </w:div>
        <w:div w:id="800810330">
          <w:marLeft w:val="0"/>
          <w:marRight w:val="0"/>
          <w:marTop w:val="0"/>
          <w:marBottom w:val="0"/>
          <w:divBdr>
            <w:top w:val="none" w:sz="0" w:space="0" w:color="auto"/>
            <w:left w:val="none" w:sz="0" w:space="0" w:color="auto"/>
            <w:bottom w:val="none" w:sz="0" w:space="0" w:color="auto"/>
            <w:right w:val="none" w:sz="0" w:space="0" w:color="auto"/>
          </w:divBdr>
        </w:div>
        <w:div w:id="804129911">
          <w:marLeft w:val="0"/>
          <w:marRight w:val="0"/>
          <w:marTop w:val="0"/>
          <w:marBottom w:val="0"/>
          <w:divBdr>
            <w:top w:val="none" w:sz="0" w:space="0" w:color="auto"/>
            <w:left w:val="none" w:sz="0" w:space="0" w:color="auto"/>
            <w:bottom w:val="none" w:sz="0" w:space="0" w:color="auto"/>
            <w:right w:val="none" w:sz="0" w:space="0" w:color="auto"/>
          </w:divBdr>
        </w:div>
        <w:div w:id="848910554">
          <w:marLeft w:val="0"/>
          <w:marRight w:val="0"/>
          <w:marTop w:val="0"/>
          <w:marBottom w:val="0"/>
          <w:divBdr>
            <w:top w:val="none" w:sz="0" w:space="0" w:color="auto"/>
            <w:left w:val="none" w:sz="0" w:space="0" w:color="auto"/>
            <w:bottom w:val="none" w:sz="0" w:space="0" w:color="auto"/>
            <w:right w:val="none" w:sz="0" w:space="0" w:color="auto"/>
          </w:divBdr>
        </w:div>
        <w:div w:id="971330964">
          <w:marLeft w:val="0"/>
          <w:marRight w:val="0"/>
          <w:marTop w:val="0"/>
          <w:marBottom w:val="0"/>
          <w:divBdr>
            <w:top w:val="none" w:sz="0" w:space="0" w:color="auto"/>
            <w:left w:val="none" w:sz="0" w:space="0" w:color="auto"/>
            <w:bottom w:val="none" w:sz="0" w:space="0" w:color="auto"/>
            <w:right w:val="none" w:sz="0" w:space="0" w:color="auto"/>
          </w:divBdr>
        </w:div>
        <w:div w:id="993604148">
          <w:marLeft w:val="0"/>
          <w:marRight w:val="0"/>
          <w:marTop w:val="0"/>
          <w:marBottom w:val="0"/>
          <w:divBdr>
            <w:top w:val="none" w:sz="0" w:space="0" w:color="auto"/>
            <w:left w:val="none" w:sz="0" w:space="0" w:color="auto"/>
            <w:bottom w:val="none" w:sz="0" w:space="0" w:color="auto"/>
            <w:right w:val="none" w:sz="0" w:space="0" w:color="auto"/>
          </w:divBdr>
        </w:div>
        <w:div w:id="1010331905">
          <w:marLeft w:val="0"/>
          <w:marRight w:val="0"/>
          <w:marTop w:val="0"/>
          <w:marBottom w:val="0"/>
          <w:divBdr>
            <w:top w:val="none" w:sz="0" w:space="0" w:color="auto"/>
            <w:left w:val="none" w:sz="0" w:space="0" w:color="auto"/>
            <w:bottom w:val="none" w:sz="0" w:space="0" w:color="auto"/>
            <w:right w:val="none" w:sz="0" w:space="0" w:color="auto"/>
          </w:divBdr>
          <w:divsChild>
            <w:div w:id="71971892">
              <w:marLeft w:val="360"/>
              <w:marRight w:val="0"/>
              <w:marTop w:val="0"/>
              <w:marBottom w:val="0"/>
              <w:divBdr>
                <w:top w:val="none" w:sz="0" w:space="0" w:color="auto"/>
                <w:left w:val="none" w:sz="0" w:space="0" w:color="auto"/>
                <w:bottom w:val="none" w:sz="0" w:space="0" w:color="auto"/>
                <w:right w:val="none" w:sz="0" w:space="0" w:color="auto"/>
              </w:divBdr>
            </w:div>
            <w:div w:id="658575373">
              <w:marLeft w:val="360"/>
              <w:marRight w:val="0"/>
              <w:marTop w:val="0"/>
              <w:marBottom w:val="0"/>
              <w:divBdr>
                <w:top w:val="none" w:sz="0" w:space="0" w:color="auto"/>
                <w:left w:val="none" w:sz="0" w:space="0" w:color="auto"/>
                <w:bottom w:val="none" w:sz="0" w:space="0" w:color="auto"/>
                <w:right w:val="none" w:sz="0" w:space="0" w:color="auto"/>
              </w:divBdr>
            </w:div>
            <w:div w:id="1035428964">
              <w:marLeft w:val="360"/>
              <w:marRight w:val="0"/>
              <w:marTop w:val="0"/>
              <w:marBottom w:val="0"/>
              <w:divBdr>
                <w:top w:val="none" w:sz="0" w:space="0" w:color="auto"/>
                <w:left w:val="none" w:sz="0" w:space="0" w:color="auto"/>
                <w:bottom w:val="none" w:sz="0" w:space="0" w:color="auto"/>
                <w:right w:val="none" w:sz="0" w:space="0" w:color="auto"/>
              </w:divBdr>
            </w:div>
            <w:div w:id="1146513887">
              <w:marLeft w:val="360"/>
              <w:marRight w:val="0"/>
              <w:marTop w:val="0"/>
              <w:marBottom w:val="0"/>
              <w:divBdr>
                <w:top w:val="none" w:sz="0" w:space="0" w:color="auto"/>
                <w:left w:val="none" w:sz="0" w:space="0" w:color="auto"/>
                <w:bottom w:val="none" w:sz="0" w:space="0" w:color="auto"/>
                <w:right w:val="none" w:sz="0" w:space="0" w:color="auto"/>
              </w:divBdr>
            </w:div>
            <w:div w:id="1268196141">
              <w:marLeft w:val="360"/>
              <w:marRight w:val="0"/>
              <w:marTop w:val="0"/>
              <w:marBottom w:val="0"/>
              <w:divBdr>
                <w:top w:val="none" w:sz="0" w:space="0" w:color="auto"/>
                <w:left w:val="none" w:sz="0" w:space="0" w:color="auto"/>
                <w:bottom w:val="none" w:sz="0" w:space="0" w:color="auto"/>
                <w:right w:val="none" w:sz="0" w:space="0" w:color="auto"/>
              </w:divBdr>
            </w:div>
            <w:div w:id="2136096157">
              <w:marLeft w:val="360"/>
              <w:marRight w:val="0"/>
              <w:marTop w:val="0"/>
              <w:marBottom w:val="0"/>
              <w:divBdr>
                <w:top w:val="none" w:sz="0" w:space="0" w:color="auto"/>
                <w:left w:val="none" w:sz="0" w:space="0" w:color="auto"/>
                <w:bottom w:val="none" w:sz="0" w:space="0" w:color="auto"/>
                <w:right w:val="none" w:sz="0" w:space="0" w:color="auto"/>
              </w:divBdr>
            </w:div>
          </w:divsChild>
        </w:div>
        <w:div w:id="1106652042">
          <w:marLeft w:val="0"/>
          <w:marRight w:val="0"/>
          <w:marTop w:val="0"/>
          <w:marBottom w:val="0"/>
          <w:divBdr>
            <w:top w:val="none" w:sz="0" w:space="0" w:color="auto"/>
            <w:left w:val="none" w:sz="0" w:space="0" w:color="auto"/>
            <w:bottom w:val="none" w:sz="0" w:space="0" w:color="auto"/>
            <w:right w:val="none" w:sz="0" w:space="0" w:color="auto"/>
          </w:divBdr>
        </w:div>
        <w:div w:id="1240405288">
          <w:marLeft w:val="0"/>
          <w:marRight w:val="0"/>
          <w:marTop w:val="0"/>
          <w:marBottom w:val="0"/>
          <w:divBdr>
            <w:top w:val="none" w:sz="0" w:space="0" w:color="auto"/>
            <w:left w:val="none" w:sz="0" w:space="0" w:color="auto"/>
            <w:bottom w:val="none" w:sz="0" w:space="0" w:color="auto"/>
            <w:right w:val="none" w:sz="0" w:space="0" w:color="auto"/>
          </w:divBdr>
        </w:div>
        <w:div w:id="1456023514">
          <w:marLeft w:val="0"/>
          <w:marRight w:val="0"/>
          <w:marTop w:val="0"/>
          <w:marBottom w:val="0"/>
          <w:divBdr>
            <w:top w:val="none" w:sz="0" w:space="0" w:color="auto"/>
            <w:left w:val="none" w:sz="0" w:space="0" w:color="auto"/>
            <w:bottom w:val="none" w:sz="0" w:space="0" w:color="auto"/>
            <w:right w:val="none" w:sz="0" w:space="0" w:color="auto"/>
          </w:divBdr>
        </w:div>
        <w:div w:id="1605922131">
          <w:marLeft w:val="0"/>
          <w:marRight w:val="0"/>
          <w:marTop w:val="0"/>
          <w:marBottom w:val="0"/>
          <w:divBdr>
            <w:top w:val="none" w:sz="0" w:space="0" w:color="auto"/>
            <w:left w:val="none" w:sz="0" w:space="0" w:color="auto"/>
            <w:bottom w:val="none" w:sz="0" w:space="0" w:color="auto"/>
            <w:right w:val="none" w:sz="0" w:space="0" w:color="auto"/>
          </w:divBdr>
        </w:div>
        <w:div w:id="1745834871">
          <w:marLeft w:val="0"/>
          <w:marRight w:val="0"/>
          <w:marTop w:val="0"/>
          <w:marBottom w:val="0"/>
          <w:divBdr>
            <w:top w:val="none" w:sz="0" w:space="0" w:color="auto"/>
            <w:left w:val="none" w:sz="0" w:space="0" w:color="auto"/>
            <w:bottom w:val="none" w:sz="0" w:space="0" w:color="auto"/>
            <w:right w:val="none" w:sz="0" w:space="0" w:color="auto"/>
          </w:divBdr>
        </w:div>
        <w:div w:id="1805848174">
          <w:marLeft w:val="0"/>
          <w:marRight w:val="0"/>
          <w:marTop w:val="0"/>
          <w:marBottom w:val="0"/>
          <w:divBdr>
            <w:top w:val="none" w:sz="0" w:space="0" w:color="auto"/>
            <w:left w:val="none" w:sz="0" w:space="0" w:color="auto"/>
            <w:bottom w:val="none" w:sz="0" w:space="0" w:color="auto"/>
            <w:right w:val="none" w:sz="0" w:space="0" w:color="auto"/>
          </w:divBdr>
        </w:div>
      </w:divsChild>
    </w:div>
    <w:div w:id="1528131415">
      <w:bodyDiv w:val="1"/>
      <w:marLeft w:val="0"/>
      <w:marRight w:val="0"/>
      <w:marTop w:val="0"/>
      <w:marBottom w:val="0"/>
      <w:divBdr>
        <w:top w:val="none" w:sz="0" w:space="0" w:color="auto"/>
        <w:left w:val="none" w:sz="0" w:space="0" w:color="auto"/>
        <w:bottom w:val="none" w:sz="0" w:space="0" w:color="auto"/>
        <w:right w:val="none" w:sz="0" w:space="0" w:color="auto"/>
      </w:divBdr>
    </w:div>
    <w:div w:id="1528639679">
      <w:bodyDiv w:val="1"/>
      <w:marLeft w:val="0"/>
      <w:marRight w:val="0"/>
      <w:marTop w:val="0"/>
      <w:marBottom w:val="0"/>
      <w:divBdr>
        <w:top w:val="none" w:sz="0" w:space="0" w:color="auto"/>
        <w:left w:val="none" w:sz="0" w:space="0" w:color="auto"/>
        <w:bottom w:val="none" w:sz="0" w:space="0" w:color="auto"/>
        <w:right w:val="none" w:sz="0" w:space="0" w:color="auto"/>
      </w:divBdr>
    </w:div>
    <w:div w:id="1541357915">
      <w:bodyDiv w:val="1"/>
      <w:marLeft w:val="0"/>
      <w:marRight w:val="0"/>
      <w:marTop w:val="0"/>
      <w:marBottom w:val="0"/>
      <w:divBdr>
        <w:top w:val="none" w:sz="0" w:space="0" w:color="auto"/>
        <w:left w:val="none" w:sz="0" w:space="0" w:color="auto"/>
        <w:bottom w:val="none" w:sz="0" w:space="0" w:color="auto"/>
        <w:right w:val="none" w:sz="0" w:space="0" w:color="auto"/>
      </w:divBdr>
      <w:divsChild>
        <w:div w:id="1175077044">
          <w:marLeft w:val="0"/>
          <w:marRight w:val="0"/>
          <w:marTop w:val="0"/>
          <w:marBottom w:val="0"/>
          <w:divBdr>
            <w:top w:val="none" w:sz="0" w:space="0" w:color="auto"/>
            <w:left w:val="none" w:sz="0" w:space="0" w:color="auto"/>
            <w:bottom w:val="none" w:sz="0" w:space="0" w:color="auto"/>
            <w:right w:val="none" w:sz="0" w:space="0" w:color="auto"/>
          </w:divBdr>
          <w:divsChild>
            <w:div w:id="1441536354">
              <w:marLeft w:val="0"/>
              <w:marRight w:val="0"/>
              <w:marTop w:val="0"/>
              <w:marBottom w:val="0"/>
              <w:divBdr>
                <w:top w:val="none" w:sz="0" w:space="0" w:color="auto"/>
                <w:left w:val="none" w:sz="0" w:space="0" w:color="auto"/>
                <w:bottom w:val="none" w:sz="0" w:space="0" w:color="auto"/>
                <w:right w:val="none" w:sz="0" w:space="0" w:color="auto"/>
              </w:divBdr>
              <w:divsChild>
                <w:div w:id="2055039639">
                  <w:marLeft w:val="0"/>
                  <w:marRight w:val="0"/>
                  <w:marTop w:val="0"/>
                  <w:marBottom w:val="0"/>
                  <w:divBdr>
                    <w:top w:val="none" w:sz="0" w:space="0" w:color="auto"/>
                    <w:left w:val="none" w:sz="0" w:space="0" w:color="auto"/>
                    <w:bottom w:val="none" w:sz="0" w:space="0" w:color="auto"/>
                    <w:right w:val="none" w:sz="0" w:space="0" w:color="auto"/>
                  </w:divBdr>
                  <w:divsChild>
                    <w:div w:id="1050543064">
                      <w:marLeft w:val="0"/>
                      <w:marRight w:val="0"/>
                      <w:marTop w:val="0"/>
                      <w:marBottom w:val="0"/>
                      <w:divBdr>
                        <w:top w:val="none" w:sz="0" w:space="0" w:color="auto"/>
                        <w:left w:val="none" w:sz="0" w:space="0" w:color="auto"/>
                        <w:bottom w:val="none" w:sz="0" w:space="0" w:color="auto"/>
                        <w:right w:val="none" w:sz="0" w:space="0" w:color="auto"/>
                      </w:divBdr>
                      <w:divsChild>
                        <w:div w:id="1387684822">
                          <w:marLeft w:val="0"/>
                          <w:marRight w:val="0"/>
                          <w:marTop w:val="0"/>
                          <w:marBottom w:val="0"/>
                          <w:divBdr>
                            <w:top w:val="none" w:sz="0" w:space="0" w:color="auto"/>
                            <w:left w:val="none" w:sz="0" w:space="0" w:color="auto"/>
                            <w:bottom w:val="none" w:sz="0" w:space="0" w:color="auto"/>
                            <w:right w:val="none" w:sz="0" w:space="0" w:color="auto"/>
                          </w:divBdr>
                          <w:divsChild>
                            <w:div w:id="606042686">
                              <w:marLeft w:val="0"/>
                              <w:marRight w:val="0"/>
                              <w:marTop w:val="0"/>
                              <w:marBottom w:val="0"/>
                              <w:divBdr>
                                <w:top w:val="none" w:sz="0" w:space="0" w:color="auto"/>
                                <w:left w:val="none" w:sz="0" w:space="0" w:color="auto"/>
                                <w:bottom w:val="none" w:sz="0" w:space="0" w:color="auto"/>
                                <w:right w:val="none" w:sz="0" w:space="0" w:color="auto"/>
                              </w:divBdr>
                              <w:divsChild>
                                <w:div w:id="5464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464533">
      <w:bodyDiv w:val="1"/>
      <w:marLeft w:val="0"/>
      <w:marRight w:val="0"/>
      <w:marTop w:val="0"/>
      <w:marBottom w:val="0"/>
      <w:divBdr>
        <w:top w:val="none" w:sz="0" w:space="0" w:color="auto"/>
        <w:left w:val="none" w:sz="0" w:space="0" w:color="auto"/>
        <w:bottom w:val="none" w:sz="0" w:space="0" w:color="auto"/>
        <w:right w:val="none" w:sz="0" w:space="0" w:color="auto"/>
      </w:divBdr>
      <w:divsChild>
        <w:div w:id="1382172272">
          <w:marLeft w:val="0"/>
          <w:marRight w:val="0"/>
          <w:marTop w:val="0"/>
          <w:marBottom w:val="0"/>
          <w:divBdr>
            <w:top w:val="none" w:sz="0" w:space="0" w:color="auto"/>
            <w:left w:val="none" w:sz="0" w:space="0" w:color="auto"/>
            <w:bottom w:val="none" w:sz="0" w:space="0" w:color="auto"/>
            <w:right w:val="none" w:sz="0" w:space="0" w:color="auto"/>
          </w:divBdr>
        </w:div>
      </w:divsChild>
    </w:div>
    <w:div w:id="1651137311">
      <w:bodyDiv w:val="1"/>
      <w:marLeft w:val="0"/>
      <w:marRight w:val="0"/>
      <w:marTop w:val="0"/>
      <w:marBottom w:val="0"/>
      <w:divBdr>
        <w:top w:val="none" w:sz="0" w:space="0" w:color="auto"/>
        <w:left w:val="none" w:sz="0" w:space="0" w:color="auto"/>
        <w:bottom w:val="none" w:sz="0" w:space="0" w:color="auto"/>
        <w:right w:val="none" w:sz="0" w:space="0" w:color="auto"/>
      </w:divBdr>
      <w:divsChild>
        <w:div w:id="807626805">
          <w:marLeft w:val="0"/>
          <w:marRight w:val="0"/>
          <w:marTop w:val="0"/>
          <w:marBottom w:val="0"/>
          <w:divBdr>
            <w:top w:val="none" w:sz="0" w:space="0" w:color="auto"/>
            <w:left w:val="none" w:sz="0" w:space="0" w:color="auto"/>
            <w:bottom w:val="none" w:sz="0" w:space="0" w:color="auto"/>
            <w:right w:val="none" w:sz="0" w:space="0" w:color="auto"/>
          </w:divBdr>
          <w:divsChild>
            <w:div w:id="2022900564">
              <w:marLeft w:val="0"/>
              <w:marRight w:val="0"/>
              <w:marTop w:val="0"/>
              <w:marBottom w:val="0"/>
              <w:divBdr>
                <w:top w:val="none" w:sz="0" w:space="0" w:color="auto"/>
                <w:left w:val="none" w:sz="0" w:space="0" w:color="auto"/>
                <w:bottom w:val="none" w:sz="0" w:space="0" w:color="auto"/>
                <w:right w:val="none" w:sz="0" w:space="0" w:color="auto"/>
              </w:divBdr>
              <w:divsChild>
                <w:div w:id="526604584">
                  <w:marLeft w:val="0"/>
                  <w:marRight w:val="0"/>
                  <w:marTop w:val="0"/>
                  <w:marBottom w:val="0"/>
                  <w:divBdr>
                    <w:top w:val="none" w:sz="0" w:space="0" w:color="auto"/>
                    <w:left w:val="none" w:sz="0" w:space="0" w:color="auto"/>
                    <w:bottom w:val="none" w:sz="0" w:space="0" w:color="auto"/>
                    <w:right w:val="none" w:sz="0" w:space="0" w:color="auto"/>
                  </w:divBdr>
                  <w:divsChild>
                    <w:div w:id="1219394946">
                      <w:marLeft w:val="0"/>
                      <w:marRight w:val="0"/>
                      <w:marTop w:val="0"/>
                      <w:marBottom w:val="0"/>
                      <w:divBdr>
                        <w:top w:val="none" w:sz="0" w:space="0" w:color="auto"/>
                        <w:left w:val="none" w:sz="0" w:space="0" w:color="auto"/>
                        <w:bottom w:val="none" w:sz="0" w:space="0" w:color="auto"/>
                        <w:right w:val="none" w:sz="0" w:space="0" w:color="auto"/>
                      </w:divBdr>
                      <w:divsChild>
                        <w:div w:id="661129125">
                          <w:marLeft w:val="0"/>
                          <w:marRight w:val="0"/>
                          <w:marTop w:val="0"/>
                          <w:marBottom w:val="0"/>
                          <w:divBdr>
                            <w:top w:val="none" w:sz="0" w:space="0" w:color="auto"/>
                            <w:left w:val="none" w:sz="0" w:space="0" w:color="auto"/>
                            <w:bottom w:val="none" w:sz="0" w:space="0" w:color="auto"/>
                            <w:right w:val="none" w:sz="0" w:space="0" w:color="auto"/>
                          </w:divBdr>
                          <w:divsChild>
                            <w:div w:id="1342852960">
                              <w:marLeft w:val="0"/>
                              <w:marRight w:val="0"/>
                              <w:marTop w:val="0"/>
                              <w:marBottom w:val="0"/>
                              <w:divBdr>
                                <w:top w:val="none" w:sz="0" w:space="0" w:color="auto"/>
                                <w:left w:val="none" w:sz="0" w:space="0" w:color="auto"/>
                                <w:bottom w:val="none" w:sz="0" w:space="0" w:color="auto"/>
                                <w:right w:val="none" w:sz="0" w:space="0" w:color="auto"/>
                              </w:divBdr>
                              <w:divsChild>
                                <w:div w:id="784344692">
                                  <w:marLeft w:val="0"/>
                                  <w:marRight w:val="0"/>
                                  <w:marTop w:val="0"/>
                                  <w:marBottom w:val="0"/>
                                  <w:divBdr>
                                    <w:top w:val="none" w:sz="0" w:space="0" w:color="auto"/>
                                    <w:left w:val="none" w:sz="0" w:space="0" w:color="auto"/>
                                    <w:bottom w:val="none" w:sz="0" w:space="0" w:color="auto"/>
                                    <w:right w:val="none" w:sz="0" w:space="0" w:color="auto"/>
                                  </w:divBdr>
                                  <w:divsChild>
                                    <w:div w:id="78165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750682">
      <w:bodyDiv w:val="1"/>
      <w:marLeft w:val="0"/>
      <w:marRight w:val="0"/>
      <w:marTop w:val="0"/>
      <w:marBottom w:val="0"/>
      <w:divBdr>
        <w:top w:val="none" w:sz="0" w:space="0" w:color="auto"/>
        <w:left w:val="none" w:sz="0" w:space="0" w:color="auto"/>
        <w:bottom w:val="none" w:sz="0" w:space="0" w:color="auto"/>
        <w:right w:val="none" w:sz="0" w:space="0" w:color="auto"/>
      </w:divBdr>
      <w:divsChild>
        <w:div w:id="1469976206">
          <w:marLeft w:val="0"/>
          <w:marRight w:val="0"/>
          <w:marTop w:val="0"/>
          <w:marBottom w:val="0"/>
          <w:divBdr>
            <w:top w:val="none" w:sz="0" w:space="0" w:color="auto"/>
            <w:left w:val="none" w:sz="0" w:space="0" w:color="auto"/>
            <w:bottom w:val="none" w:sz="0" w:space="0" w:color="auto"/>
            <w:right w:val="none" w:sz="0" w:space="0" w:color="auto"/>
          </w:divBdr>
          <w:divsChild>
            <w:div w:id="163321673">
              <w:marLeft w:val="0"/>
              <w:marRight w:val="0"/>
              <w:marTop w:val="0"/>
              <w:marBottom w:val="0"/>
              <w:divBdr>
                <w:top w:val="none" w:sz="0" w:space="0" w:color="auto"/>
                <w:left w:val="none" w:sz="0" w:space="0" w:color="auto"/>
                <w:bottom w:val="none" w:sz="0" w:space="0" w:color="auto"/>
                <w:right w:val="none" w:sz="0" w:space="0" w:color="auto"/>
              </w:divBdr>
              <w:divsChild>
                <w:div w:id="2140217159">
                  <w:marLeft w:val="0"/>
                  <w:marRight w:val="0"/>
                  <w:marTop w:val="0"/>
                  <w:marBottom w:val="0"/>
                  <w:divBdr>
                    <w:top w:val="none" w:sz="0" w:space="0" w:color="auto"/>
                    <w:left w:val="none" w:sz="0" w:space="0" w:color="auto"/>
                    <w:bottom w:val="none" w:sz="0" w:space="0" w:color="auto"/>
                    <w:right w:val="none" w:sz="0" w:space="0" w:color="auto"/>
                  </w:divBdr>
                  <w:divsChild>
                    <w:div w:id="70932706">
                      <w:marLeft w:val="0"/>
                      <w:marRight w:val="0"/>
                      <w:marTop w:val="0"/>
                      <w:marBottom w:val="0"/>
                      <w:divBdr>
                        <w:top w:val="none" w:sz="0" w:space="0" w:color="auto"/>
                        <w:left w:val="none" w:sz="0" w:space="0" w:color="auto"/>
                        <w:bottom w:val="none" w:sz="0" w:space="0" w:color="auto"/>
                        <w:right w:val="none" w:sz="0" w:space="0" w:color="auto"/>
                      </w:divBdr>
                      <w:divsChild>
                        <w:div w:id="151457146">
                          <w:marLeft w:val="0"/>
                          <w:marRight w:val="0"/>
                          <w:marTop w:val="0"/>
                          <w:marBottom w:val="0"/>
                          <w:divBdr>
                            <w:top w:val="none" w:sz="0" w:space="0" w:color="auto"/>
                            <w:left w:val="none" w:sz="0" w:space="0" w:color="auto"/>
                            <w:bottom w:val="none" w:sz="0" w:space="0" w:color="auto"/>
                            <w:right w:val="none" w:sz="0" w:space="0" w:color="auto"/>
                          </w:divBdr>
                          <w:divsChild>
                            <w:div w:id="1634750310">
                              <w:marLeft w:val="0"/>
                              <w:marRight w:val="0"/>
                              <w:marTop w:val="0"/>
                              <w:marBottom w:val="0"/>
                              <w:divBdr>
                                <w:top w:val="none" w:sz="0" w:space="0" w:color="auto"/>
                                <w:left w:val="none" w:sz="0" w:space="0" w:color="auto"/>
                                <w:bottom w:val="none" w:sz="0" w:space="0" w:color="auto"/>
                                <w:right w:val="none" w:sz="0" w:space="0" w:color="auto"/>
                              </w:divBdr>
                              <w:divsChild>
                                <w:div w:id="1055542757">
                                  <w:marLeft w:val="0"/>
                                  <w:marRight w:val="0"/>
                                  <w:marTop w:val="0"/>
                                  <w:marBottom w:val="0"/>
                                  <w:divBdr>
                                    <w:top w:val="none" w:sz="0" w:space="0" w:color="auto"/>
                                    <w:left w:val="none" w:sz="0" w:space="0" w:color="auto"/>
                                    <w:bottom w:val="none" w:sz="0" w:space="0" w:color="auto"/>
                                    <w:right w:val="none" w:sz="0" w:space="0" w:color="auto"/>
                                  </w:divBdr>
                                  <w:divsChild>
                                    <w:div w:id="93865924">
                                      <w:marLeft w:val="0"/>
                                      <w:marRight w:val="0"/>
                                      <w:marTop w:val="0"/>
                                      <w:marBottom w:val="0"/>
                                      <w:divBdr>
                                        <w:top w:val="none" w:sz="0" w:space="0" w:color="auto"/>
                                        <w:left w:val="none" w:sz="0" w:space="0" w:color="auto"/>
                                        <w:bottom w:val="none" w:sz="0" w:space="0" w:color="auto"/>
                                        <w:right w:val="none" w:sz="0" w:space="0" w:color="auto"/>
                                      </w:divBdr>
                                      <w:divsChild>
                                        <w:div w:id="13195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990065">
      <w:bodyDiv w:val="1"/>
      <w:marLeft w:val="0"/>
      <w:marRight w:val="0"/>
      <w:marTop w:val="0"/>
      <w:marBottom w:val="0"/>
      <w:divBdr>
        <w:top w:val="none" w:sz="0" w:space="0" w:color="auto"/>
        <w:left w:val="none" w:sz="0" w:space="0" w:color="auto"/>
        <w:bottom w:val="none" w:sz="0" w:space="0" w:color="auto"/>
        <w:right w:val="none" w:sz="0" w:space="0" w:color="auto"/>
      </w:divBdr>
    </w:div>
    <w:div w:id="1742631805">
      <w:bodyDiv w:val="1"/>
      <w:marLeft w:val="0"/>
      <w:marRight w:val="0"/>
      <w:marTop w:val="0"/>
      <w:marBottom w:val="0"/>
      <w:divBdr>
        <w:top w:val="none" w:sz="0" w:space="0" w:color="auto"/>
        <w:left w:val="none" w:sz="0" w:space="0" w:color="auto"/>
        <w:bottom w:val="none" w:sz="0" w:space="0" w:color="auto"/>
        <w:right w:val="none" w:sz="0" w:space="0" w:color="auto"/>
      </w:divBdr>
    </w:div>
    <w:div w:id="1772318902">
      <w:bodyDiv w:val="1"/>
      <w:marLeft w:val="0"/>
      <w:marRight w:val="0"/>
      <w:marTop w:val="0"/>
      <w:marBottom w:val="0"/>
      <w:divBdr>
        <w:top w:val="none" w:sz="0" w:space="0" w:color="auto"/>
        <w:left w:val="none" w:sz="0" w:space="0" w:color="auto"/>
        <w:bottom w:val="none" w:sz="0" w:space="0" w:color="auto"/>
        <w:right w:val="none" w:sz="0" w:space="0" w:color="auto"/>
      </w:divBdr>
    </w:div>
    <w:div w:id="1817214954">
      <w:bodyDiv w:val="1"/>
      <w:marLeft w:val="0"/>
      <w:marRight w:val="0"/>
      <w:marTop w:val="0"/>
      <w:marBottom w:val="0"/>
      <w:divBdr>
        <w:top w:val="none" w:sz="0" w:space="0" w:color="auto"/>
        <w:left w:val="none" w:sz="0" w:space="0" w:color="auto"/>
        <w:bottom w:val="none" w:sz="0" w:space="0" w:color="auto"/>
        <w:right w:val="none" w:sz="0" w:space="0" w:color="auto"/>
      </w:divBdr>
      <w:divsChild>
        <w:div w:id="1136339111">
          <w:marLeft w:val="0"/>
          <w:marRight w:val="0"/>
          <w:marTop w:val="0"/>
          <w:marBottom w:val="0"/>
          <w:divBdr>
            <w:top w:val="none" w:sz="0" w:space="0" w:color="auto"/>
            <w:left w:val="none" w:sz="0" w:space="0" w:color="auto"/>
            <w:bottom w:val="none" w:sz="0" w:space="0" w:color="auto"/>
            <w:right w:val="none" w:sz="0" w:space="0" w:color="auto"/>
          </w:divBdr>
        </w:div>
        <w:div w:id="281498317">
          <w:marLeft w:val="0"/>
          <w:marRight w:val="0"/>
          <w:marTop w:val="0"/>
          <w:marBottom w:val="0"/>
          <w:divBdr>
            <w:top w:val="none" w:sz="0" w:space="0" w:color="auto"/>
            <w:left w:val="none" w:sz="0" w:space="0" w:color="auto"/>
            <w:bottom w:val="none" w:sz="0" w:space="0" w:color="auto"/>
            <w:right w:val="none" w:sz="0" w:space="0" w:color="auto"/>
          </w:divBdr>
        </w:div>
        <w:div w:id="336082020">
          <w:marLeft w:val="0"/>
          <w:marRight w:val="0"/>
          <w:marTop w:val="0"/>
          <w:marBottom w:val="0"/>
          <w:divBdr>
            <w:top w:val="none" w:sz="0" w:space="0" w:color="auto"/>
            <w:left w:val="none" w:sz="0" w:space="0" w:color="auto"/>
            <w:bottom w:val="none" w:sz="0" w:space="0" w:color="auto"/>
            <w:right w:val="none" w:sz="0" w:space="0" w:color="auto"/>
          </w:divBdr>
        </w:div>
      </w:divsChild>
    </w:div>
    <w:div w:id="1823083526">
      <w:bodyDiv w:val="1"/>
      <w:marLeft w:val="0"/>
      <w:marRight w:val="0"/>
      <w:marTop w:val="0"/>
      <w:marBottom w:val="0"/>
      <w:divBdr>
        <w:top w:val="none" w:sz="0" w:space="0" w:color="auto"/>
        <w:left w:val="none" w:sz="0" w:space="0" w:color="auto"/>
        <w:bottom w:val="none" w:sz="0" w:space="0" w:color="auto"/>
        <w:right w:val="none" w:sz="0" w:space="0" w:color="auto"/>
      </w:divBdr>
      <w:divsChild>
        <w:div w:id="681055903">
          <w:marLeft w:val="0"/>
          <w:marRight w:val="0"/>
          <w:marTop w:val="0"/>
          <w:marBottom w:val="0"/>
          <w:divBdr>
            <w:top w:val="none" w:sz="0" w:space="0" w:color="auto"/>
            <w:left w:val="none" w:sz="0" w:space="0" w:color="auto"/>
            <w:bottom w:val="none" w:sz="0" w:space="0" w:color="auto"/>
            <w:right w:val="none" w:sz="0" w:space="0" w:color="auto"/>
          </w:divBdr>
          <w:divsChild>
            <w:div w:id="706684902">
              <w:marLeft w:val="0"/>
              <w:marRight w:val="0"/>
              <w:marTop w:val="0"/>
              <w:marBottom w:val="0"/>
              <w:divBdr>
                <w:top w:val="none" w:sz="0" w:space="0" w:color="auto"/>
                <w:left w:val="none" w:sz="0" w:space="0" w:color="auto"/>
                <w:bottom w:val="none" w:sz="0" w:space="0" w:color="auto"/>
                <w:right w:val="none" w:sz="0" w:space="0" w:color="auto"/>
              </w:divBdr>
              <w:divsChild>
                <w:div w:id="1121194687">
                  <w:marLeft w:val="0"/>
                  <w:marRight w:val="0"/>
                  <w:marTop w:val="0"/>
                  <w:marBottom w:val="0"/>
                  <w:divBdr>
                    <w:top w:val="none" w:sz="0" w:space="0" w:color="auto"/>
                    <w:left w:val="none" w:sz="0" w:space="0" w:color="auto"/>
                    <w:bottom w:val="none" w:sz="0" w:space="0" w:color="auto"/>
                    <w:right w:val="none" w:sz="0" w:space="0" w:color="auto"/>
                  </w:divBdr>
                  <w:divsChild>
                    <w:div w:id="344212006">
                      <w:marLeft w:val="0"/>
                      <w:marRight w:val="0"/>
                      <w:marTop w:val="0"/>
                      <w:marBottom w:val="0"/>
                      <w:divBdr>
                        <w:top w:val="none" w:sz="0" w:space="0" w:color="auto"/>
                        <w:left w:val="none" w:sz="0" w:space="0" w:color="auto"/>
                        <w:bottom w:val="none" w:sz="0" w:space="0" w:color="auto"/>
                        <w:right w:val="none" w:sz="0" w:space="0" w:color="auto"/>
                      </w:divBdr>
                      <w:divsChild>
                        <w:div w:id="985357586">
                          <w:marLeft w:val="0"/>
                          <w:marRight w:val="0"/>
                          <w:marTop w:val="0"/>
                          <w:marBottom w:val="0"/>
                          <w:divBdr>
                            <w:top w:val="none" w:sz="0" w:space="0" w:color="auto"/>
                            <w:left w:val="none" w:sz="0" w:space="0" w:color="auto"/>
                            <w:bottom w:val="none" w:sz="0" w:space="0" w:color="auto"/>
                            <w:right w:val="none" w:sz="0" w:space="0" w:color="auto"/>
                          </w:divBdr>
                          <w:divsChild>
                            <w:div w:id="1269315312">
                              <w:marLeft w:val="0"/>
                              <w:marRight w:val="0"/>
                              <w:marTop w:val="0"/>
                              <w:marBottom w:val="0"/>
                              <w:divBdr>
                                <w:top w:val="none" w:sz="0" w:space="0" w:color="auto"/>
                                <w:left w:val="none" w:sz="0" w:space="0" w:color="auto"/>
                                <w:bottom w:val="none" w:sz="0" w:space="0" w:color="auto"/>
                                <w:right w:val="none" w:sz="0" w:space="0" w:color="auto"/>
                              </w:divBdr>
                              <w:divsChild>
                                <w:div w:id="1772823466">
                                  <w:marLeft w:val="0"/>
                                  <w:marRight w:val="0"/>
                                  <w:marTop w:val="0"/>
                                  <w:marBottom w:val="0"/>
                                  <w:divBdr>
                                    <w:top w:val="none" w:sz="0" w:space="0" w:color="auto"/>
                                    <w:left w:val="none" w:sz="0" w:space="0" w:color="auto"/>
                                    <w:bottom w:val="none" w:sz="0" w:space="0" w:color="auto"/>
                                    <w:right w:val="none" w:sz="0" w:space="0" w:color="auto"/>
                                  </w:divBdr>
                                  <w:divsChild>
                                    <w:div w:id="1426922534">
                                      <w:marLeft w:val="0"/>
                                      <w:marRight w:val="0"/>
                                      <w:marTop w:val="0"/>
                                      <w:marBottom w:val="0"/>
                                      <w:divBdr>
                                        <w:top w:val="none" w:sz="0" w:space="0" w:color="auto"/>
                                        <w:left w:val="none" w:sz="0" w:space="0" w:color="auto"/>
                                        <w:bottom w:val="none" w:sz="0" w:space="0" w:color="auto"/>
                                        <w:right w:val="none" w:sz="0" w:space="0" w:color="auto"/>
                                      </w:divBdr>
                                      <w:divsChild>
                                        <w:div w:id="2010402327">
                                          <w:marLeft w:val="0"/>
                                          <w:marRight w:val="0"/>
                                          <w:marTop w:val="0"/>
                                          <w:marBottom w:val="0"/>
                                          <w:divBdr>
                                            <w:top w:val="none" w:sz="0" w:space="0" w:color="auto"/>
                                            <w:left w:val="none" w:sz="0" w:space="0" w:color="auto"/>
                                            <w:bottom w:val="none" w:sz="0" w:space="0" w:color="auto"/>
                                            <w:right w:val="none" w:sz="0" w:space="0" w:color="auto"/>
                                          </w:divBdr>
                                          <w:divsChild>
                                            <w:div w:id="59907818">
                                              <w:marLeft w:val="0"/>
                                              <w:marRight w:val="0"/>
                                              <w:marTop w:val="0"/>
                                              <w:marBottom w:val="0"/>
                                              <w:divBdr>
                                                <w:top w:val="none" w:sz="0" w:space="0" w:color="auto"/>
                                                <w:left w:val="none" w:sz="0" w:space="0" w:color="auto"/>
                                                <w:bottom w:val="none" w:sz="0" w:space="0" w:color="auto"/>
                                                <w:right w:val="none" w:sz="0" w:space="0" w:color="auto"/>
                                              </w:divBdr>
                                              <w:divsChild>
                                                <w:div w:id="1477449196">
                                                  <w:marLeft w:val="0"/>
                                                  <w:marRight w:val="0"/>
                                                  <w:marTop w:val="0"/>
                                                  <w:marBottom w:val="0"/>
                                                  <w:divBdr>
                                                    <w:top w:val="none" w:sz="0" w:space="0" w:color="auto"/>
                                                    <w:left w:val="none" w:sz="0" w:space="0" w:color="auto"/>
                                                    <w:bottom w:val="none" w:sz="0" w:space="0" w:color="auto"/>
                                                    <w:right w:val="none" w:sz="0" w:space="0" w:color="auto"/>
                                                  </w:divBdr>
                                                  <w:divsChild>
                                                    <w:div w:id="178012257">
                                                      <w:marLeft w:val="0"/>
                                                      <w:marRight w:val="0"/>
                                                      <w:marTop w:val="0"/>
                                                      <w:marBottom w:val="0"/>
                                                      <w:divBdr>
                                                        <w:top w:val="none" w:sz="0" w:space="0" w:color="auto"/>
                                                        <w:left w:val="none" w:sz="0" w:space="0" w:color="auto"/>
                                                        <w:bottom w:val="none" w:sz="0" w:space="0" w:color="auto"/>
                                                        <w:right w:val="none" w:sz="0" w:space="0" w:color="auto"/>
                                                      </w:divBdr>
                                                      <w:divsChild>
                                                        <w:div w:id="1802068642">
                                                          <w:marLeft w:val="0"/>
                                                          <w:marRight w:val="0"/>
                                                          <w:marTop w:val="0"/>
                                                          <w:marBottom w:val="150"/>
                                                          <w:divBdr>
                                                            <w:top w:val="none" w:sz="0" w:space="0" w:color="auto"/>
                                                            <w:left w:val="none" w:sz="0" w:space="0" w:color="auto"/>
                                                            <w:bottom w:val="none" w:sz="0" w:space="0" w:color="auto"/>
                                                            <w:right w:val="none" w:sz="0" w:space="0" w:color="auto"/>
                                                          </w:divBdr>
                                                          <w:divsChild>
                                                            <w:div w:id="1532645925">
                                                              <w:marLeft w:val="0"/>
                                                              <w:marRight w:val="0"/>
                                                              <w:marTop w:val="0"/>
                                                              <w:marBottom w:val="0"/>
                                                              <w:divBdr>
                                                                <w:top w:val="none" w:sz="0" w:space="0" w:color="auto"/>
                                                                <w:left w:val="none" w:sz="0" w:space="0" w:color="auto"/>
                                                                <w:bottom w:val="none" w:sz="0" w:space="0" w:color="auto"/>
                                                                <w:right w:val="none" w:sz="0" w:space="0" w:color="auto"/>
                                                              </w:divBdr>
                                                              <w:divsChild>
                                                                <w:div w:id="153693293">
                                                                  <w:marLeft w:val="0"/>
                                                                  <w:marRight w:val="0"/>
                                                                  <w:marTop w:val="0"/>
                                                                  <w:marBottom w:val="0"/>
                                                                  <w:divBdr>
                                                                    <w:top w:val="none" w:sz="0" w:space="0" w:color="auto"/>
                                                                    <w:left w:val="none" w:sz="0" w:space="0" w:color="auto"/>
                                                                    <w:bottom w:val="none" w:sz="0" w:space="0" w:color="auto"/>
                                                                    <w:right w:val="none" w:sz="0" w:space="0" w:color="auto"/>
                                                                  </w:divBdr>
                                                                  <w:divsChild>
                                                                    <w:div w:id="20402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5487360">
      <w:bodyDiv w:val="1"/>
      <w:marLeft w:val="0"/>
      <w:marRight w:val="0"/>
      <w:marTop w:val="0"/>
      <w:marBottom w:val="0"/>
      <w:divBdr>
        <w:top w:val="none" w:sz="0" w:space="0" w:color="auto"/>
        <w:left w:val="none" w:sz="0" w:space="0" w:color="auto"/>
        <w:bottom w:val="none" w:sz="0" w:space="0" w:color="auto"/>
        <w:right w:val="none" w:sz="0" w:space="0" w:color="auto"/>
      </w:divBdr>
      <w:divsChild>
        <w:div w:id="1475221038">
          <w:marLeft w:val="0"/>
          <w:marRight w:val="0"/>
          <w:marTop w:val="0"/>
          <w:marBottom w:val="0"/>
          <w:divBdr>
            <w:top w:val="none" w:sz="0" w:space="0" w:color="auto"/>
            <w:left w:val="none" w:sz="0" w:space="0" w:color="auto"/>
            <w:bottom w:val="none" w:sz="0" w:space="0" w:color="auto"/>
            <w:right w:val="none" w:sz="0" w:space="0" w:color="auto"/>
          </w:divBdr>
          <w:divsChild>
            <w:div w:id="1940526858">
              <w:marLeft w:val="0"/>
              <w:marRight w:val="0"/>
              <w:marTop w:val="0"/>
              <w:marBottom w:val="0"/>
              <w:divBdr>
                <w:top w:val="none" w:sz="0" w:space="0" w:color="auto"/>
                <w:left w:val="none" w:sz="0" w:space="0" w:color="auto"/>
                <w:bottom w:val="none" w:sz="0" w:space="0" w:color="auto"/>
                <w:right w:val="none" w:sz="0" w:space="0" w:color="auto"/>
              </w:divBdr>
              <w:divsChild>
                <w:div w:id="1534263786">
                  <w:marLeft w:val="0"/>
                  <w:marRight w:val="0"/>
                  <w:marTop w:val="0"/>
                  <w:marBottom w:val="0"/>
                  <w:divBdr>
                    <w:top w:val="none" w:sz="0" w:space="0" w:color="auto"/>
                    <w:left w:val="none" w:sz="0" w:space="0" w:color="auto"/>
                    <w:bottom w:val="none" w:sz="0" w:space="0" w:color="auto"/>
                    <w:right w:val="none" w:sz="0" w:space="0" w:color="auto"/>
                  </w:divBdr>
                  <w:divsChild>
                    <w:div w:id="1443652424">
                      <w:marLeft w:val="0"/>
                      <w:marRight w:val="0"/>
                      <w:marTop w:val="0"/>
                      <w:marBottom w:val="0"/>
                      <w:divBdr>
                        <w:top w:val="none" w:sz="0" w:space="0" w:color="auto"/>
                        <w:left w:val="none" w:sz="0" w:space="0" w:color="auto"/>
                        <w:bottom w:val="none" w:sz="0" w:space="0" w:color="auto"/>
                        <w:right w:val="none" w:sz="0" w:space="0" w:color="auto"/>
                      </w:divBdr>
                      <w:divsChild>
                        <w:div w:id="795026970">
                          <w:marLeft w:val="0"/>
                          <w:marRight w:val="0"/>
                          <w:marTop w:val="0"/>
                          <w:marBottom w:val="0"/>
                          <w:divBdr>
                            <w:top w:val="none" w:sz="0" w:space="0" w:color="auto"/>
                            <w:left w:val="none" w:sz="0" w:space="0" w:color="auto"/>
                            <w:bottom w:val="none" w:sz="0" w:space="0" w:color="auto"/>
                            <w:right w:val="none" w:sz="0" w:space="0" w:color="auto"/>
                          </w:divBdr>
                          <w:divsChild>
                            <w:div w:id="2117014304">
                              <w:marLeft w:val="0"/>
                              <w:marRight w:val="0"/>
                              <w:marTop w:val="0"/>
                              <w:marBottom w:val="0"/>
                              <w:divBdr>
                                <w:top w:val="none" w:sz="0" w:space="0" w:color="auto"/>
                                <w:left w:val="none" w:sz="0" w:space="0" w:color="auto"/>
                                <w:bottom w:val="none" w:sz="0" w:space="0" w:color="auto"/>
                                <w:right w:val="none" w:sz="0" w:space="0" w:color="auto"/>
                              </w:divBdr>
                              <w:divsChild>
                                <w:div w:id="740057438">
                                  <w:marLeft w:val="0"/>
                                  <w:marRight w:val="0"/>
                                  <w:marTop w:val="0"/>
                                  <w:marBottom w:val="0"/>
                                  <w:divBdr>
                                    <w:top w:val="none" w:sz="0" w:space="0" w:color="auto"/>
                                    <w:left w:val="none" w:sz="0" w:space="0" w:color="auto"/>
                                    <w:bottom w:val="none" w:sz="0" w:space="0" w:color="auto"/>
                                    <w:right w:val="none" w:sz="0" w:space="0" w:color="auto"/>
                                  </w:divBdr>
                                  <w:divsChild>
                                    <w:div w:id="6104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114121">
      <w:bodyDiv w:val="1"/>
      <w:marLeft w:val="0"/>
      <w:marRight w:val="0"/>
      <w:marTop w:val="0"/>
      <w:marBottom w:val="0"/>
      <w:divBdr>
        <w:top w:val="none" w:sz="0" w:space="0" w:color="auto"/>
        <w:left w:val="none" w:sz="0" w:space="0" w:color="auto"/>
        <w:bottom w:val="none" w:sz="0" w:space="0" w:color="auto"/>
        <w:right w:val="none" w:sz="0" w:space="0" w:color="auto"/>
      </w:divBdr>
      <w:divsChild>
        <w:div w:id="423192563">
          <w:marLeft w:val="0"/>
          <w:marRight w:val="0"/>
          <w:marTop w:val="0"/>
          <w:marBottom w:val="0"/>
          <w:divBdr>
            <w:top w:val="none" w:sz="0" w:space="0" w:color="auto"/>
            <w:left w:val="none" w:sz="0" w:space="0" w:color="auto"/>
            <w:bottom w:val="none" w:sz="0" w:space="0" w:color="auto"/>
            <w:right w:val="none" w:sz="0" w:space="0" w:color="auto"/>
          </w:divBdr>
          <w:divsChild>
            <w:div w:id="1329558750">
              <w:marLeft w:val="0"/>
              <w:marRight w:val="0"/>
              <w:marTop w:val="0"/>
              <w:marBottom w:val="0"/>
              <w:divBdr>
                <w:top w:val="none" w:sz="0" w:space="0" w:color="auto"/>
                <w:left w:val="none" w:sz="0" w:space="0" w:color="auto"/>
                <w:bottom w:val="none" w:sz="0" w:space="0" w:color="auto"/>
                <w:right w:val="none" w:sz="0" w:space="0" w:color="auto"/>
              </w:divBdr>
              <w:divsChild>
                <w:div w:id="2071078710">
                  <w:marLeft w:val="0"/>
                  <w:marRight w:val="0"/>
                  <w:marTop w:val="0"/>
                  <w:marBottom w:val="0"/>
                  <w:divBdr>
                    <w:top w:val="none" w:sz="0" w:space="0" w:color="auto"/>
                    <w:left w:val="none" w:sz="0" w:space="0" w:color="auto"/>
                    <w:bottom w:val="none" w:sz="0" w:space="0" w:color="auto"/>
                    <w:right w:val="none" w:sz="0" w:space="0" w:color="auto"/>
                  </w:divBdr>
                  <w:divsChild>
                    <w:div w:id="1706518458">
                      <w:marLeft w:val="0"/>
                      <w:marRight w:val="0"/>
                      <w:marTop w:val="0"/>
                      <w:marBottom w:val="0"/>
                      <w:divBdr>
                        <w:top w:val="none" w:sz="0" w:space="0" w:color="auto"/>
                        <w:left w:val="none" w:sz="0" w:space="0" w:color="auto"/>
                        <w:bottom w:val="none" w:sz="0" w:space="0" w:color="auto"/>
                        <w:right w:val="none" w:sz="0" w:space="0" w:color="auto"/>
                      </w:divBdr>
                      <w:divsChild>
                        <w:div w:id="1534263952">
                          <w:marLeft w:val="0"/>
                          <w:marRight w:val="0"/>
                          <w:marTop w:val="0"/>
                          <w:marBottom w:val="0"/>
                          <w:divBdr>
                            <w:top w:val="none" w:sz="0" w:space="0" w:color="auto"/>
                            <w:left w:val="none" w:sz="0" w:space="0" w:color="auto"/>
                            <w:bottom w:val="none" w:sz="0" w:space="0" w:color="auto"/>
                            <w:right w:val="none" w:sz="0" w:space="0" w:color="auto"/>
                          </w:divBdr>
                          <w:divsChild>
                            <w:div w:id="1183857864">
                              <w:marLeft w:val="0"/>
                              <w:marRight w:val="0"/>
                              <w:marTop w:val="0"/>
                              <w:marBottom w:val="0"/>
                              <w:divBdr>
                                <w:top w:val="none" w:sz="0" w:space="0" w:color="auto"/>
                                <w:left w:val="none" w:sz="0" w:space="0" w:color="auto"/>
                                <w:bottom w:val="none" w:sz="0" w:space="0" w:color="auto"/>
                                <w:right w:val="none" w:sz="0" w:space="0" w:color="auto"/>
                              </w:divBdr>
                              <w:divsChild>
                                <w:div w:id="1687637563">
                                  <w:marLeft w:val="0"/>
                                  <w:marRight w:val="0"/>
                                  <w:marTop w:val="0"/>
                                  <w:marBottom w:val="0"/>
                                  <w:divBdr>
                                    <w:top w:val="none" w:sz="0" w:space="0" w:color="auto"/>
                                    <w:left w:val="none" w:sz="0" w:space="0" w:color="auto"/>
                                    <w:bottom w:val="none" w:sz="0" w:space="0" w:color="auto"/>
                                    <w:right w:val="none" w:sz="0" w:space="0" w:color="auto"/>
                                  </w:divBdr>
                                  <w:divsChild>
                                    <w:div w:id="1691491382">
                                      <w:marLeft w:val="0"/>
                                      <w:marRight w:val="0"/>
                                      <w:marTop w:val="0"/>
                                      <w:marBottom w:val="60"/>
                                      <w:divBdr>
                                        <w:top w:val="none" w:sz="0" w:space="0" w:color="auto"/>
                                        <w:left w:val="none" w:sz="0" w:space="0" w:color="auto"/>
                                        <w:bottom w:val="none" w:sz="0" w:space="0" w:color="auto"/>
                                        <w:right w:val="none" w:sz="0" w:space="0" w:color="auto"/>
                                      </w:divBdr>
                                      <w:divsChild>
                                        <w:div w:id="2077891555">
                                          <w:marLeft w:val="0"/>
                                          <w:marRight w:val="0"/>
                                          <w:marTop w:val="0"/>
                                          <w:marBottom w:val="0"/>
                                          <w:divBdr>
                                            <w:top w:val="none" w:sz="0" w:space="0" w:color="auto"/>
                                            <w:left w:val="none" w:sz="0" w:space="0" w:color="auto"/>
                                            <w:bottom w:val="none" w:sz="0" w:space="0" w:color="auto"/>
                                            <w:right w:val="none" w:sz="0" w:space="0" w:color="auto"/>
                                          </w:divBdr>
                                          <w:divsChild>
                                            <w:div w:id="1283465595">
                                              <w:marLeft w:val="0"/>
                                              <w:marRight w:val="0"/>
                                              <w:marTop w:val="0"/>
                                              <w:marBottom w:val="30"/>
                                              <w:divBdr>
                                                <w:top w:val="none" w:sz="0" w:space="0" w:color="auto"/>
                                                <w:left w:val="none" w:sz="0" w:space="0" w:color="auto"/>
                                                <w:bottom w:val="none" w:sz="0" w:space="0" w:color="auto"/>
                                                <w:right w:val="none" w:sz="0" w:space="0" w:color="auto"/>
                                              </w:divBdr>
                                              <w:divsChild>
                                                <w:div w:id="274679651">
                                                  <w:marLeft w:val="0"/>
                                                  <w:marRight w:val="0"/>
                                                  <w:marTop w:val="0"/>
                                                  <w:marBottom w:val="0"/>
                                                  <w:divBdr>
                                                    <w:top w:val="none" w:sz="0" w:space="0" w:color="auto"/>
                                                    <w:left w:val="none" w:sz="0" w:space="0" w:color="auto"/>
                                                    <w:bottom w:val="none" w:sz="0" w:space="0" w:color="auto"/>
                                                    <w:right w:val="none" w:sz="0" w:space="0" w:color="auto"/>
                                                  </w:divBdr>
                                                </w:div>
                                                <w:div w:id="1125463029">
                                                  <w:marLeft w:val="0"/>
                                                  <w:marRight w:val="0"/>
                                                  <w:marTop w:val="0"/>
                                                  <w:marBottom w:val="0"/>
                                                  <w:divBdr>
                                                    <w:top w:val="none" w:sz="0" w:space="0" w:color="auto"/>
                                                    <w:left w:val="none" w:sz="0" w:space="0" w:color="auto"/>
                                                    <w:bottom w:val="none" w:sz="0" w:space="0" w:color="auto"/>
                                                    <w:right w:val="none" w:sz="0" w:space="0" w:color="auto"/>
                                                  </w:divBdr>
                                                </w:div>
                                              </w:divsChild>
                                            </w:div>
                                            <w:div w:id="13226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291896">
      <w:bodyDiv w:val="1"/>
      <w:marLeft w:val="0"/>
      <w:marRight w:val="0"/>
      <w:marTop w:val="0"/>
      <w:marBottom w:val="0"/>
      <w:divBdr>
        <w:top w:val="none" w:sz="0" w:space="0" w:color="auto"/>
        <w:left w:val="none" w:sz="0" w:space="0" w:color="auto"/>
        <w:bottom w:val="none" w:sz="0" w:space="0" w:color="auto"/>
        <w:right w:val="none" w:sz="0" w:space="0" w:color="auto"/>
      </w:divBdr>
    </w:div>
    <w:div w:id="2011713950">
      <w:bodyDiv w:val="1"/>
      <w:marLeft w:val="0"/>
      <w:marRight w:val="0"/>
      <w:marTop w:val="0"/>
      <w:marBottom w:val="0"/>
      <w:divBdr>
        <w:top w:val="none" w:sz="0" w:space="0" w:color="auto"/>
        <w:left w:val="none" w:sz="0" w:space="0" w:color="auto"/>
        <w:bottom w:val="none" w:sz="0" w:space="0" w:color="auto"/>
        <w:right w:val="none" w:sz="0" w:space="0" w:color="auto"/>
      </w:divBdr>
    </w:div>
    <w:div w:id="2044594873">
      <w:bodyDiv w:val="1"/>
      <w:marLeft w:val="0"/>
      <w:marRight w:val="0"/>
      <w:marTop w:val="0"/>
      <w:marBottom w:val="0"/>
      <w:divBdr>
        <w:top w:val="none" w:sz="0" w:space="0" w:color="auto"/>
        <w:left w:val="none" w:sz="0" w:space="0" w:color="auto"/>
        <w:bottom w:val="none" w:sz="0" w:space="0" w:color="auto"/>
        <w:right w:val="none" w:sz="0" w:space="0" w:color="auto"/>
      </w:divBdr>
    </w:div>
    <w:div w:id="2055931311">
      <w:bodyDiv w:val="1"/>
      <w:marLeft w:val="0"/>
      <w:marRight w:val="0"/>
      <w:marTop w:val="0"/>
      <w:marBottom w:val="0"/>
      <w:divBdr>
        <w:top w:val="none" w:sz="0" w:space="0" w:color="auto"/>
        <w:left w:val="none" w:sz="0" w:space="0" w:color="auto"/>
        <w:bottom w:val="none" w:sz="0" w:space="0" w:color="auto"/>
        <w:right w:val="none" w:sz="0" w:space="0" w:color="auto"/>
      </w:divBdr>
      <w:divsChild>
        <w:div w:id="2057118275">
          <w:marLeft w:val="0"/>
          <w:marRight w:val="0"/>
          <w:marTop w:val="0"/>
          <w:marBottom w:val="0"/>
          <w:divBdr>
            <w:top w:val="none" w:sz="0" w:space="0" w:color="auto"/>
            <w:left w:val="none" w:sz="0" w:space="0" w:color="auto"/>
            <w:bottom w:val="none" w:sz="0" w:space="0" w:color="auto"/>
            <w:right w:val="none" w:sz="0" w:space="0" w:color="auto"/>
          </w:divBdr>
        </w:div>
        <w:div w:id="2021345880">
          <w:marLeft w:val="0"/>
          <w:marRight w:val="0"/>
          <w:marTop w:val="0"/>
          <w:marBottom w:val="0"/>
          <w:divBdr>
            <w:top w:val="none" w:sz="0" w:space="0" w:color="auto"/>
            <w:left w:val="none" w:sz="0" w:space="0" w:color="auto"/>
            <w:bottom w:val="none" w:sz="0" w:space="0" w:color="auto"/>
            <w:right w:val="none" w:sz="0" w:space="0" w:color="auto"/>
          </w:divBdr>
        </w:div>
        <w:div w:id="801308802">
          <w:marLeft w:val="0"/>
          <w:marRight w:val="0"/>
          <w:marTop w:val="0"/>
          <w:marBottom w:val="0"/>
          <w:divBdr>
            <w:top w:val="none" w:sz="0" w:space="0" w:color="auto"/>
            <w:left w:val="none" w:sz="0" w:space="0" w:color="auto"/>
            <w:bottom w:val="none" w:sz="0" w:space="0" w:color="auto"/>
            <w:right w:val="none" w:sz="0" w:space="0" w:color="auto"/>
          </w:divBdr>
        </w:div>
        <w:div w:id="2078168477">
          <w:marLeft w:val="0"/>
          <w:marRight w:val="0"/>
          <w:marTop w:val="0"/>
          <w:marBottom w:val="0"/>
          <w:divBdr>
            <w:top w:val="none" w:sz="0" w:space="0" w:color="auto"/>
            <w:left w:val="none" w:sz="0" w:space="0" w:color="auto"/>
            <w:bottom w:val="none" w:sz="0" w:space="0" w:color="auto"/>
            <w:right w:val="none" w:sz="0" w:space="0" w:color="auto"/>
          </w:divBdr>
        </w:div>
        <w:div w:id="133300430">
          <w:marLeft w:val="0"/>
          <w:marRight w:val="0"/>
          <w:marTop w:val="0"/>
          <w:marBottom w:val="0"/>
          <w:divBdr>
            <w:top w:val="none" w:sz="0" w:space="0" w:color="auto"/>
            <w:left w:val="none" w:sz="0" w:space="0" w:color="auto"/>
            <w:bottom w:val="none" w:sz="0" w:space="0" w:color="auto"/>
            <w:right w:val="none" w:sz="0" w:space="0" w:color="auto"/>
          </w:divBdr>
        </w:div>
        <w:div w:id="1528180422">
          <w:marLeft w:val="0"/>
          <w:marRight w:val="0"/>
          <w:marTop w:val="0"/>
          <w:marBottom w:val="0"/>
          <w:divBdr>
            <w:top w:val="none" w:sz="0" w:space="0" w:color="auto"/>
            <w:left w:val="none" w:sz="0" w:space="0" w:color="auto"/>
            <w:bottom w:val="none" w:sz="0" w:space="0" w:color="auto"/>
            <w:right w:val="none" w:sz="0" w:space="0" w:color="auto"/>
          </w:divBdr>
        </w:div>
        <w:div w:id="2118400960">
          <w:marLeft w:val="0"/>
          <w:marRight w:val="0"/>
          <w:marTop w:val="0"/>
          <w:marBottom w:val="0"/>
          <w:divBdr>
            <w:top w:val="none" w:sz="0" w:space="0" w:color="auto"/>
            <w:left w:val="none" w:sz="0" w:space="0" w:color="auto"/>
            <w:bottom w:val="none" w:sz="0" w:space="0" w:color="auto"/>
            <w:right w:val="none" w:sz="0" w:space="0" w:color="auto"/>
          </w:divBdr>
        </w:div>
        <w:div w:id="1336222370">
          <w:marLeft w:val="0"/>
          <w:marRight w:val="0"/>
          <w:marTop w:val="0"/>
          <w:marBottom w:val="0"/>
          <w:divBdr>
            <w:top w:val="none" w:sz="0" w:space="0" w:color="auto"/>
            <w:left w:val="none" w:sz="0" w:space="0" w:color="auto"/>
            <w:bottom w:val="none" w:sz="0" w:space="0" w:color="auto"/>
            <w:right w:val="none" w:sz="0" w:space="0" w:color="auto"/>
          </w:divBdr>
        </w:div>
        <w:div w:id="1136264530">
          <w:marLeft w:val="0"/>
          <w:marRight w:val="0"/>
          <w:marTop w:val="0"/>
          <w:marBottom w:val="0"/>
          <w:divBdr>
            <w:top w:val="none" w:sz="0" w:space="0" w:color="auto"/>
            <w:left w:val="none" w:sz="0" w:space="0" w:color="auto"/>
            <w:bottom w:val="none" w:sz="0" w:space="0" w:color="auto"/>
            <w:right w:val="none" w:sz="0" w:space="0" w:color="auto"/>
          </w:divBdr>
        </w:div>
        <w:div w:id="657614021">
          <w:marLeft w:val="0"/>
          <w:marRight w:val="0"/>
          <w:marTop w:val="0"/>
          <w:marBottom w:val="0"/>
          <w:divBdr>
            <w:top w:val="none" w:sz="0" w:space="0" w:color="auto"/>
            <w:left w:val="none" w:sz="0" w:space="0" w:color="auto"/>
            <w:bottom w:val="none" w:sz="0" w:space="0" w:color="auto"/>
            <w:right w:val="none" w:sz="0" w:space="0" w:color="auto"/>
          </w:divBdr>
        </w:div>
      </w:divsChild>
    </w:div>
    <w:div w:id="2122920012">
      <w:bodyDiv w:val="1"/>
      <w:marLeft w:val="0"/>
      <w:marRight w:val="0"/>
      <w:marTop w:val="0"/>
      <w:marBottom w:val="0"/>
      <w:divBdr>
        <w:top w:val="none" w:sz="0" w:space="0" w:color="auto"/>
        <w:left w:val="none" w:sz="0" w:space="0" w:color="auto"/>
        <w:bottom w:val="none" w:sz="0" w:space="0" w:color="auto"/>
        <w:right w:val="none" w:sz="0" w:space="0" w:color="auto"/>
      </w:divBdr>
    </w:div>
    <w:div w:id="2127849032">
      <w:bodyDiv w:val="1"/>
      <w:marLeft w:val="0"/>
      <w:marRight w:val="0"/>
      <w:marTop w:val="0"/>
      <w:marBottom w:val="0"/>
      <w:divBdr>
        <w:top w:val="none" w:sz="0" w:space="0" w:color="auto"/>
        <w:left w:val="none" w:sz="0" w:space="0" w:color="auto"/>
        <w:bottom w:val="none" w:sz="0" w:space="0" w:color="auto"/>
        <w:right w:val="none" w:sz="0" w:space="0" w:color="auto"/>
      </w:divBdr>
      <w:divsChild>
        <w:div w:id="1848448598">
          <w:marLeft w:val="0"/>
          <w:marRight w:val="0"/>
          <w:marTop w:val="0"/>
          <w:marBottom w:val="0"/>
          <w:divBdr>
            <w:top w:val="none" w:sz="0" w:space="0" w:color="auto"/>
            <w:left w:val="none" w:sz="0" w:space="0" w:color="auto"/>
            <w:bottom w:val="none" w:sz="0" w:space="0" w:color="auto"/>
            <w:right w:val="none" w:sz="0" w:space="0" w:color="auto"/>
          </w:divBdr>
          <w:divsChild>
            <w:div w:id="1452672196">
              <w:marLeft w:val="0"/>
              <w:marRight w:val="0"/>
              <w:marTop w:val="0"/>
              <w:marBottom w:val="0"/>
              <w:divBdr>
                <w:top w:val="none" w:sz="0" w:space="0" w:color="auto"/>
                <w:left w:val="none" w:sz="0" w:space="0" w:color="auto"/>
                <w:bottom w:val="none" w:sz="0" w:space="0" w:color="auto"/>
                <w:right w:val="none" w:sz="0" w:space="0" w:color="auto"/>
              </w:divBdr>
              <w:divsChild>
                <w:div w:id="93601008">
                  <w:marLeft w:val="0"/>
                  <w:marRight w:val="0"/>
                  <w:marTop w:val="0"/>
                  <w:marBottom w:val="0"/>
                  <w:divBdr>
                    <w:top w:val="none" w:sz="0" w:space="0" w:color="auto"/>
                    <w:left w:val="none" w:sz="0" w:space="0" w:color="auto"/>
                    <w:bottom w:val="none" w:sz="0" w:space="0" w:color="auto"/>
                    <w:right w:val="none" w:sz="0" w:space="0" w:color="auto"/>
                  </w:divBdr>
                  <w:divsChild>
                    <w:div w:id="219370512">
                      <w:marLeft w:val="0"/>
                      <w:marRight w:val="0"/>
                      <w:marTop w:val="0"/>
                      <w:marBottom w:val="0"/>
                      <w:divBdr>
                        <w:top w:val="none" w:sz="0" w:space="0" w:color="auto"/>
                        <w:left w:val="none" w:sz="0" w:space="0" w:color="auto"/>
                        <w:bottom w:val="none" w:sz="0" w:space="0" w:color="auto"/>
                        <w:right w:val="none" w:sz="0" w:space="0" w:color="auto"/>
                      </w:divBdr>
                      <w:divsChild>
                        <w:div w:id="1501700342">
                          <w:marLeft w:val="0"/>
                          <w:marRight w:val="0"/>
                          <w:marTop w:val="0"/>
                          <w:marBottom w:val="0"/>
                          <w:divBdr>
                            <w:top w:val="none" w:sz="0" w:space="0" w:color="auto"/>
                            <w:left w:val="none" w:sz="0" w:space="0" w:color="auto"/>
                            <w:bottom w:val="none" w:sz="0" w:space="0" w:color="auto"/>
                            <w:right w:val="none" w:sz="0" w:space="0" w:color="auto"/>
                          </w:divBdr>
                          <w:divsChild>
                            <w:div w:id="432167291">
                              <w:marLeft w:val="0"/>
                              <w:marRight w:val="0"/>
                              <w:marTop w:val="0"/>
                              <w:marBottom w:val="0"/>
                              <w:divBdr>
                                <w:top w:val="none" w:sz="0" w:space="0" w:color="auto"/>
                                <w:left w:val="none" w:sz="0" w:space="0" w:color="auto"/>
                                <w:bottom w:val="none" w:sz="0" w:space="0" w:color="auto"/>
                                <w:right w:val="none" w:sz="0" w:space="0" w:color="auto"/>
                              </w:divBdr>
                              <w:divsChild>
                                <w:div w:id="7822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rygghetsgruppen.arstaskolan@edu.stockholm.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ygghetsgruppen.arstaskolan@edu.stockholm.se"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rygghetsgruppen.arstaskolan@edu.stockholm.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35697\AppData\Local\STHLM_Mallar\Stockholms%20Stad\01%20Kontorsmallar\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689CD8954A44098A186C1C11A08CCF"/>
        <w:category>
          <w:name w:val="Allmänt"/>
          <w:gallery w:val="placeholder"/>
        </w:category>
        <w:types>
          <w:type w:val="bbPlcHdr"/>
        </w:types>
        <w:behaviors>
          <w:behavior w:val="content"/>
        </w:behaviors>
        <w:guid w:val="{25C27BD4-E05B-4664-BEFE-06055864D818}"/>
      </w:docPartPr>
      <w:docPartBody>
        <w:p w:rsidR="00246332" w:rsidRDefault="00A978CA" w:rsidP="00A978CA">
          <w:pPr>
            <w:pStyle w:val="D8689CD8954A44098A186C1C11A08CCF"/>
          </w:pPr>
          <w:r w:rsidRPr="00D87B69">
            <w:rPr>
              <w:rStyle w:val="Platshllartext"/>
              <w:color w:val="BFBFBF" w:themeColor="background1" w:themeShade="BF"/>
            </w:rPr>
            <w:t>Klicka här för att skriva 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SinaNova-Italic">
    <w:altName w:val="Cambria"/>
    <w:panose1 w:val="00000000000000000000"/>
    <w:charset w:val="00"/>
    <w:family w:val="roman"/>
    <w:notTrueType/>
    <w:pitch w:val="default"/>
    <w:sig w:usb0="00000003" w:usb1="00000000" w:usb2="00000000" w:usb3="00000000" w:csb0="00000001" w:csb1="00000000"/>
  </w:font>
  <w:font w:name="Duplicate Sans">
    <w:altName w:val="Calibri"/>
    <w:panose1 w:val="00000000000000000000"/>
    <w:charset w:val="00"/>
    <w:family w:val="swiss"/>
    <w:notTrueType/>
    <w:pitch w:val="default"/>
    <w:sig w:usb0="00000003" w:usb1="00000000" w:usb2="00000000" w:usb3="00000000" w:csb0="00000001"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CA"/>
    <w:rsid w:val="00004494"/>
    <w:rsid w:val="00010BAE"/>
    <w:rsid w:val="00202FC3"/>
    <w:rsid w:val="00246332"/>
    <w:rsid w:val="00352A5B"/>
    <w:rsid w:val="003B543D"/>
    <w:rsid w:val="004648C0"/>
    <w:rsid w:val="00467699"/>
    <w:rsid w:val="00647BA1"/>
    <w:rsid w:val="00665851"/>
    <w:rsid w:val="00701F4A"/>
    <w:rsid w:val="007355AB"/>
    <w:rsid w:val="007D2D6B"/>
    <w:rsid w:val="00940B34"/>
    <w:rsid w:val="009764AE"/>
    <w:rsid w:val="009B6C1B"/>
    <w:rsid w:val="00A978CA"/>
    <w:rsid w:val="00AF6B65"/>
    <w:rsid w:val="00B345DA"/>
    <w:rsid w:val="00B62515"/>
    <w:rsid w:val="00BF1DDF"/>
    <w:rsid w:val="00D324FE"/>
    <w:rsid w:val="00D6698E"/>
    <w:rsid w:val="00DA032C"/>
    <w:rsid w:val="00E86553"/>
    <w:rsid w:val="00F44045"/>
    <w:rsid w:val="00FC44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78CA"/>
    <w:rPr>
      <w:color w:val="808080"/>
    </w:rPr>
  </w:style>
  <w:style w:type="paragraph" w:customStyle="1" w:styleId="D8689CD8954A44098A186C1C11A08CCF">
    <w:name w:val="D8689CD8954A44098A186C1C11A08CCF"/>
    <w:rsid w:val="00A97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rganiskt">
  <a:themeElements>
    <a:clrScheme name="Organiskt">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skt">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skt">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96EC3-F3C6-4B5E-89DB-582DD6AF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317</TotalTime>
  <Pages>20</Pages>
  <Words>6083</Words>
  <Characters>32243</Characters>
  <Application>Microsoft Office Word</Application>
  <DocSecurity>0</DocSecurity>
  <Lines>268</Lines>
  <Paragraphs>76</Paragraphs>
  <ScaleCrop>false</ScaleCrop>
  <HeadingPairs>
    <vt:vector size="2" baseType="variant">
      <vt:variant>
        <vt:lpstr>Rubrik</vt:lpstr>
      </vt:variant>
      <vt:variant>
        <vt:i4>1</vt:i4>
      </vt:variant>
    </vt:vector>
  </HeadingPairs>
  <TitlesOfParts>
    <vt:vector size="1" baseType="lpstr">
      <vt:lpstr>HR-konsult arbetsmiljö</vt:lpstr>
    </vt:vector>
  </TitlesOfParts>
  <Company>Utbildningsförvaltningen</Company>
  <LinksUpToDate>false</LinksUpToDate>
  <CharactersWithSpaces>38250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HR-konsult arbetsmiljö</dc:title>
  <dc:subject/>
  <dc:creator>Gunnar Broo</dc:creator>
  <cp:keywords/>
  <dc:description/>
  <cp:lastModifiedBy>Olof Hedtjärn</cp:lastModifiedBy>
  <cp:revision>69</cp:revision>
  <cp:lastPrinted>2022-08-10T13:32:00Z</cp:lastPrinted>
  <dcterms:created xsi:type="dcterms:W3CDTF">2022-08-08T12:12:00Z</dcterms:created>
  <dcterms:modified xsi:type="dcterms:W3CDTF">2022-09-27T07:53:00Z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Avdelningen för personal-och kompetensförsörjning</vt:lpwstr>
  </property>
  <property fmtid="{D5CDD505-2E9C-101B-9397-08002B2CF9AE}" pid="3" name="Email">
    <vt:lpwstr>gudrun.balsvik@stockholm.se</vt:lpwstr>
  </property>
</Properties>
</file>